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E7088" w14:textId="7EB94769" w:rsidR="007D42DC" w:rsidRDefault="007604D8" w:rsidP="002D569C">
      <w:pPr>
        <w:pStyle w:val="Heading1"/>
      </w:pPr>
      <w:r>
        <w:t xml:space="preserve">Writing a </w:t>
      </w:r>
      <w:r w:rsidR="007D42DC">
        <w:t>Succ</w:t>
      </w:r>
      <w:r>
        <w:t>essful PhD Proposal</w:t>
      </w:r>
    </w:p>
    <w:p w14:paraId="0F8FDC30" w14:textId="36AFE786" w:rsidR="007D42DC" w:rsidRPr="00E549EA" w:rsidRDefault="007D42DC" w:rsidP="007D42DC">
      <w:pPr>
        <w:pStyle w:val="NormalWeb"/>
        <w:rPr>
          <w:sz w:val="22"/>
          <w:szCs w:val="22"/>
        </w:rPr>
      </w:pPr>
      <w:r w:rsidRPr="00E549EA">
        <w:rPr>
          <w:sz w:val="22"/>
          <w:szCs w:val="22"/>
        </w:rPr>
        <w:t>Applications to do a PhD at Strathclyde are made via the Pegasus admissions system. For a link, go to</w:t>
      </w:r>
      <w:r w:rsidR="002D569C" w:rsidRPr="00E549EA">
        <w:rPr>
          <w:sz w:val="22"/>
          <w:szCs w:val="22"/>
        </w:rPr>
        <w:t xml:space="preserve"> the </w:t>
      </w:r>
      <w:hyperlink r:id="rId7" w:history="1">
        <w:r w:rsidR="002D569C" w:rsidRPr="00E549EA">
          <w:rPr>
            <w:rStyle w:val="Hyperlink"/>
            <w:sz w:val="22"/>
            <w:szCs w:val="22"/>
          </w:rPr>
          <w:t>Humanities Graduate School</w:t>
        </w:r>
      </w:hyperlink>
      <w:r w:rsidR="002D569C" w:rsidRPr="00E549EA">
        <w:rPr>
          <w:sz w:val="22"/>
          <w:szCs w:val="22"/>
        </w:rPr>
        <w:t>.</w:t>
      </w:r>
    </w:p>
    <w:p w14:paraId="1CFEDB8E" w14:textId="77777777" w:rsidR="007D42DC" w:rsidRPr="00E549EA" w:rsidRDefault="007604D8" w:rsidP="007D42DC">
      <w:pPr>
        <w:pStyle w:val="NormalWeb"/>
        <w:rPr>
          <w:sz w:val="22"/>
          <w:szCs w:val="22"/>
        </w:rPr>
      </w:pPr>
      <w:r w:rsidRPr="00E549EA">
        <w:rPr>
          <w:sz w:val="22"/>
          <w:szCs w:val="22"/>
        </w:rPr>
        <w:t xml:space="preserve">A research proposal should be </w:t>
      </w:r>
      <w:r w:rsidR="00EB503E" w:rsidRPr="00E549EA">
        <w:rPr>
          <w:sz w:val="22"/>
          <w:szCs w:val="22"/>
        </w:rPr>
        <w:t>1,</w:t>
      </w:r>
      <w:r w:rsidRPr="00E549EA">
        <w:rPr>
          <w:sz w:val="22"/>
          <w:szCs w:val="22"/>
        </w:rPr>
        <w:t>500</w:t>
      </w:r>
      <w:r w:rsidR="00EB503E" w:rsidRPr="00E549EA">
        <w:rPr>
          <w:sz w:val="22"/>
          <w:szCs w:val="22"/>
        </w:rPr>
        <w:t xml:space="preserve"> to 2,000</w:t>
      </w:r>
      <w:r w:rsidRPr="00E549EA">
        <w:rPr>
          <w:sz w:val="22"/>
          <w:szCs w:val="22"/>
        </w:rPr>
        <w:t xml:space="preserve"> words in length. </w:t>
      </w:r>
      <w:r w:rsidR="007D42DC" w:rsidRPr="00E549EA">
        <w:rPr>
          <w:sz w:val="22"/>
          <w:szCs w:val="22"/>
        </w:rPr>
        <w:t xml:space="preserve">The elements we expect to see in a research proposal are: </w:t>
      </w:r>
    </w:p>
    <w:p w14:paraId="212DC271" w14:textId="77777777" w:rsidR="002D569C" w:rsidRPr="00E549EA" w:rsidRDefault="007D42DC" w:rsidP="007D42DC">
      <w:pPr>
        <w:pStyle w:val="NormalWeb"/>
        <w:numPr>
          <w:ilvl w:val="0"/>
          <w:numId w:val="1"/>
        </w:numPr>
        <w:rPr>
          <w:sz w:val="22"/>
          <w:szCs w:val="22"/>
        </w:rPr>
      </w:pPr>
      <w:r w:rsidRPr="00E549EA">
        <w:rPr>
          <w:sz w:val="22"/>
          <w:szCs w:val="22"/>
        </w:rPr>
        <w:t xml:space="preserve">Title </w:t>
      </w:r>
    </w:p>
    <w:p w14:paraId="4D72E155" w14:textId="77777777" w:rsidR="002D569C" w:rsidRPr="00E549EA" w:rsidRDefault="007D42DC" w:rsidP="007D42DC">
      <w:pPr>
        <w:pStyle w:val="NormalWeb"/>
        <w:numPr>
          <w:ilvl w:val="0"/>
          <w:numId w:val="1"/>
        </w:numPr>
        <w:rPr>
          <w:sz w:val="22"/>
          <w:szCs w:val="22"/>
        </w:rPr>
      </w:pPr>
      <w:r w:rsidRPr="00E549EA">
        <w:rPr>
          <w:sz w:val="22"/>
          <w:szCs w:val="22"/>
        </w:rPr>
        <w:t xml:space="preserve">Research Question(s) </w:t>
      </w:r>
    </w:p>
    <w:p w14:paraId="58C2C01C" w14:textId="77777777" w:rsidR="002D569C" w:rsidRPr="00E549EA" w:rsidRDefault="007D42DC" w:rsidP="007D42DC">
      <w:pPr>
        <w:pStyle w:val="NormalWeb"/>
        <w:numPr>
          <w:ilvl w:val="0"/>
          <w:numId w:val="1"/>
        </w:numPr>
        <w:rPr>
          <w:sz w:val="22"/>
          <w:szCs w:val="22"/>
        </w:rPr>
      </w:pPr>
      <w:r w:rsidRPr="00E549EA">
        <w:rPr>
          <w:sz w:val="22"/>
          <w:szCs w:val="22"/>
        </w:rPr>
        <w:t xml:space="preserve">Research Context </w:t>
      </w:r>
    </w:p>
    <w:p w14:paraId="5C60DCD0" w14:textId="77777777" w:rsidR="002D569C" w:rsidRPr="00E549EA" w:rsidRDefault="007D42DC" w:rsidP="007D42DC">
      <w:pPr>
        <w:pStyle w:val="NormalWeb"/>
        <w:numPr>
          <w:ilvl w:val="0"/>
          <w:numId w:val="1"/>
        </w:numPr>
        <w:rPr>
          <w:sz w:val="22"/>
          <w:szCs w:val="22"/>
        </w:rPr>
      </w:pPr>
      <w:r w:rsidRPr="00E549EA">
        <w:rPr>
          <w:sz w:val="22"/>
          <w:szCs w:val="22"/>
        </w:rPr>
        <w:t xml:space="preserve">Research Methods </w:t>
      </w:r>
    </w:p>
    <w:p w14:paraId="56BABC64" w14:textId="29C742F8" w:rsidR="007D42DC" w:rsidRPr="00E549EA" w:rsidRDefault="007D42DC" w:rsidP="007D42DC">
      <w:pPr>
        <w:pStyle w:val="NormalWeb"/>
        <w:numPr>
          <w:ilvl w:val="0"/>
          <w:numId w:val="1"/>
        </w:numPr>
        <w:rPr>
          <w:sz w:val="22"/>
          <w:szCs w:val="22"/>
        </w:rPr>
      </w:pPr>
      <w:r w:rsidRPr="00E549EA">
        <w:rPr>
          <w:sz w:val="22"/>
          <w:szCs w:val="22"/>
        </w:rPr>
        <w:t xml:space="preserve">Preparedness </w:t>
      </w:r>
    </w:p>
    <w:p w14:paraId="54DA34FA" w14:textId="77777777" w:rsidR="007604D8" w:rsidRPr="00E549EA" w:rsidRDefault="007D42DC" w:rsidP="007D42DC">
      <w:pPr>
        <w:pStyle w:val="NormalWeb"/>
        <w:rPr>
          <w:sz w:val="22"/>
          <w:szCs w:val="22"/>
        </w:rPr>
      </w:pPr>
      <w:r w:rsidRPr="00E549EA">
        <w:rPr>
          <w:sz w:val="22"/>
          <w:szCs w:val="22"/>
        </w:rPr>
        <w:t xml:space="preserve">You need not actually insert the headings, but you may wish to. In any case, the elements are the same for a proposal for a PhD project or a funding application. </w:t>
      </w:r>
    </w:p>
    <w:p w14:paraId="522F33D6" w14:textId="77777777" w:rsidR="007D42DC" w:rsidRDefault="007D42DC" w:rsidP="002D569C">
      <w:pPr>
        <w:pStyle w:val="Heading2"/>
      </w:pPr>
      <w:r>
        <w:t xml:space="preserve">Research Questions </w:t>
      </w:r>
    </w:p>
    <w:p w14:paraId="77E46A7C" w14:textId="77777777" w:rsidR="007D42DC" w:rsidRPr="00E549EA" w:rsidRDefault="007D42DC" w:rsidP="007D42DC">
      <w:pPr>
        <w:pStyle w:val="NormalWeb"/>
        <w:rPr>
          <w:sz w:val="22"/>
          <w:szCs w:val="22"/>
        </w:rPr>
      </w:pPr>
      <w:r w:rsidRPr="00E549EA">
        <w:rPr>
          <w:sz w:val="22"/>
          <w:szCs w:val="22"/>
        </w:rPr>
        <w:t xml:space="preserve">The title of the project is not usually formulated as a question, but the most coherent projects often centre on a single research question. Sometimes this can be impossible to achieve, and it is fine to have, say, three interconnected questions. Alternatively, you can have one main question and indicate several subsidiary questions which will drive your research. The question/s should indicate what you will be looking for as you carry out </w:t>
      </w:r>
      <w:proofErr w:type="gramStart"/>
      <w:r w:rsidRPr="00E549EA">
        <w:rPr>
          <w:sz w:val="22"/>
          <w:szCs w:val="22"/>
        </w:rPr>
        <w:t>your</w:t>
      </w:r>
      <w:proofErr w:type="gramEnd"/>
      <w:r w:rsidRPr="00E549EA">
        <w:rPr>
          <w:sz w:val="22"/>
          <w:szCs w:val="22"/>
        </w:rPr>
        <w:t xml:space="preserve"> reading and searching. </w:t>
      </w:r>
    </w:p>
    <w:p w14:paraId="10D61DC5" w14:textId="77777777" w:rsidR="007D42DC" w:rsidRDefault="007D42DC" w:rsidP="002D569C">
      <w:pPr>
        <w:pStyle w:val="Heading2"/>
      </w:pPr>
      <w:r>
        <w:t xml:space="preserve">Research Context </w:t>
      </w:r>
    </w:p>
    <w:p w14:paraId="37D12ACB" w14:textId="77777777" w:rsidR="002D569C" w:rsidRPr="00E549EA" w:rsidRDefault="007D42DC" w:rsidP="007D42DC">
      <w:pPr>
        <w:pStyle w:val="NormalWeb"/>
        <w:rPr>
          <w:sz w:val="22"/>
          <w:szCs w:val="22"/>
        </w:rPr>
      </w:pPr>
      <w:r w:rsidRPr="00E549EA">
        <w:rPr>
          <w:sz w:val="22"/>
          <w:szCs w:val="22"/>
        </w:rPr>
        <w:t>You need to gi</w:t>
      </w:r>
      <w:r w:rsidR="007A2F1A" w:rsidRPr="00E549EA">
        <w:rPr>
          <w:sz w:val="22"/>
          <w:szCs w:val="22"/>
        </w:rPr>
        <w:t>ve the names of specific scholars &amp; key works</w:t>
      </w:r>
      <w:r w:rsidRPr="00E549EA">
        <w:rPr>
          <w:sz w:val="22"/>
          <w:szCs w:val="22"/>
        </w:rPr>
        <w:t>, though there may not be space for full details. You need to show:</w:t>
      </w:r>
    </w:p>
    <w:p w14:paraId="2506E712" w14:textId="77777777" w:rsidR="002D569C" w:rsidRPr="00E549EA" w:rsidRDefault="007D42DC" w:rsidP="002D569C">
      <w:pPr>
        <w:pStyle w:val="NormalWeb"/>
        <w:numPr>
          <w:ilvl w:val="0"/>
          <w:numId w:val="2"/>
        </w:numPr>
        <w:rPr>
          <w:sz w:val="22"/>
          <w:szCs w:val="22"/>
        </w:rPr>
      </w:pPr>
      <w:r w:rsidRPr="00E549EA">
        <w:rPr>
          <w:sz w:val="22"/>
          <w:szCs w:val="22"/>
        </w:rPr>
        <w:t>that you have read some of the key works in the field already, and</w:t>
      </w:r>
    </w:p>
    <w:p w14:paraId="1EBB1855" w14:textId="77777777" w:rsidR="002D569C" w:rsidRPr="00E549EA" w:rsidRDefault="007D42DC" w:rsidP="002D569C">
      <w:pPr>
        <w:pStyle w:val="NormalWeb"/>
        <w:numPr>
          <w:ilvl w:val="0"/>
          <w:numId w:val="2"/>
        </w:numPr>
        <w:rPr>
          <w:sz w:val="22"/>
          <w:szCs w:val="22"/>
        </w:rPr>
      </w:pPr>
      <w:r w:rsidRPr="00E549EA">
        <w:rPr>
          <w:sz w:val="22"/>
          <w:szCs w:val="22"/>
        </w:rPr>
        <w:t>that what you are doing has a different emphasis from work previously d</w:t>
      </w:r>
      <w:r w:rsidR="007A2F1A" w:rsidRPr="00E549EA">
        <w:rPr>
          <w:sz w:val="22"/>
          <w:szCs w:val="22"/>
        </w:rPr>
        <w:t>one – e.g., you consider ideas</w:t>
      </w:r>
      <w:r w:rsidRPr="00E549EA">
        <w:rPr>
          <w:sz w:val="22"/>
          <w:szCs w:val="22"/>
        </w:rPr>
        <w:t xml:space="preserve"> in new combinations, or take a new critical approach, or consider a question which has not been asked before.</w:t>
      </w:r>
    </w:p>
    <w:p w14:paraId="0140D8D3" w14:textId="3E0D4920" w:rsidR="007D42DC" w:rsidRPr="00E549EA" w:rsidRDefault="007D42DC" w:rsidP="002D569C">
      <w:pPr>
        <w:pStyle w:val="NormalWeb"/>
        <w:rPr>
          <w:sz w:val="22"/>
          <w:szCs w:val="22"/>
        </w:rPr>
      </w:pPr>
      <w:r w:rsidRPr="00E549EA">
        <w:rPr>
          <w:sz w:val="22"/>
          <w:szCs w:val="22"/>
        </w:rPr>
        <w:t xml:space="preserve">For a PhD, you need to emphasise strongly the originality of your work and its likely contribution to advancing knowledge or developing ways of thinking in your subject area. </w:t>
      </w:r>
    </w:p>
    <w:p w14:paraId="2FCACA5B" w14:textId="77777777" w:rsidR="007D42DC" w:rsidRDefault="007D42DC" w:rsidP="002D569C">
      <w:pPr>
        <w:pStyle w:val="Heading2"/>
      </w:pPr>
      <w:r>
        <w:t xml:space="preserve">Research Methods </w:t>
      </w:r>
    </w:p>
    <w:p w14:paraId="164E6DCF" w14:textId="77777777" w:rsidR="002D569C" w:rsidRPr="00E549EA" w:rsidRDefault="007D42DC" w:rsidP="007D42DC">
      <w:pPr>
        <w:pStyle w:val="NormalWeb"/>
        <w:rPr>
          <w:sz w:val="22"/>
          <w:szCs w:val="22"/>
        </w:rPr>
      </w:pPr>
      <w:r w:rsidRPr="00E549EA">
        <w:rPr>
          <w:sz w:val="22"/>
          <w:szCs w:val="22"/>
        </w:rPr>
        <w:t>This includes:</w:t>
      </w:r>
    </w:p>
    <w:p w14:paraId="6171D8B2" w14:textId="77777777" w:rsidR="002D569C" w:rsidRPr="00E549EA" w:rsidRDefault="007D42DC" w:rsidP="002D569C">
      <w:pPr>
        <w:pStyle w:val="NormalWeb"/>
        <w:numPr>
          <w:ilvl w:val="0"/>
          <w:numId w:val="3"/>
        </w:numPr>
        <w:rPr>
          <w:sz w:val="22"/>
          <w:szCs w:val="22"/>
        </w:rPr>
      </w:pPr>
      <w:r w:rsidRPr="00E549EA">
        <w:rPr>
          <w:sz w:val="22"/>
          <w:szCs w:val="22"/>
        </w:rPr>
        <w:t>intellectual approach</w:t>
      </w:r>
      <w:r w:rsidR="007A2F1A" w:rsidRPr="00E549EA">
        <w:rPr>
          <w:sz w:val="22"/>
          <w:szCs w:val="22"/>
        </w:rPr>
        <w:t xml:space="preserve"> and justification – </w:t>
      </w:r>
      <w:proofErr w:type="gramStart"/>
      <w:r w:rsidR="007A2F1A" w:rsidRPr="00E549EA">
        <w:rPr>
          <w:sz w:val="22"/>
          <w:szCs w:val="22"/>
        </w:rPr>
        <w:t>e.g.</w:t>
      </w:r>
      <w:proofErr w:type="gramEnd"/>
      <w:r w:rsidR="007A2F1A" w:rsidRPr="00E549EA">
        <w:rPr>
          <w:sz w:val="22"/>
          <w:szCs w:val="22"/>
        </w:rPr>
        <w:t xml:space="preserve"> theoretical stance, choice of qualitative and/or quantitative methods</w:t>
      </w:r>
    </w:p>
    <w:p w14:paraId="11C1C547" w14:textId="6207D48C" w:rsidR="007604D8" w:rsidRPr="00E549EA" w:rsidRDefault="007D42DC" w:rsidP="002D569C">
      <w:pPr>
        <w:pStyle w:val="NormalWeb"/>
        <w:numPr>
          <w:ilvl w:val="0"/>
          <w:numId w:val="3"/>
        </w:numPr>
        <w:rPr>
          <w:sz w:val="22"/>
          <w:szCs w:val="22"/>
        </w:rPr>
      </w:pPr>
      <w:r w:rsidRPr="00E549EA">
        <w:rPr>
          <w:sz w:val="22"/>
          <w:szCs w:val="22"/>
        </w:rPr>
        <w:t xml:space="preserve">practical aspects of method – where will you look for </w:t>
      </w:r>
      <w:r w:rsidR="007604D8" w:rsidRPr="00E549EA">
        <w:rPr>
          <w:sz w:val="22"/>
          <w:szCs w:val="22"/>
        </w:rPr>
        <w:t xml:space="preserve">your material? </w:t>
      </w:r>
      <w:r w:rsidRPr="00E549EA">
        <w:rPr>
          <w:sz w:val="22"/>
          <w:szCs w:val="22"/>
        </w:rPr>
        <w:t xml:space="preserve">Do you need to use archives? Do you need to obtain </w:t>
      </w:r>
      <w:proofErr w:type="gramStart"/>
      <w:r w:rsidRPr="00E549EA">
        <w:rPr>
          <w:sz w:val="22"/>
          <w:szCs w:val="22"/>
        </w:rPr>
        <w:t>particular kinds</w:t>
      </w:r>
      <w:proofErr w:type="gramEnd"/>
      <w:r w:rsidRPr="00E549EA">
        <w:rPr>
          <w:sz w:val="22"/>
          <w:szCs w:val="22"/>
        </w:rPr>
        <w:t xml:space="preserve"> of secondary material? Will you be conducting any other kinds of research – </w:t>
      </w:r>
      <w:proofErr w:type="gramStart"/>
      <w:r w:rsidRPr="00E549EA">
        <w:rPr>
          <w:sz w:val="22"/>
          <w:szCs w:val="22"/>
        </w:rPr>
        <w:t>e.g.</w:t>
      </w:r>
      <w:proofErr w:type="gramEnd"/>
      <w:r w:rsidRPr="00E549EA">
        <w:rPr>
          <w:sz w:val="22"/>
          <w:szCs w:val="22"/>
        </w:rPr>
        <w:t xml:space="preserve"> conducting interviews or taking photographs? </w:t>
      </w:r>
      <w:r w:rsidR="007604D8" w:rsidRPr="00E549EA">
        <w:rPr>
          <w:sz w:val="22"/>
          <w:szCs w:val="22"/>
        </w:rPr>
        <w:t xml:space="preserve">Will you need ethics approval? </w:t>
      </w:r>
      <w:r w:rsidRPr="00E549EA">
        <w:rPr>
          <w:sz w:val="22"/>
          <w:szCs w:val="22"/>
        </w:rPr>
        <w:t xml:space="preserve">Do you need any specialist software or online resources? </w:t>
      </w:r>
    </w:p>
    <w:p w14:paraId="51B9E6F5" w14:textId="77777777" w:rsidR="001640E5" w:rsidRPr="00E549EA" w:rsidRDefault="007D42DC" w:rsidP="00526F9A">
      <w:pPr>
        <w:pStyle w:val="NormalWeb"/>
        <w:rPr>
          <w:sz w:val="22"/>
          <w:szCs w:val="22"/>
        </w:rPr>
      </w:pPr>
      <w:r w:rsidRPr="00E549EA">
        <w:rPr>
          <w:sz w:val="22"/>
          <w:szCs w:val="22"/>
        </w:rPr>
        <w:t>You should also say why Strathclyde is an appropriate place to carry out this research proje</w:t>
      </w:r>
      <w:r w:rsidR="007A2F1A" w:rsidRPr="00E549EA">
        <w:rPr>
          <w:sz w:val="22"/>
          <w:szCs w:val="22"/>
        </w:rPr>
        <w:t xml:space="preserve">ct – does it have any relevant research groups or training opportunities? </w:t>
      </w:r>
      <w:r w:rsidRPr="00E549EA">
        <w:rPr>
          <w:sz w:val="22"/>
          <w:szCs w:val="22"/>
        </w:rPr>
        <w:t xml:space="preserve"> Are you hoping to be working with a particular expert in the field? </w:t>
      </w:r>
    </w:p>
    <w:sectPr w:rsidR="001640E5" w:rsidRPr="00E549EA" w:rsidSect="00E7239C">
      <w:pgSz w:w="11906" w:h="16838"/>
      <w:pgMar w:top="97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DEA28" w14:textId="77777777" w:rsidR="00D60A9A" w:rsidRDefault="00D60A9A" w:rsidP="00E7239C">
      <w:pPr>
        <w:spacing w:after="0" w:line="240" w:lineRule="auto"/>
      </w:pPr>
      <w:r>
        <w:separator/>
      </w:r>
    </w:p>
  </w:endnote>
  <w:endnote w:type="continuationSeparator" w:id="0">
    <w:p w14:paraId="51879419" w14:textId="77777777" w:rsidR="00D60A9A" w:rsidRDefault="00D60A9A" w:rsidP="00E7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579CF" w14:textId="77777777" w:rsidR="00D60A9A" w:rsidRDefault="00D60A9A" w:rsidP="00E7239C">
      <w:pPr>
        <w:spacing w:after="0" w:line="240" w:lineRule="auto"/>
      </w:pPr>
      <w:r>
        <w:separator/>
      </w:r>
    </w:p>
  </w:footnote>
  <w:footnote w:type="continuationSeparator" w:id="0">
    <w:p w14:paraId="0B5F047F" w14:textId="77777777" w:rsidR="00D60A9A" w:rsidRDefault="00D60A9A" w:rsidP="00E72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3B3A"/>
    <w:multiLevelType w:val="hybridMultilevel"/>
    <w:tmpl w:val="9C52A3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D63797"/>
    <w:multiLevelType w:val="hybridMultilevel"/>
    <w:tmpl w:val="D94CD1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627A5A"/>
    <w:multiLevelType w:val="hybridMultilevel"/>
    <w:tmpl w:val="9BF469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DC"/>
    <w:rsid w:val="000169D8"/>
    <w:rsid w:val="00045170"/>
    <w:rsid w:val="001640E5"/>
    <w:rsid w:val="001A07D4"/>
    <w:rsid w:val="001E38B3"/>
    <w:rsid w:val="002D569C"/>
    <w:rsid w:val="003B26DE"/>
    <w:rsid w:val="00485131"/>
    <w:rsid w:val="00526F9A"/>
    <w:rsid w:val="007604D8"/>
    <w:rsid w:val="007A2F1A"/>
    <w:rsid w:val="007D42DC"/>
    <w:rsid w:val="00AC1240"/>
    <w:rsid w:val="00D60A9A"/>
    <w:rsid w:val="00E549EA"/>
    <w:rsid w:val="00E7239C"/>
    <w:rsid w:val="00EB5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0FBB6"/>
  <w15:docId w15:val="{931EDABB-8078-4561-BD24-353B259F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6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D56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2DC"/>
    <w:rPr>
      <w:color w:val="0000FF"/>
      <w:u w:val="single"/>
    </w:rPr>
  </w:style>
  <w:style w:type="character" w:styleId="Strong">
    <w:name w:val="Strong"/>
    <w:basedOn w:val="DefaultParagraphFont"/>
    <w:uiPriority w:val="22"/>
    <w:qFormat/>
    <w:rsid w:val="007D42DC"/>
    <w:rPr>
      <w:b/>
      <w:bCs/>
    </w:rPr>
  </w:style>
  <w:style w:type="paragraph" w:styleId="Header">
    <w:name w:val="header"/>
    <w:basedOn w:val="Normal"/>
    <w:link w:val="HeaderChar"/>
    <w:uiPriority w:val="99"/>
    <w:unhideWhenUsed/>
    <w:rsid w:val="00E72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39C"/>
  </w:style>
  <w:style w:type="paragraph" w:styleId="Footer">
    <w:name w:val="footer"/>
    <w:basedOn w:val="Normal"/>
    <w:link w:val="FooterChar"/>
    <w:uiPriority w:val="99"/>
    <w:unhideWhenUsed/>
    <w:rsid w:val="00E72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39C"/>
  </w:style>
  <w:style w:type="character" w:customStyle="1" w:styleId="Heading1Char">
    <w:name w:val="Heading 1 Char"/>
    <w:basedOn w:val="DefaultParagraphFont"/>
    <w:link w:val="Heading1"/>
    <w:uiPriority w:val="9"/>
    <w:rsid w:val="002D569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D569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D5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586289">
      <w:bodyDiv w:val="1"/>
      <w:marLeft w:val="0"/>
      <w:marRight w:val="0"/>
      <w:marTop w:val="0"/>
      <w:marBottom w:val="0"/>
      <w:divBdr>
        <w:top w:val="none" w:sz="0" w:space="0" w:color="auto"/>
        <w:left w:val="none" w:sz="0" w:space="0" w:color="auto"/>
        <w:bottom w:val="none" w:sz="0" w:space="0" w:color="auto"/>
        <w:right w:val="none" w:sz="0" w:space="0" w:color="auto"/>
      </w:divBdr>
      <w:divsChild>
        <w:div w:id="184640500">
          <w:marLeft w:val="0"/>
          <w:marRight w:val="0"/>
          <w:marTop w:val="0"/>
          <w:marBottom w:val="0"/>
          <w:divBdr>
            <w:top w:val="none" w:sz="0" w:space="0" w:color="auto"/>
            <w:left w:val="none" w:sz="0" w:space="0" w:color="auto"/>
            <w:bottom w:val="none" w:sz="0" w:space="0" w:color="auto"/>
            <w:right w:val="none" w:sz="0" w:space="0" w:color="auto"/>
          </w:divBdr>
          <w:divsChild>
            <w:div w:id="7093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rath.ac.uk/humanities/graduat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Edwards</dc:creator>
  <cp:lastModifiedBy>Jemma Stirling-Garry</cp:lastModifiedBy>
  <cp:revision>4</cp:revision>
  <dcterms:created xsi:type="dcterms:W3CDTF">2017-01-25T15:35:00Z</dcterms:created>
  <dcterms:modified xsi:type="dcterms:W3CDTF">2021-10-25T08:20:00Z</dcterms:modified>
</cp:coreProperties>
</file>