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48FF" w14:textId="71C74D76" w:rsidR="00C944A6" w:rsidRDefault="00EC69B3" w:rsidP="005807F9">
      <w:pPr>
        <w:pStyle w:val="Heading1"/>
        <w:spacing w:before="120" w:after="0"/>
        <w:jc w:val="right"/>
        <w:rPr>
          <w:b w:val="0"/>
        </w:rPr>
      </w:pPr>
      <w:r w:rsidRPr="00392FDA">
        <w:rPr>
          <w:noProof/>
          <w:lang w:eastAsia="en-GB"/>
        </w:rPr>
        <w:drawing>
          <wp:inline distT="0" distB="0" distL="0" distR="0" wp14:anchorId="640DEE32" wp14:editId="3C4D050B">
            <wp:extent cx="88582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5655" r="5013" b="34845"/>
                    <a:stretch>
                      <a:fillRect/>
                    </a:stretch>
                  </pic:blipFill>
                  <pic:spPr bwMode="auto">
                    <a:xfrm>
                      <a:off x="0" y="0"/>
                      <a:ext cx="885825" cy="1000125"/>
                    </a:xfrm>
                    <a:prstGeom prst="rect">
                      <a:avLst/>
                    </a:prstGeom>
                    <a:noFill/>
                    <a:ln>
                      <a:noFill/>
                    </a:ln>
                  </pic:spPr>
                </pic:pic>
              </a:graphicData>
            </a:graphic>
          </wp:inline>
        </w:drawing>
      </w:r>
    </w:p>
    <w:p w14:paraId="4B3034F4" w14:textId="77777777" w:rsidR="00C944A6" w:rsidRPr="00CD56EC" w:rsidRDefault="00C944A6" w:rsidP="00CD56EC">
      <w:pPr>
        <w:pStyle w:val="Heading1"/>
        <w:pBdr>
          <w:top w:val="double" w:sz="4" w:space="1" w:color="auto"/>
          <w:left w:val="double" w:sz="4" w:space="4" w:color="auto"/>
          <w:bottom w:val="double" w:sz="4" w:space="1" w:color="auto"/>
          <w:right w:val="double" w:sz="4" w:space="4" w:color="auto"/>
        </w:pBdr>
        <w:shd w:val="clear" w:color="auto" w:fill="E6E6E6"/>
        <w:spacing w:before="120" w:after="0"/>
        <w:jc w:val="right"/>
        <w:rPr>
          <w:sz w:val="10"/>
          <w:szCs w:val="10"/>
        </w:rPr>
      </w:pPr>
    </w:p>
    <w:p w14:paraId="136C5813" w14:textId="77777777" w:rsidR="00C944A6" w:rsidRPr="00B563B8" w:rsidRDefault="00C944A6" w:rsidP="00CD7437">
      <w:pPr>
        <w:pStyle w:val="Heading1"/>
        <w:pBdr>
          <w:top w:val="double" w:sz="4" w:space="1" w:color="auto"/>
          <w:left w:val="double" w:sz="4" w:space="4" w:color="auto"/>
          <w:bottom w:val="double" w:sz="4" w:space="1" w:color="auto"/>
          <w:right w:val="double" w:sz="4" w:space="4" w:color="auto"/>
        </w:pBdr>
        <w:shd w:val="clear" w:color="auto" w:fill="E6E6E6"/>
        <w:spacing w:before="120" w:after="0"/>
        <w:jc w:val="center"/>
      </w:pPr>
      <w:r>
        <w:t>DANGEROUS SUBSTANCES &amp; EXPLOSIVE ATMOSPHERES</w:t>
      </w:r>
    </w:p>
    <w:p w14:paraId="3E7B85CD" w14:textId="77777777" w:rsidR="00C944A6" w:rsidRPr="00CD56EC" w:rsidRDefault="00C944A6" w:rsidP="00CD7437">
      <w:pPr>
        <w:pStyle w:val="Heading1"/>
        <w:pBdr>
          <w:top w:val="double" w:sz="4" w:space="1" w:color="auto"/>
          <w:left w:val="double" w:sz="4" w:space="4" w:color="auto"/>
          <w:bottom w:val="double" w:sz="4" w:space="1" w:color="auto"/>
          <w:right w:val="double" w:sz="4" w:space="4" w:color="auto"/>
        </w:pBdr>
        <w:shd w:val="clear" w:color="auto" w:fill="E6E6E6"/>
        <w:spacing w:before="120" w:after="0"/>
        <w:jc w:val="center"/>
      </w:pPr>
      <w:r>
        <w:t>ASSESSMENT FORM S30</w:t>
      </w:r>
    </w:p>
    <w:p w14:paraId="23C8EC74" w14:textId="77777777" w:rsidR="00C944A6" w:rsidRPr="00CD56EC" w:rsidRDefault="00C944A6" w:rsidP="00CD56EC">
      <w:pPr>
        <w:pStyle w:val="Heading1"/>
        <w:pBdr>
          <w:top w:val="double" w:sz="4" w:space="1" w:color="auto"/>
          <w:left w:val="double" w:sz="4" w:space="4" w:color="auto"/>
          <w:bottom w:val="double" w:sz="4" w:space="1" w:color="auto"/>
          <w:right w:val="double" w:sz="4" w:space="4" w:color="auto"/>
        </w:pBdr>
        <w:shd w:val="clear" w:color="auto" w:fill="E6E6E6"/>
        <w:spacing w:before="120" w:after="0"/>
        <w:jc w:val="right"/>
        <w:rPr>
          <w:sz w:val="10"/>
          <w:szCs w:val="10"/>
        </w:rPr>
      </w:pPr>
    </w:p>
    <w:p w14:paraId="6E23F5F4" w14:textId="77777777" w:rsidR="00C944A6" w:rsidRPr="00EB1146" w:rsidRDefault="00C944A6" w:rsidP="00341194">
      <w:pPr>
        <w:jc w:val="both"/>
        <w:rPr>
          <w:rFonts w:ascii="Arial" w:hAnsi="Arial" w:cs="Arial"/>
          <w:sz w:val="16"/>
          <w:szCs w:val="16"/>
        </w:rPr>
      </w:pPr>
    </w:p>
    <w:p w14:paraId="749F8D58" w14:textId="78022216" w:rsidR="00C944A6" w:rsidRPr="001A4F9C" w:rsidRDefault="00C944A6" w:rsidP="00341194">
      <w:pPr>
        <w:jc w:val="both"/>
        <w:rPr>
          <w:rFonts w:ascii="Arial" w:hAnsi="Arial" w:cs="Arial"/>
          <w:sz w:val="22"/>
          <w:szCs w:val="22"/>
        </w:rPr>
      </w:pPr>
      <w:r w:rsidRPr="001A4F9C">
        <w:rPr>
          <w:rFonts w:ascii="Arial" w:hAnsi="Arial" w:cs="Arial"/>
          <w:sz w:val="22"/>
          <w:szCs w:val="22"/>
        </w:rPr>
        <w:t xml:space="preserve">Before completing this form, please read the University’s </w:t>
      </w:r>
      <w:hyperlink r:id="rId9" w:history="1">
        <w:r w:rsidRPr="001A4F9C">
          <w:rPr>
            <w:rStyle w:val="Hyperlink"/>
            <w:rFonts w:ascii="Arial" w:hAnsi="Arial" w:cs="Arial"/>
            <w:sz w:val="22"/>
            <w:szCs w:val="22"/>
          </w:rPr>
          <w:t>Local Rule on Dangerous Substances &amp; Explosive Atmo</w:t>
        </w:r>
        <w:r w:rsidR="00FC2BA3" w:rsidRPr="001A4F9C">
          <w:rPr>
            <w:rStyle w:val="Hyperlink"/>
            <w:rFonts w:ascii="Arial" w:hAnsi="Arial" w:cs="Arial"/>
            <w:sz w:val="22"/>
            <w:szCs w:val="22"/>
          </w:rPr>
          <w:t>spheres Regulations 2002 (DSEAR</w:t>
        </w:r>
      </w:hyperlink>
      <w:r w:rsidR="00FC2BA3" w:rsidRPr="001A4F9C">
        <w:rPr>
          <w:rFonts w:ascii="Arial" w:hAnsi="Arial" w:cs="Arial"/>
          <w:sz w:val="22"/>
          <w:szCs w:val="22"/>
        </w:rPr>
        <w:t>)</w:t>
      </w:r>
      <w:r w:rsidR="006A0681" w:rsidRPr="001A4F9C">
        <w:rPr>
          <w:rFonts w:ascii="Arial" w:hAnsi="Arial" w:cs="Arial"/>
          <w:sz w:val="22"/>
          <w:szCs w:val="22"/>
        </w:rPr>
        <w:t xml:space="preserve"> and </w:t>
      </w:r>
      <w:hyperlink r:id="rId10" w:history="1">
        <w:r w:rsidR="006A0681" w:rsidRPr="001A4F9C">
          <w:rPr>
            <w:rStyle w:val="Hyperlink"/>
            <w:rFonts w:ascii="Arial" w:hAnsi="Arial" w:cs="Arial"/>
            <w:sz w:val="22"/>
            <w:szCs w:val="22"/>
          </w:rPr>
          <w:t>DSEAR Local Rule Amendment June 2017.</w:t>
        </w:r>
      </w:hyperlink>
    </w:p>
    <w:p w14:paraId="27FE64FA" w14:textId="77777777" w:rsidR="00C944A6" w:rsidRPr="001A4F9C" w:rsidRDefault="00C944A6" w:rsidP="00341194">
      <w:pPr>
        <w:jc w:val="both"/>
        <w:rPr>
          <w:rFonts w:ascii="Arial" w:hAnsi="Arial" w:cs="Arial"/>
          <w:sz w:val="16"/>
          <w:szCs w:val="16"/>
        </w:rPr>
      </w:pPr>
    </w:p>
    <w:p w14:paraId="657495F9" w14:textId="77777777" w:rsidR="002E0064" w:rsidRPr="001A4F9C" w:rsidRDefault="002E0064" w:rsidP="002E0064">
      <w:pPr>
        <w:jc w:val="both"/>
        <w:rPr>
          <w:rFonts w:ascii="Arial" w:hAnsi="Arial" w:cs="Arial"/>
          <w:sz w:val="22"/>
          <w:szCs w:val="22"/>
        </w:rPr>
      </w:pPr>
      <w:r w:rsidRPr="001A4F9C">
        <w:rPr>
          <w:rFonts w:ascii="Arial" w:hAnsi="Arial" w:cs="Arial"/>
          <w:b/>
          <w:sz w:val="22"/>
          <w:szCs w:val="22"/>
        </w:rPr>
        <w:t>Prior to the commencement of any work involving dangerous substances,</w:t>
      </w:r>
      <w:r w:rsidRPr="001A4F9C">
        <w:rPr>
          <w:rFonts w:ascii="Arial" w:hAnsi="Arial" w:cs="Arial"/>
          <w:sz w:val="22"/>
          <w:szCs w:val="22"/>
        </w:rPr>
        <w:t xml:space="preserve"> a suitable and sufficient assessment of any potential risks must be made and effective measures taken to control those risks.  This will complement any other risk assessments which have been done for the general risks surrounding these work activities, using the </w:t>
      </w:r>
      <w:proofErr w:type="spellStart"/>
      <w:r w:rsidR="00516A86" w:rsidRPr="001A4F9C">
        <w:rPr>
          <w:rFonts w:ascii="Arial" w:hAnsi="Arial" w:cs="Arial"/>
          <w:sz w:val="22"/>
          <w:szCs w:val="22"/>
        </w:rPr>
        <w:t>eRisk</w:t>
      </w:r>
      <w:proofErr w:type="spellEnd"/>
      <w:r w:rsidR="00516A86" w:rsidRPr="001A4F9C">
        <w:rPr>
          <w:rFonts w:ascii="Arial" w:hAnsi="Arial" w:cs="Arial"/>
          <w:sz w:val="22"/>
          <w:szCs w:val="22"/>
        </w:rPr>
        <w:t xml:space="preserve"> System (</w:t>
      </w:r>
      <w:hyperlink r:id="rId11" w:history="1">
        <w:r w:rsidR="00516A86" w:rsidRPr="001A4F9C">
          <w:rPr>
            <w:rStyle w:val="Hyperlink"/>
            <w:rFonts w:ascii="Arial" w:hAnsi="Arial" w:cs="Arial"/>
            <w:sz w:val="22"/>
            <w:szCs w:val="22"/>
          </w:rPr>
          <w:t>Link</w:t>
        </w:r>
      </w:hyperlink>
      <w:r w:rsidR="00516A86" w:rsidRPr="001A4F9C">
        <w:rPr>
          <w:rFonts w:ascii="Arial" w:hAnsi="Arial" w:cs="Arial"/>
          <w:sz w:val="22"/>
          <w:szCs w:val="22"/>
        </w:rPr>
        <w:t xml:space="preserve">) and the </w:t>
      </w:r>
      <w:proofErr w:type="spellStart"/>
      <w:r w:rsidR="00516A86" w:rsidRPr="001A4F9C">
        <w:rPr>
          <w:rFonts w:ascii="Arial" w:hAnsi="Arial" w:cs="Arial"/>
          <w:sz w:val="22"/>
          <w:szCs w:val="22"/>
        </w:rPr>
        <w:t>eCoSHH</w:t>
      </w:r>
      <w:proofErr w:type="spellEnd"/>
      <w:r w:rsidR="00516A86" w:rsidRPr="001A4F9C">
        <w:rPr>
          <w:rFonts w:ascii="Arial" w:hAnsi="Arial" w:cs="Arial"/>
          <w:sz w:val="22"/>
          <w:szCs w:val="22"/>
        </w:rPr>
        <w:t xml:space="preserve"> system (</w:t>
      </w:r>
      <w:hyperlink r:id="rId12" w:history="1">
        <w:r w:rsidR="00516A86" w:rsidRPr="001A4F9C">
          <w:rPr>
            <w:rStyle w:val="Hyperlink"/>
            <w:rFonts w:ascii="Arial" w:hAnsi="Arial" w:cs="Arial"/>
            <w:sz w:val="22"/>
            <w:szCs w:val="22"/>
          </w:rPr>
          <w:t>Link</w:t>
        </w:r>
      </w:hyperlink>
      <w:r w:rsidR="00516A86" w:rsidRPr="001A4F9C">
        <w:rPr>
          <w:rFonts w:ascii="Arial" w:hAnsi="Arial" w:cs="Arial"/>
          <w:sz w:val="22"/>
          <w:szCs w:val="22"/>
        </w:rPr>
        <w:t>)</w:t>
      </w:r>
      <w:r w:rsidRPr="001A4F9C">
        <w:rPr>
          <w:rFonts w:ascii="Arial" w:hAnsi="Arial" w:cs="Arial"/>
          <w:sz w:val="22"/>
          <w:szCs w:val="22"/>
        </w:rPr>
        <w:t>.</w:t>
      </w:r>
    </w:p>
    <w:p w14:paraId="44AA526A" w14:textId="77777777" w:rsidR="002E0064" w:rsidRPr="001A4F9C" w:rsidRDefault="002E0064" w:rsidP="002E0064">
      <w:pPr>
        <w:jc w:val="both"/>
        <w:rPr>
          <w:rFonts w:ascii="Arial" w:hAnsi="Arial" w:cs="Arial"/>
          <w:sz w:val="16"/>
          <w:szCs w:val="16"/>
        </w:rPr>
      </w:pPr>
    </w:p>
    <w:p w14:paraId="552887FF" w14:textId="77777777" w:rsidR="002E0064" w:rsidRPr="001A4F9C" w:rsidRDefault="002E0064" w:rsidP="002E0064">
      <w:pPr>
        <w:jc w:val="both"/>
        <w:rPr>
          <w:rFonts w:ascii="Arial" w:hAnsi="Arial" w:cs="Arial"/>
          <w:sz w:val="22"/>
          <w:szCs w:val="22"/>
        </w:rPr>
      </w:pPr>
      <w:r w:rsidRPr="001A4F9C">
        <w:rPr>
          <w:rFonts w:ascii="Arial" w:hAnsi="Arial" w:cs="Arial"/>
          <w:sz w:val="22"/>
          <w:szCs w:val="22"/>
        </w:rPr>
        <w:t xml:space="preserve">Individuals working under this DSEAR assessment have a legal responsibility to ensure they are aware of the hazards associated with their work activities and that they follow the </w:t>
      </w:r>
      <w:r w:rsidR="00305663" w:rsidRPr="001A4F9C">
        <w:rPr>
          <w:rFonts w:ascii="Arial" w:hAnsi="Arial" w:cs="Arial"/>
          <w:sz w:val="22"/>
          <w:szCs w:val="22"/>
        </w:rPr>
        <w:t xml:space="preserve">risk </w:t>
      </w:r>
      <w:r w:rsidRPr="001A4F9C">
        <w:rPr>
          <w:rFonts w:ascii="Arial" w:hAnsi="Arial" w:cs="Arial"/>
          <w:sz w:val="22"/>
          <w:szCs w:val="22"/>
        </w:rPr>
        <w:t>control measures stipulated to safeguard the health and safety of themselves and others.</w:t>
      </w:r>
    </w:p>
    <w:p w14:paraId="0EF61329" w14:textId="77777777" w:rsidR="00C944A6" w:rsidRPr="00B70C79" w:rsidRDefault="00C944A6">
      <w:pPr>
        <w:rPr>
          <w:sz w:val="16"/>
          <w:szCs w:val="16"/>
        </w:rPr>
      </w:pPr>
    </w:p>
    <w:p w14:paraId="1149D75A" w14:textId="77777777" w:rsidR="00C944A6" w:rsidRDefault="00C944A6">
      <w:pPr>
        <w:rPr>
          <w:rFonts w:ascii="Arial" w:hAnsi="Arial" w:cs="Arial"/>
          <w:b/>
        </w:rPr>
      </w:pPr>
      <w:r w:rsidRPr="00706B6F">
        <w:rPr>
          <w:rFonts w:ascii="Arial" w:hAnsi="Arial" w:cs="Arial"/>
          <w:b/>
        </w:rPr>
        <w:t>SECTION 1</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254"/>
        <w:gridCol w:w="4353"/>
        <w:gridCol w:w="1513"/>
        <w:gridCol w:w="2452"/>
      </w:tblGrid>
      <w:tr w:rsidR="00C944A6" w:rsidRPr="00417938" w14:paraId="18D17158" w14:textId="77777777" w:rsidTr="000D2D7F">
        <w:trPr>
          <w:trHeight w:val="258"/>
        </w:trPr>
        <w:tc>
          <w:tcPr>
            <w:tcW w:w="10620" w:type="dxa"/>
            <w:gridSpan w:val="5"/>
            <w:shd w:val="clear" w:color="auto" w:fill="E6E6E6"/>
          </w:tcPr>
          <w:p w14:paraId="55EA4E7A" w14:textId="77777777" w:rsidR="00C944A6" w:rsidRPr="00536F19" w:rsidRDefault="00C944A6" w:rsidP="00F50B07">
            <w:pPr>
              <w:rPr>
                <w:rFonts w:ascii="Arial" w:hAnsi="Arial" w:cs="Arial"/>
                <w:i/>
                <w:color w:val="000000"/>
                <w:sz w:val="16"/>
                <w:szCs w:val="16"/>
              </w:rPr>
            </w:pPr>
            <w:r>
              <w:rPr>
                <w:rFonts w:ascii="Arial" w:hAnsi="Arial" w:cs="Arial"/>
                <w:b/>
                <w:sz w:val="22"/>
                <w:szCs w:val="22"/>
              </w:rPr>
              <w:t>1.1     OPERATION /</w:t>
            </w:r>
            <w:r w:rsidRPr="00417938">
              <w:rPr>
                <w:rFonts w:ascii="Arial" w:hAnsi="Arial" w:cs="Arial"/>
                <w:b/>
                <w:sz w:val="22"/>
                <w:szCs w:val="22"/>
              </w:rPr>
              <w:t xml:space="preserve"> ACTIVITY</w:t>
            </w:r>
            <w:r>
              <w:rPr>
                <w:rFonts w:ascii="Arial" w:hAnsi="Arial" w:cs="Arial"/>
                <w:b/>
                <w:sz w:val="22"/>
                <w:szCs w:val="22"/>
              </w:rPr>
              <w:t xml:space="preserve">                                                 </w:t>
            </w:r>
            <w:r>
              <w:rPr>
                <w:rFonts w:ascii="Arial" w:hAnsi="Arial" w:cs="Arial"/>
                <w:i/>
                <w:color w:val="000000"/>
                <w:sz w:val="16"/>
                <w:szCs w:val="16"/>
              </w:rPr>
              <w:t>C</w:t>
            </w:r>
            <w:r w:rsidRPr="000A0E9A">
              <w:rPr>
                <w:rFonts w:ascii="Arial" w:hAnsi="Arial" w:cs="Arial"/>
                <w:i/>
                <w:color w:val="000000"/>
                <w:sz w:val="16"/>
                <w:szCs w:val="16"/>
              </w:rPr>
              <w:t>omplete the relevant details of the activity being assessed.</w:t>
            </w:r>
          </w:p>
        </w:tc>
      </w:tr>
      <w:tr w:rsidR="00C944A6" w:rsidRPr="003A02EF" w14:paraId="040A867B" w14:textId="77777777" w:rsidTr="007E0BB5">
        <w:trPr>
          <w:trHeight w:val="173"/>
        </w:trPr>
        <w:tc>
          <w:tcPr>
            <w:tcW w:w="1048" w:type="dxa"/>
          </w:tcPr>
          <w:p w14:paraId="35F5FA56" w14:textId="77777777" w:rsidR="00C944A6" w:rsidRPr="00B93224" w:rsidRDefault="00C944A6" w:rsidP="00C21309">
            <w:pPr>
              <w:rPr>
                <w:rFonts w:ascii="Arial" w:hAnsi="Arial" w:cs="Arial"/>
                <w:sz w:val="10"/>
                <w:szCs w:val="10"/>
              </w:rPr>
            </w:pPr>
          </w:p>
          <w:p w14:paraId="38918604" w14:textId="77777777" w:rsidR="00C944A6" w:rsidRPr="00D63F7E" w:rsidRDefault="00C944A6" w:rsidP="00C21309">
            <w:pPr>
              <w:rPr>
                <w:rFonts w:ascii="Arial" w:hAnsi="Arial" w:cs="Arial"/>
                <w:b/>
                <w:sz w:val="22"/>
                <w:szCs w:val="22"/>
              </w:rPr>
            </w:pPr>
            <w:r w:rsidRPr="00D63F7E">
              <w:rPr>
                <w:rFonts w:ascii="Arial" w:hAnsi="Arial" w:cs="Arial"/>
                <w:b/>
                <w:sz w:val="22"/>
                <w:szCs w:val="22"/>
              </w:rPr>
              <w:t>Title:</w:t>
            </w:r>
          </w:p>
        </w:tc>
        <w:tc>
          <w:tcPr>
            <w:tcW w:w="9572" w:type="dxa"/>
            <w:gridSpan w:val="4"/>
          </w:tcPr>
          <w:p w14:paraId="41CF19F3" w14:textId="77777777" w:rsidR="00C944A6" w:rsidRPr="00B93224" w:rsidRDefault="00C944A6" w:rsidP="00C21309">
            <w:pPr>
              <w:rPr>
                <w:rFonts w:ascii="Arial" w:hAnsi="Arial" w:cs="Arial"/>
                <w:sz w:val="10"/>
                <w:szCs w:val="10"/>
              </w:rPr>
            </w:pPr>
          </w:p>
          <w:bookmarkStart w:id="0" w:name="Text11"/>
          <w:p w14:paraId="41235898" w14:textId="77777777" w:rsidR="00C944A6" w:rsidRPr="003A02EF" w:rsidRDefault="00C944A6" w:rsidP="00C21309">
            <w:pPr>
              <w:rPr>
                <w:rFonts w:ascii="Arial" w:hAnsi="Arial" w:cs="Arial"/>
                <w:sz w:val="22"/>
                <w:szCs w:val="22"/>
              </w:rPr>
            </w:pP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0"/>
          </w:p>
        </w:tc>
      </w:tr>
      <w:tr w:rsidR="00C944A6" w14:paraId="6B22E319" w14:textId="77777777" w:rsidTr="0063614D">
        <w:trPr>
          <w:trHeight w:val="266"/>
        </w:trPr>
        <w:tc>
          <w:tcPr>
            <w:tcW w:w="2340" w:type="dxa"/>
            <w:gridSpan w:val="2"/>
          </w:tcPr>
          <w:p w14:paraId="22D5C632" w14:textId="77777777" w:rsidR="00C944A6" w:rsidRPr="00B93224" w:rsidRDefault="00C944A6" w:rsidP="00C21309">
            <w:pPr>
              <w:rPr>
                <w:rFonts w:ascii="Arial" w:hAnsi="Arial" w:cs="Arial"/>
                <w:sz w:val="10"/>
                <w:szCs w:val="10"/>
              </w:rPr>
            </w:pPr>
          </w:p>
          <w:p w14:paraId="7E2137C3" w14:textId="77777777" w:rsidR="00C944A6" w:rsidRPr="00703C3F" w:rsidRDefault="00C944A6" w:rsidP="00C21309">
            <w:pPr>
              <w:rPr>
                <w:rFonts w:ascii="Arial" w:hAnsi="Arial" w:cs="Arial"/>
                <w:b/>
                <w:sz w:val="22"/>
                <w:szCs w:val="22"/>
              </w:rPr>
            </w:pPr>
            <w:r w:rsidRPr="00703C3F">
              <w:rPr>
                <w:rFonts w:ascii="Arial" w:hAnsi="Arial" w:cs="Arial"/>
                <w:b/>
                <w:sz w:val="22"/>
                <w:szCs w:val="22"/>
              </w:rPr>
              <w:t>Location</w:t>
            </w:r>
            <w:r>
              <w:rPr>
                <w:rFonts w:ascii="Arial" w:hAnsi="Arial" w:cs="Arial"/>
                <w:b/>
                <w:sz w:val="22"/>
                <w:szCs w:val="22"/>
              </w:rPr>
              <w:t>(s)</w:t>
            </w:r>
            <w:r w:rsidRPr="00703C3F">
              <w:rPr>
                <w:rFonts w:ascii="Arial" w:hAnsi="Arial" w:cs="Arial"/>
                <w:b/>
                <w:sz w:val="22"/>
                <w:szCs w:val="22"/>
              </w:rPr>
              <w:t xml:space="preserve"> of work </w:t>
            </w:r>
          </w:p>
        </w:tc>
        <w:tc>
          <w:tcPr>
            <w:tcW w:w="4500" w:type="dxa"/>
          </w:tcPr>
          <w:p w14:paraId="5B653E9B" w14:textId="77777777" w:rsidR="00C944A6" w:rsidRPr="00483C34" w:rsidRDefault="00C944A6" w:rsidP="00C21309">
            <w:pPr>
              <w:rPr>
                <w:rFonts w:ascii="Arial" w:hAnsi="Arial" w:cs="Arial"/>
                <w:sz w:val="10"/>
                <w:szCs w:val="10"/>
              </w:rPr>
            </w:pPr>
          </w:p>
          <w:bookmarkStart w:id="1" w:name="Text74"/>
          <w:p w14:paraId="561FA96F" w14:textId="77777777" w:rsidR="00C944A6" w:rsidRDefault="00C944A6" w:rsidP="00C21309">
            <w:pPr>
              <w:rPr>
                <w:rFonts w:ascii="Arial" w:hAnsi="Arial" w:cs="Arial"/>
                <w:sz w:val="22"/>
                <w:szCs w:val="22"/>
              </w:rPr>
            </w:pPr>
            <w:r>
              <w:rPr>
                <w:rFonts w:ascii="Arial" w:hAnsi="Arial" w:cs="Arial"/>
                <w:sz w:val="22"/>
                <w:szCs w:val="22"/>
              </w:rPr>
              <w:fldChar w:fldCharType="begin">
                <w:ffData>
                  <w:name w:val="Text7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
          </w:p>
        </w:tc>
        <w:tc>
          <w:tcPr>
            <w:tcW w:w="1260" w:type="dxa"/>
          </w:tcPr>
          <w:p w14:paraId="17B3DB19" w14:textId="77777777" w:rsidR="00C944A6" w:rsidRPr="00B93224" w:rsidRDefault="00C944A6" w:rsidP="00C21309">
            <w:pPr>
              <w:rPr>
                <w:rFonts w:ascii="Arial" w:hAnsi="Arial" w:cs="Arial"/>
                <w:sz w:val="10"/>
                <w:szCs w:val="10"/>
              </w:rPr>
            </w:pPr>
          </w:p>
          <w:p w14:paraId="69E90467" w14:textId="77777777" w:rsidR="00C944A6" w:rsidRPr="00B563B8" w:rsidRDefault="00C944A6" w:rsidP="00C21309">
            <w:pPr>
              <w:rPr>
                <w:rFonts w:ascii="Arial" w:hAnsi="Arial" w:cs="Arial"/>
                <w:b/>
                <w:sz w:val="22"/>
                <w:szCs w:val="22"/>
              </w:rPr>
            </w:pPr>
            <w:r>
              <w:rPr>
                <w:rFonts w:ascii="Arial" w:hAnsi="Arial" w:cs="Arial"/>
                <w:b/>
                <w:sz w:val="22"/>
                <w:szCs w:val="22"/>
              </w:rPr>
              <w:t>Assessment Ref.</w:t>
            </w:r>
            <w:r w:rsidRPr="00B563B8">
              <w:rPr>
                <w:rFonts w:ascii="Arial" w:hAnsi="Arial" w:cs="Arial"/>
                <w:b/>
                <w:sz w:val="22"/>
                <w:szCs w:val="22"/>
              </w:rPr>
              <w:t xml:space="preserve"> No.</w:t>
            </w:r>
          </w:p>
        </w:tc>
        <w:tc>
          <w:tcPr>
            <w:tcW w:w="2520" w:type="dxa"/>
          </w:tcPr>
          <w:p w14:paraId="2B5AD7B5" w14:textId="77777777" w:rsidR="00C944A6" w:rsidRPr="00B93224" w:rsidRDefault="00C944A6" w:rsidP="00C21309">
            <w:pPr>
              <w:rPr>
                <w:rFonts w:ascii="Arial" w:hAnsi="Arial" w:cs="Arial"/>
                <w:sz w:val="10"/>
                <w:szCs w:val="10"/>
              </w:rPr>
            </w:pPr>
          </w:p>
          <w:bookmarkStart w:id="2" w:name="Text64"/>
          <w:p w14:paraId="571210FF" w14:textId="77777777" w:rsidR="00C944A6" w:rsidRDefault="00C944A6" w:rsidP="00C21309">
            <w:pPr>
              <w:rPr>
                <w:rFonts w:ascii="Arial" w:hAnsi="Arial" w:cs="Arial"/>
                <w:sz w:val="22"/>
                <w:szCs w:val="22"/>
              </w:rPr>
            </w:pPr>
            <w:r>
              <w:rPr>
                <w:rFonts w:ascii="Arial" w:hAnsi="Arial" w:cs="Arial"/>
                <w:sz w:val="22"/>
                <w:szCs w:val="22"/>
              </w:rPr>
              <w:fldChar w:fldCharType="begin">
                <w:ffData>
                  <w:name w:val="Text6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2"/>
          </w:p>
        </w:tc>
      </w:tr>
      <w:tr w:rsidR="00C944A6" w:rsidRPr="003A02EF" w14:paraId="5D3AC4F3" w14:textId="77777777" w:rsidTr="007E5D32">
        <w:trPr>
          <w:trHeight w:val="656"/>
        </w:trPr>
        <w:tc>
          <w:tcPr>
            <w:tcW w:w="10620" w:type="dxa"/>
            <w:gridSpan w:val="5"/>
          </w:tcPr>
          <w:p w14:paraId="346F1577" w14:textId="77777777" w:rsidR="00C944A6" w:rsidRPr="00B93224" w:rsidRDefault="00C944A6" w:rsidP="00C21309">
            <w:pPr>
              <w:rPr>
                <w:rFonts w:ascii="Arial" w:hAnsi="Arial" w:cs="Arial"/>
                <w:sz w:val="10"/>
                <w:szCs w:val="10"/>
              </w:rPr>
            </w:pPr>
          </w:p>
          <w:p w14:paraId="249758EA" w14:textId="77777777" w:rsidR="00C944A6" w:rsidRPr="003A02EF" w:rsidRDefault="00C944A6" w:rsidP="007E5D32">
            <w:pPr>
              <w:rPr>
                <w:rFonts w:ascii="Arial" w:hAnsi="Arial" w:cs="Arial"/>
                <w:sz w:val="22"/>
                <w:szCs w:val="22"/>
              </w:rPr>
            </w:pPr>
            <w:r>
              <w:rPr>
                <w:rFonts w:ascii="Arial" w:hAnsi="Arial" w:cs="Arial"/>
                <w:b/>
                <w:sz w:val="22"/>
                <w:szCs w:val="22"/>
              </w:rPr>
              <w:t>Brief d</w:t>
            </w:r>
            <w:r w:rsidRPr="00D63F7E">
              <w:rPr>
                <w:rFonts w:ascii="Arial" w:hAnsi="Arial" w:cs="Arial"/>
                <w:b/>
                <w:sz w:val="22"/>
                <w:szCs w:val="22"/>
              </w:rPr>
              <w:t>escription:</w:t>
            </w:r>
            <w:r>
              <w:rPr>
                <w:rFonts w:ascii="Arial" w:hAnsi="Arial" w:cs="Arial"/>
                <w:b/>
                <w:sz w:val="22"/>
                <w:szCs w:val="22"/>
              </w:rPr>
              <w:t xml:space="preserve">  </w:t>
            </w:r>
          </w:p>
        </w:tc>
      </w:tr>
    </w:tbl>
    <w:p w14:paraId="32A2841B" w14:textId="77777777" w:rsidR="00C944A6" w:rsidRPr="000268B5" w:rsidRDefault="00C944A6">
      <w:pPr>
        <w:rPr>
          <w:rFonts w:ascii="Arial" w:hAnsi="Arial" w:cs="Arial"/>
          <w:sz w:val="16"/>
          <w:szCs w:val="16"/>
        </w:rPr>
      </w:pPr>
    </w:p>
    <w:p w14:paraId="1FB2D3E1" w14:textId="77777777" w:rsidR="00C944A6" w:rsidRPr="000268B5" w:rsidRDefault="00C944A6">
      <w:pPr>
        <w:rPr>
          <w:rFonts w:ascii="Arial" w:hAnsi="Arial" w:cs="Arial"/>
          <w:sz w:val="16"/>
          <w:szCs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4104"/>
        <w:gridCol w:w="1304"/>
        <w:gridCol w:w="3580"/>
      </w:tblGrid>
      <w:tr w:rsidR="00C944A6" w:rsidRPr="00417938" w14:paraId="5C930C3A" w14:textId="77777777" w:rsidTr="00341194">
        <w:trPr>
          <w:trHeight w:val="240"/>
        </w:trPr>
        <w:tc>
          <w:tcPr>
            <w:tcW w:w="10620" w:type="dxa"/>
            <w:gridSpan w:val="4"/>
            <w:shd w:val="clear" w:color="auto" w:fill="E6E6E6"/>
          </w:tcPr>
          <w:p w14:paraId="2A7730F0" w14:textId="77777777" w:rsidR="00C944A6" w:rsidRPr="00EB1146" w:rsidRDefault="00C944A6" w:rsidP="005807F9">
            <w:pPr>
              <w:rPr>
                <w:rFonts w:ascii="Arial" w:hAnsi="Arial" w:cs="Arial"/>
                <w:b/>
                <w:sz w:val="16"/>
                <w:szCs w:val="16"/>
              </w:rPr>
            </w:pPr>
          </w:p>
          <w:p w14:paraId="399D24A1" w14:textId="2457CB0D" w:rsidR="00C944A6" w:rsidRPr="00EB1146" w:rsidRDefault="00C944A6" w:rsidP="00EB1146">
            <w:pPr>
              <w:numPr>
                <w:ilvl w:val="1"/>
                <w:numId w:val="3"/>
              </w:numPr>
              <w:rPr>
                <w:rFonts w:ascii="Arial" w:hAnsi="Arial" w:cs="Arial"/>
                <w:b/>
                <w:sz w:val="22"/>
                <w:szCs w:val="22"/>
              </w:rPr>
            </w:pPr>
            <w:r>
              <w:rPr>
                <w:rFonts w:ascii="Arial" w:hAnsi="Arial" w:cs="Arial"/>
                <w:b/>
                <w:sz w:val="22"/>
                <w:szCs w:val="22"/>
              </w:rPr>
              <w:t>PERSO</w:t>
            </w:r>
            <w:r w:rsidRPr="00417938">
              <w:rPr>
                <w:rFonts w:ascii="Arial" w:hAnsi="Arial" w:cs="Arial"/>
                <w:b/>
                <w:sz w:val="22"/>
                <w:szCs w:val="22"/>
              </w:rPr>
              <w:t>N RESPONSIBLE FOR THIS W</w:t>
            </w:r>
            <w:r>
              <w:rPr>
                <w:rFonts w:ascii="Arial" w:hAnsi="Arial" w:cs="Arial"/>
                <w:b/>
                <w:sz w:val="22"/>
                <w:szCs w:val="22"/>
              </w:rPr>
              <w:t>OR</w:t>
            </w:r>
            <w:r w:rsidR="001A4F9C">
              <w:rPr>
                <w:rFonts w:ascii="Arial" w:hAnsi="Arial" w:cs="Arial"/>
                <w:b/>
                <w:sz w:val="22"/>
                <w:szCs w:val="22"/>
              </w:rPr>
              <w:t>K</w:t>
            </w:r>
          </w:p>
        </w:tc>
      </w:tr>
      <w:tr w:rsidR="00C944A6" w:rsidRPr="00B93072" w14:paraId="60ECFDF3" w14:textId="77777777" w:rsidTr="00341194">
        <w:trPr>
          <w:trHeight w:val="228"/>
        </w:trPr>
        <w:tc>
          <w:tcPr>
            <w:tcW w:w="1633" w:type="dxa"/>
          </w:tcPr>
          <w:p w14:paraId="104901D0" w14:textId="77777777" w:rsidR="00C944A6" w:rsidRPr="00B93224" w:rsidRDefault="00C944A6" w:rsidP="005807F9">
            <w:pPr>
              <w:rPr>
                <w:rFonts w:ascii="Arial" w:hAnsi="Arial" w:cs="Arial"/>
                <w:sz w:val="10"/>
                <w:szCs w:val="10"/>
              </w:rPr>
            </w:pPr>
          </w:p>
          <w:p w14:paraId="5BD73BE3" w14:textId="77777777" w:rsidR="00C944A6" w:rsidRPr="00B563B8" w:rsidRDefault="00C944A6" w:rsidP="005807F9">
            <w:pPr>
              <w:rPr>
                <w:rFonts w:ascii="Arial" w:hAnsi="Arial" w:cs="Arial"/>
                <w:b/>
                <w:sz w:val="22"/>
                <w:szCs w:val="22"/>
              </w:rPr>
            </w:pPr>
            <w:r w:rsidRPr="00B563B8">
              <w:rPr>
                <w:rFonts w:ascii="Arial" w:hAnsi="Arial" w:cs="Arial"/>
                <w:b/>
                <w:sz w:val="22"/>
                <w:szCs w:val="22"/>
              </w:rPr>
              <w:t>Name:</w:t>
            </w:r>
          </w:p>
        </w:tc>
        <w:tc>
          <w:tcPr>
            <w:tcW w:w="4141" w:type="dxa"/>
          </w:tcPr>
          <w:p w14:paraId="6B215D90" w14:textId="77777777" w:rsidR="00C944A6" w:rsidRPr="00B93224" w:rsidRDefault="00C944A6" w:rsidP="005807F9">
            <w:pPr>
              <w:rPr>
                <w:rFonts w:ascii="Arial" w:hAnsi="Arial" w:cs="Arial"/>
                <w:sz w:val="10"/>
                <w:szCs w:val="10"/>
              </w:rPr>
            </w:pPr>
          </w:p>
          <w:p w14:paraId="7A0F3EF1" w14:textId="77777777" w:rsidR="00C944A6" w:rsidRPr="00B93072" w:rsidRDefault="00C944A6" w:rsidP="005807F9">
            <w:pPr>
              <w:rPr>
                <w:rFonts w:ascii="Arial" w:hAnsi="Arial" w:cs="Arial"/>
                <w:sz w:val="22"/>
                <w:szCs w:val="22"/>
              </w:rPr>
            </w:pPr>
            <w:r w:rsidRPr="00B93072">
              <w:rPr>
                <w:rFonts w:ascii="Arial" w:hAnsi="Arial" w:cs="Arial"/>
                <w:sz w:val="22"/>
                <w:szCs w:val="22"/>
              </w:rPr>
              <w:fldChar w:fldCharType="begin">
                <w:ffData>
                  <w:name w:val="Text1"/>
                  <w:enabled/>
                  <w:calcOnExit w:val="0"/>
                  <w:textInput/>
                </w:ffData>
              </w:fldChar>
            </w:r>
            <w:r w:rsidRPr="00B93072">
              <w:rPr>
                <w:rFonts w:ascii="Arial" w:hAnsi="Arial" w:cs="Arial"/>
                <w:sz w:val="22"/>
                <w:szCs w:val="22"/>
              </w:rPr>
              <w:instrText xml:space="preserve"> FORMTEXT </w:instrText>
            </w:r>
            <w:r w:rsidRPr="00B93072">
              <w:rPr>
                <w:rFonts w:ascii="Arial" w:hAnsi="Arial" w:cs="Arial"/>
                <w:sz w:val="22"/>
                <w:szCs w:val="22"/>
              </w:rPr>
            </w:r>
            <w:r w:rsidRPr="00B9307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93072">
              <w:rPr>
                <w:rFonts w:ascii="Arial" w:hAnsi="Arial" w:cs="Arial"/>
                <w:sz w:val="22"/>
                <w:szCs w:val="22"/>
              </w:rPr>
              <w:fldChar w:fldCharType="end"/>
            </w:r>
          </w:p>
        </w:tc>
        <w:tc>
          <w:tcPr>
            <w:tcW w:w="1235" w:type="dxa"/>
          </w:tcPr>
          <w:p w14:paraId="35EE9777" w14:textId="77777777" w:rsidR="00C944A6" w:rsidRPr="00B93224" w:rsidRDefault="00C944A6" w:rsidP="005807F9">
            <w:pPr>
              <w:rPr>
                <w:rFonts w:ascii="Arial" w:hAnsi="Arial" w:cs="Arial"/>
                <w:b/>
                <w:sz w:val="10"/>
                <w:szCs w:val="10"/>
              </w:rPr>
            </w:pPr>
          </w:p>
          <w:p w14:paraId="1D358A12" w14:textId="77777777" w:rsidR="00C944A6" w:rsidRPr="00B563B8" w:rsidRDefault="00C944A6" w:rsidP="005807F9">
            <w:pPr>
              <w:rPr>
                <w:rFonts w:ascii="Arial" w:hAnsi="Arial" w:cs="Arial"/>
                <w:b/>
                <w:sz w:val="22"/>
                <w:szCs w:val="22"/>
              </w:rPr>
            </w:pPr>
            <w:r w:rsidRPr="00B563B8">
              <w:rPr>
                <w:rFonts w:ascii="Arial" w:hAnsi="Arial" w:cs="Arial"/>
                <w:b/>
                <w:sz w:val="22"/>
                <w:szCs w:val="22"/>
              </w:rPr>
              <w:t>Position:</w:t>
            </w:r>
          </w:p>
        </w:tc>
        <w:tc>
          <w:tcPr>
            <w:tcW w:w="3611" w:type="dxa"/>
          </w:tcPr>
          <w:p w14:paraId="29FEA636" w14:textId="77777777" w:rsidR="00C944A6" w:rsidRPr="00B93224" w:rsidRDefault="00C944A6" w:rsidP="005807F9">
            <w:pPr>
              <w:rPr>
                <w:rFonts w:ascii="Arial" w:hAnsi="Arial" w:cs="Arial"/>
                <w:sz w:val="10"/>
                <w:szCs w:val="10"/>
              </w:rPr>
            </w:pPr>
          </w:p>
          <w:bookmarkStart w:id="3" w:name="Text80"/>
          <w:p w14:paraId="293B3F02" w14:textId="77777777" w:rsidR="00C944A6" w:rsidRPr="00B93072" w:rsidRDefault="00C944A6" w:rsidP="005807F9">
            <w:pPr>
              <w:rPr>
                <w:rFonts w:ascii="Arial" w:hAnsi="Arial" w:cs="Arial"/>
                <w:sz w:val="22"/>
                <w:szCs w:val="22"/>
              </w:rPr>
            </w:pPr>
            <w:r>
              <w:rPr>
                <w:rFonts w:ascii="Arial" w:hAnsi="Arial" w:cs="Arial"/>
                <w:sz w:val="22"/>
                <w:szCs w:val="22"/>
              </w:rPr>
              <w:fldChar w:fldCharType="begin">
                <w:ffData>
                  <w:name w:val="Text8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C944A6" w:rsidRPr="00B93072" w14:paraId="162683C5" w14:textId="77777777" w:rsidTr="00CE7EA7">
        <w:trPr>
          <w:trHeight w:val="259"/>
        </w:trPr>
        <w:tc>
          <w:tcPr>
            <w:tcW w:w="1633" w:type="dxa"/>
          </w:tcPr>
          <w:p w14:paraId="7ED74564" w14:textId="77777777" w:rsidR="00C944A6" w:rsidRPr="00B93224" w:rsidRDefault="00C944A6" w:rsidP="005807F9">
            <w:pPr>
              <w:rPr>
                <w:rFonts w:ascii="Arial" w:hAnsi="Arial" w:cs="Arial"/>
                <w:sz w:val="10"/>
                <w:szCs w:val="10"/>
              </w:rPr>
            </w:pPr>
          </w:p>
          <w:p w14:paraId="238DFFAC" w14:textId="77777777" w:rsidR="00C944A6" w:rsidRPr="00B93072" w:rsidRDefault="00C944A6" w:rsidP="005807F9">
            <w:pPr>
              <w:rPr>
                <w:rFonts w:ascii="Arial" w:hAnsi="Arial" w:cs="Arial"/>
                <w:sz w:val="22"/>
                <w:szCs w:val="22"/>
              </w:rPr>
            </w:pPr>
            <w:r w:rsidRPr="00B563B8">
              <w:rPr>
                <w:rFonts w:ascii="Arial" w:hAnsi="Arial" w:cs="Arial"/>
                <w:b/>
                <w:sz w:val="22"/>
                <w:szCs w:val="22"/>
              </w:rPr>
              <w:t>Department:</w:t>
            </w:r>
          </w:p>
        </w:tc>
        <w:tc>
          <w:tcPr>
            <w:tcW w:w="4141" w:type="dxa"/>
          </w:tcPr>
          <w:p w14:paraId="19962428" w14:textId="77777777" w:rsidR="00C944A6" w:rsidRPr="00B93224" w:rsidRDefault="00C944A6" w:rsidP="005807F9">
            <w:pPr>
              <w:rPr>
                <w:rFonts w:ascii="Arial" w:hAnsi="Arial" w:cs="Arial"/>
                <w:sz w:val="10"/>
                <w:szCs w:val="10"/>
              </w:rPr>
            </w:pPr>
          </w:p>
        </w:tc>
        <w:tc>
          <w:tcPr>
            <w:tcW w:w="1235" w:type="dxa"/>
          </w:tcPr>
          <w:p w14:paraId="2FF5CEA0" w14:textId="77777777" w:rsidR="00C944A6" w:rsidRDefault="00C944A6" w:rsidP="005807F9">
            <w:pPr>
              <w:rPr>
                <w:rFonts w:ascii="Arial" w:hAnsi="Arial" w:cs="Arial"/>
                <w:b/>
                <w:sz w:val="10"/>
                <w:szCs w:val="10"/>
              </w:rPr>
            </w:pPr>
          </w:p>
          <w:p w14:paraId="04049D88" w14:textId="77777777" w:rsidR="00C944A6" w:rsidRPr="00CE7EA7" w:rsidRDefault="00C944A6" w:rsidP="005807F9">
            <w:pPr>
              <w:rPr>
                <w:rFonts w:ascii="Arial" w:hAnsi="Arial" w:cs="Arial"/>
                <w:b/>
                <w:sz w:val="22"/>
                <w:szCs w:val="22"/>
              </w:rPr>
            </w:pPr>
            <w:r>
              <w:rPr>
                <w:rFonts w:ascii="Arial" w:hAnsi="Arial" w:cs="Arial"/>
                <w:b/>
                <w:sz w:val="22"/>
                <w:szCs w:val="22"/>
              </w:rPr>
              <w:t>Signature:</w:t>
            </w:r>
          </w:p>
        </w:tc>
        <w:tc>
          <w:tcPr>
            <w:tcW w:w="3611" w:type="dxa"/>
          </w:tcPr>
          <w:p w14:paraId="401C0FDF" w14:textId="77777777" w:rsidR="00C944A6" w:rsidRPr="00B93224" w:rsidRDefault="00C944A6" w:rsidP="005807F9">
            <w:pPr>
              <w:rPr>
                <w:rFonts w:ascii="Arial" w:hAnsi="Arial" w:cs="Arial"/>
                <w:sz w:val="10"/>
                <w:szCs w:val="10"/>
              </w:rPr>
            </w:pPr>
          </w:p>
          <w:bookmarkStart w:id="4" w:name="Text77"/>
          <w:p w14:paraId="0F99B0F6" w14:textId="77777777" w:rsidR="00C944A6" w:rsidRPr="00B93072" w:rsidRDefault="00C944A6" w:rsidP="005807F9">
            <w:pPr>
              <w:rPr>
                <w:rFonts w:ascii="Arial" w:hAnsi="Arial" w:cs="Arial"/>
                <w:sz w:val="22"/>
                <w:szCs w:val="22"/>
              </w:rPr>
            </w:pPr>
            <w:r>
              <w:rPr>
                <w:rFonts w:ascii="Arial" w:hAnsi="Arial" w:cs="Arial"/>
                <w:sz w:val="22"/>
                <w:szCs w:val="22"/>
              </w:rPr>
              <w:fldChar w:fldCharType="begin">
                <w:ffData>
                  <w:name w:val="Text7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4"/>
          </w:p>
        </w:tc>
      </w:tr>
    </w:tbl>
    <w:p w14:paraId="5E99CB18" w14:textId="77777777" w:rsidR="00C944A6" w:rsidRPr="000268B5" w:rsidRDefault="00C944A6" w:rsidP="005807F9">
      <w:pPr>
        <w:tabs>
          <w:tab w:val="left" w:pos="1980"/>
        </w:tabs>
        <w:rPr>
          <w:sz w:val="16"/>
          <w:szCs w:val="16"/>
        </w:rPr>
      </w:pPr>
    </w:p>
    <w:p w14:paraId="4D115034" w14:textId="77777777" w:rsidR="00C944A6" w:rsidRPr="000268B5" w:rsidRDefault="00C944A6" w:rsidP="005807F9">
      <w:pPr>
        <w:tabs>
          <w:tab w:val="left" w:pos="1980"/>
        </w:tabs>
        <w:rPr>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2330"/>
        <w:gridCol w:w="1795"/>
        <w:gridCol w:w="1304"/>
        <w:gridCol w:w="3586"/>
      </w:tblGrid>
      <w:tr w:rsidR="00C944A6" w:rsidRPr="00417938" w14:paraId="18040E54" w14:textId="77777777" w:rsidTr="00CE7EA7">
        <w:trPr>
          <w:trHeight w:val="250"/>
        </w:trPr>
        <w:tc>
          <w:tcPr>
            <w:tcW w:w="10632" w:type="dxa"/>
            <w:gridSpan w:val="5"/>
            <w:shd w:val="clear" w:color="auto" w:fill="E0E0E0"/>
          </w:tcPr>
          <w:p w14:paraId="2C3EB7BA" w14:textId="77777777" w:rsidR="00C944A6" w:rsidRPr="00EB1146" w:rsidRDefault="00C944A6" w:rsidP="005807F9">
            <w:pPr>
              <w:rPr>
                <w:rFonts w:ascii="Arial" w:hAnsi="Arial" w:cs="Arial"/>
                <w:b/>
                <w:sz w:val="16"/>
                <w:szCs w:val="16"/>
              </w:rPr>
            </w:pPr>
          </w:p>
          <w:p w14:paraId="7D1B366E" w14:textId="77777777" w:rsidR="00C944A6" w:rsidRPr="00417938" w:rsidRDefault="00C944A6" w:rsidP="005807F9">
            <w:pPr>
              <w:rPr>
                <w:rFonts w:ascii="Arial" w:hAnsi="Arial" w:cs="Arial"/>
                <w:b/>
                <w:sz w:val="22"/>
                <w:szCs w:val="22"/>
              </w:rPr>
            </w:pPr>
            <w:r>
              <w:rPr>
                <w:rFonts w:ascii="Arial" w:hAnsi="Arial" w:cs="Arial"/>
                <w:b/>
                <w:sz w:val="22"/>
                <w:szCs w:val="22"/>
              </w:rPr>
              <w:t xml:space="preserve">1.3     </w:t>
            </w:r>
            <w:r w:rsidRPr="00417938">
              <w:rPr>
                <w:rFonts w:ascii="Arial" w:hAnsi="Arial" w:cs="Arial"/>
                <w:b/>
                <w:sz w:val="22"/>
                <w:szCs w:val="22"/>
              </w:rPr>
              <w:t>PERSON CONDUCTING THIS ASSESSMENT</w:t>
            </w:r>
          </w:p>
        </w:tc>
      </w:tr>
      <w:tr w:rsidR="00C944A6" w:rsidRPr="00B93072" w14:paraId="604C44B6" w14:textId="77777777" w:rsidTr="00CE7EA7">
        <w:trPr>
          <w:trHeight w:val="238"/>
        </w:trPr>
        <w:tc>
          <w:tcPr>
            <w:tcW w:w="1617" w:type="dxa"/>
          </w:tcPr>
          <w:p w14:paraId="6EA6636F" w14:textId="77777777" w:rsidR="00C944A6" w:rsidRPr="00B93224" w:rsidRDefault="00C944A6" w:rsidP="005807F9">
            <w:pPr>
              <w:rPr>
                <w:rFonts w:ascii="Arial" w:hAnsi="Arial" w:cs="Arial"/>
                <w:sz w:val="10"/>
                <w:szCs w:val="10"/>
              </w:rPr>
            </w:pPr>
          </w:p>
          <w:p w14:paraId="00419F00" w14:textId="77777777" w:rsidR="00C944A6" w:rsidRPr="00B563B8" w:rsidRDefault="00C944A6" w:rsidP="005807F9">
            <w:pPr>
              <w:rPr>
                <w:rFonts w:ascii="Arial" w:hAnsi="Arial" w:cs="Arial"/>
                <w:b/>
                <w:sz w:val="22"/>
                <w:szCs w:val="22"/>
              </w:rPr>
            </w:pPr>
            <w:r w:rsidRPr="00B563B8">
              <w:rPr>
                <w:rFonts w:ascii="Arial" w:hAnsi="Arial" w:cs="Arial"/>
                <w:b/>
                <w:sz w:val="22"/>
                <w:szCs w:val="22"/>
              </w:rPr>
              <w:t>Name:</w:t>
            </w:r>
          </w:p>
        </w:tc>
        <w:tc>
          <w:tcPr>
            <w:tcW w:w="4125" w:type="dxa"/>
            <w:gridSpan w:val="2"/>
          </w:tcPr>
          <w:p w14:paraId="707D7845" w14:textId="77777777" w:rsidR="00C944A6" w:rsidRPr="00B93224" w:rsidRDefault="00C944A6" w:rsidP="005807F9">
            <w:pPr>
              <w:rPr>
                <w:rFonts w:ascii="Arial" w:hAnsi="Arial" w:cs="Arial"/>
                <w:sz w:val="10"/>
                <w:szCs w:val="10"/>
              </w:rPr>
            </w:pPr>
          </w:p>
          <w:p w14:paraId="187BF4E4" w14:textId="77777777" w:rsidR="00C944A6" w:rsidRPr="00B93072" w:rsidRDefault="00C944A6" w:rsidP="005807F9">
            <w:pPr>
              <w:rPr>
                <w:rFonts w:ascii="Arial" w:hAnsi="Arial" w:cs="Arial"/>
                <w:sz w:val="22"/>
                <w:szCs w:val="22"/>
              </w:rPr>
            </w:pPr>
            <w:r w:rsidRPr="00B93072">
              <w:rPr>
                <w:rFonts w:ascii="Arial" w:hAnsi="Arial" w:cs="Arial"/>
                <w:sz w:val="22"/>
                <w:szCs w:val="22"/>
              </w:rPr>
              <w:fldChar w:fldCharType="begin">
                <w:ffData>
                  <w:name w:val="Text3"/>
                  <w:enabled/>
                  <w:calcOnExit w:val="0"/>
                  <w:textInput/>
                </w:ffData>
              </w:fldChar>
            </w:r>
            <w:r w:rsidRPr="00B93072">
              <w:rPr>
                <w:rFonts w:ascii="Arial" w:hAnsi="Arial" w:cs="Arial"/>
                <w:sz w:val="22"/>
                <w:szCs w:val="22"/>
              </w:rPr>
              <w:instrText xml:space="preserve"> FORMTEXT </w:instrText>
            </w:r>
            <w:r w:rsidRPr="00B93072">
              <w:rPr>
                <w:rFonts w:ascii="Arial" w:hAnsi="Arial" w:cs="Arial"/>
                <w:sz w:val="22"/>
                <w:szCs w:val="22"/>
              </w:rPr>
            </w:r>
            <w:r w:rsidRPr="00B9307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93072">
              <w:rPr>
                <w:rFonts w:ascii="Arial" w:hAnsi="Arial" w:cs="Arial"/>
                <w:sz w:val="22"/>
                <w:szCs w:val="22"/>
              </w:rPr>
              <w:fldChar w:fldCharType="end"/>
            </w:r>
          </w:p>
        </w:tc>
        <w:tc>
          <w:tcPr>
            <w:tcW w:w="1304" w:type="dxa"/>
          </w:tcPr>
          <w:p w14:paraId="666EA06C" w14:textId="77777777" w:rsidR="00C944A6" w:rsidRPr="00B93224" w:rsidRDefault="00C944A6" w:rsidP="005807F9">
            <w:pPr>
              <w:rPr>
                <w:rFonts w:ascii="Arial" w:hAnsi="Arial" w:cs="Arial"/>
                <w:sz w:val="10"/>
                <w:szCs w:val="10"/>
              </w:rPr>
            </w:pPr>
          </w:p>
          <w:p w14:paraId="3D0D4805" w14:textId="77777777" w:rsidR="00C944A6" w:rsidRPr="00B563B8" w:rsidRDefault="00C944A6" w:rsidP="005807F9">
            <w:pPr>
              <w:rPr>
                <w:rFonts w:ascii="Arial" w:hAnsi="Arial" w:cs="Arial"/>
                <w:b/>
                <w:sz w:val="22"/>
                <w:szCs w:val="22"/>
              </w:rPr>
            </w:pPr>
            <w:r w:rsidRPr="00B563B8">
              <w:rPr>
                <w:rFonts w:ascii="Arial" w:hAnsi="Arial" w:cs="Arial"/>
                <w:b/>
                <w:sz w:val="22"/>
                <w:szCs w:val="22"/>
              </w:rPr>
              <w:t>Position:</w:t>
            </w:r>
          </w:p>
        </w:tc>
        <w:tc>
          <w:tcPr>
            <w:tcW w:w="3586" w:type="dxa"/>
          </w:tcPr>
          <w:p w14:paraId="4190BA2A" w14:textId="77777777" w:rsidR="00C944A6" w:rsidRPr="00B93224" w:rsidRDefault="00C944A6" w:rsidP="005807F9">
            <w:pPr>
              <w:rPr>
                <w:rFonts w:ascii="Arial" w:hAnsi="Arial" w:cs="Arial"/>
                <w:sz w:val="10"/>
                <w:szCs w:val="10"/>
              </w:rPr>
            </w:pPr>
          </w:p>
          <w:p w14:paraId="6842A8A2" w14:textId="77777777" w:rsidR="00C944A6" w:rsidRPr="00B93072" w:rsidRDefault="00C944A6" w:rsidP="005807F9">
            <w:pPr>
              <w:rPr>
                <w:rFonts w:ascii="Arial" w:hAnsi="Arial" w:cs="Arial"/>
                <w:sz w:val="22"/>
                <w:szCs w:val="22"/>
              </w:rPr>
            </w:pPr>
            <w:r w:rsidRPr="00B93072">
              <w:rPr>
                <w:rFonts w:ascii="Arial" w:hAnsi="Arial" w:cs="Arial"/>
                <w:sz w:val="22"/>
                <w:szCs w:val="22"/>
              </w:rPr>
              <w:fldChar w:fldCharType="begin">
                <w:ffData>
                  <w:name w:val="Text4"/>
                  <w:enabled/>
                  <w:calcOnExit w:val="0"/>
                  <w:textInput/>
                </w:ffData>
              </w:fldChar>
            </w:r>
            <w:r w:rsidRPr="00B93072">
              <w:rPr>
                <w:rFonts w:ascii="Arial" w:hAnsi="Arial" w:cs="Arial"/>
                <w:sz w:val="22"/>
                <w:szCs w:val="22"/>
              </w:rPr>
              <w:instrText xml:space="preserve"> FORMTEXT </w:instrText>
            </w:r>
            <w:r w:rsidRPr="00B93072">
              <w:rPr>
                <w:rFonts w:ascii="Arial" w:hAnsi="Arial" w:cs="Arial"/>
                <w:sz w:val="22"/>
                <w:szCs w:val="22"/>
              </w:rPr>
            </w:r>
            <w:r w:rsidRPr="00B93072">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B93072">
              <w:rPr>
                <w:rFonts w:ascii="Arial" w:hAnsi="Arial" w:cs="Arial"/>
                <w:sz w:val="22"/>
                <w:szCs w:val="22"/>
              </w:rPr>
              <w:fldChar w:fldCharType="end"/>
            </w:r>
          </w:p>
        </w:tc>
      </w:tr>
      <w:tr w:rsidR="00C944A6" w:rsidRPr="00B93072" w14:paraId="7BF4C4A5" w14:textId="77777777" w:rsidTr="00CE7EA7">
        <w:trPr>
          <w:trHeight w:val="224"/>
        </w:trPr>
        <w:tc>
          <w:tcPr>
            <w:tcW w:w="3947" w:type="dxa"/>
            <w:gridSpan w:val="2"/>
          </w:tcPr>
          <w:p w14:paraId="68F4EF9A" w14:textId="77777777" w:rsidR="00C944A6" w:rsidRPr="00B93224" w:rsidRDefault="00C944A6" w:rsidP="005807F9">
            <w:pPr>
              <w:rPr>
                <w:rFonts w:ascii="Arial" w:hAnsi="Arial" w:cs="Arial"/>
                <w:sz w:val="10"/>
                <w:szCs w:val="10"/>
              </w:rPr>
            </w:pPr>
          </w:p>
          <w:p w14:paraId="1798DFF5" w14:textId="77777777" w:rsidR="00C944A6" w:rsidRPr="00B93072" w:rsidRDefault="00C944A6" w:rsidP="005807F9">
            <w:pPr>
              <w:rPr>
                <w:rFonts w:ascii="Arial" w:hAnsi="Arial" w:cs="Arial"/>
                <w:sz w:val="22"/>
                <w:szCs w:val="22"/>
              </w:rPr>
            </w:pPr>
            <w:r w:rsidRPr="00B563B8">
              <w:rPr>
                <w:rFonts w:ascii="Arial" w:hAnsi="Arial" w:cs="Arial"/>
                <w:b/>
                <w:sz w:val="22"/>
                <w:szCs w:val="22"/>
              </w:rPr>
              <w:t>Date risk assessment undertaken:</w:t>
            </w:r>
            <w:r w:rsidRPr="00B93072">
              <w:rPr>
                <w:rFonts w:ascii="Arial" w:hAnsi="Arial" w:cs="Arial"/>
                <w:sz w:val="22"/>
                <w:szCs w:val="22"/>
              </w:rPr>
              <w:t xml:space="preserve"> </w:t>
            </w:r>
          </w:p>
        </w:tc>
        <w:tc>
          <w:tcPr>
            <w:tcW w:w="1795" w:type="dxa"/>
          </w:tcPr>
          <w:p w14:paraId="5ED47AE4" w14:textId="77777777" w:rsidR="00C944A6" w:rsidRPr="00B93224" w:rsidRDefault="00C944A6" w:rsidP="005807F9">
            <w:pPr>
              <w:rPr>
                <w:rFonts w:ascii="Arial" w:hAnsi="Arial" w:cs="Arial"/>
                <w:sz w:val="10"/>
                <w:szCs w:val="10"/>
              </w:rPr>
            </w:pPr>
          </w:p>
          <w:bookmarkStart w:id="5" w:name="Text10"/>
          <w:p w14:paraId="187B6235" w14:textId="77777777" w:rsidR="00C944A6" w:rsidRPr="00B93072" w:rsidRDefault="00C944A6" w:rsidP="005807F9">
            <w:pPr>
              <w:rPr>
                <w:rFonts w:ascii="Arial" w:hAnsi="Arial" w:cs="Arial"/>
                <w:sz w:val="22"/>
                <w:szCs w:val="22"/>
              </w:rPr>
            </w:pP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5"/>
          </w:p>
        </w:tc>
        <w:tc>
          <w:tcPr>
            <w:tcW w:w="1304" w:type="dxa"/>
          </w:tcPr>
          <w:p w14:paraId="50735BE0" w14:textId="77777777" w:rsidR="00C944A6" w:rsidRDefault="00C944A6" w:rsidP="007C4235">
            <w:pPr>
              <w:rPr>
                <w:rFonts w:ascii="Arial" w:hAnsi="Arial" w:cs="Arial"/>
                <w:b/>
                <w:sz w:val="10"/>
                <w:szCs w:val="10"/>
              </w:rPr>
            </w:pPr>
          </w:p>
          <w:p w14:paraId="74988B4B" w14:textId="77777777" w:rsidR="00C944A6" w:rsidRPr="00CE7EA7" w:rsidRDefault="00C944A6" w:rsidP="007C4235">
            <w:pPr>
              <w:rPr>
                <w:rFonts w:ascii="Arial" w:hAnsi="Arial" w:cs="Arial"/>
                <w:b/>
                <w:sz w:val="22"/>
                <w:szCs w:val="22"/>
              </w:rPr>
            </w:pPr>
            <w:r>
              <w:rPr>
                <w:rFonts w:ascii="Arial" w:hAnsi="Arial" w:cs="Arial"/>
                <w:b/>
                <w:sz w:val="22"/>
                <w:szCs w:val="22"/>
              </w:rPr>
              <w:t>Signature:</w:t>
            </w:r>
          </w:p>
        </w:tc>
        <w:tc>
          <w:tcPr>
            <w:tcW w:w="3586" w:type="dxa"/>
          </w:tcPr>
          <w:p w14:paraId="1B24C42B" w14:textId="77777777" w:rsidR="00C944A6" w:rsidRDefault="00C944A6" w:rsidP="007C4235">
            <w:pPr>
              <w:rPr>
                <w:rFonts w:ascii="Arial" w:hAnsi="Arial" w:cs="Arial"/>
                <w:b/>
                <w:sz w:val="10"/>
                <w:szCs w:val="10"/>
              </w:rPr>
            </w:pPr>
          </w:p>
          <w:bookmarkStart w:id="6" w:name="Text98"/>
          <w:p w14:paraId="6C866C47" w14:textId="77777777" w:rsidR="00C944A6" w:rsidRPr="00CE7EA7" w:rsidRDefault="00C944A6" w:rsidP="007C4235">
            <w:pPr>
              <w:rPr>
                <w:rFonts w:ascii="Arial" w:hAnsi="Arial" w:cs="Arial"/>
                <w:b/>
                <w:sz w:val="22"/>
                <w:szCs w:val="22"/>
              </w:rPr>
            </w:pPr>
            <w:r>
              <w:rPr>
                <w:rFonts w:ascii="Arial" w:hAnsi="Arial" w:cs="Arial"/>
                <w:b/>
                <w:sz w:val="22"/>
                <w:szCs w:val="22"/>
              </w:rPr>
              <w:fldChar w:fldCharType="begin">
                <w:ffData>
                  <w:name w:val="Text98"/>
                  <w:enabled/>
                  <w:calcOnExi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6"/>
          </w:p>
        </w:tc>
      </w:tr>
    </w:tbl>
    <w:p w14:paraId="7828DAA9" w14:textId="77777777" w:rsidR="00C944A6" w:rsidRPr="000268B5" w:rsidRDefault="00C944A6" w:rsidP="009B2D8E">
      <w:pPr>
        <w:rPr>
          <w:rFonts w:ascii="Arial" w:hAnsi="Arial" w:cs="Arial"/>
          <w:b/>
          <w:sz w:val="16"/>
          <w:szCs w:val="16"/>
        </w:rPr>
      </w:pPr>
    </w:p>
    <w:p w14:paraId="525974D0" w14:textId="735FA5AC" w:rsidR="00C944A6" w:rsidRDefault="00C944A6" w:rsidP="009B2D8E">
      <w:pPr>
        <w:rPr>
          <w:rFonts w:ascii="Arial" w:hAnsi="Arial" w:cs="Arial"/>
          <w:b/>
          <w:sz w:val="16"/>
          <w:szCs w:val="16"/>
        </w:rPr>
      </w:pPr>
    </w:p>
    <w:p w14:paraId="3763BD88" w14:textId="086AE29A" w:rsidR="002A55E8" w:rsidRDefault="002A55E8" w:rsidP="009B2D8E">
      <w:pPr>
        <w:rPr>
          <w:rFonts w:ascii="Arial" w:hAnsi="Arial" w:cs="Arial"/>
          <w:b/>
          <w:sz w:val="16"/>
          <w:szCs w:val="16"/>
        </w:rPr>
      </w:pPr>
    </w:p>
    <w:p w14:paraId="0783D968" w14:textId="68382BBE" w:rsidR="002A55E8" w:rsidRDefault="002A55E8" w:rsidP="009B2D8E">
      <w:pPr>
        <w:rPr>
          <w:rFonts w:ascii="Arial" w:hAnsi="Arial" w:cs="Arial"/>
          <w:b/>
          <w:sz w:val="16"/>
          <w:szCs w:val="16"/>
        </w:rPr>
      </w:pPr>
    </w:p>
    <w:p w14:paraId="4DF3045F" w14:textId="7EFB7D03" w:rsidR="002A55E8" w:rsidRDefault="002A55E8" w:rsidP="009B2D8E">
      <w:pPr>
        <w:rPr>
          <w:rFonts w:ascii="Arial" w:hAnsi="Arial" w:cs="Arial"/>
          <w:b/>
          <w:sz w:val="16"/>
          <w:szCs w:val="16"/>
        </w:rPr>
      </w:pPr>
    </w:p>
    <w:p w14:paraId="10F7C764" w14:textId="0CA8FF01" w:rsidR="002A55E8" w:rsidRDefault="002A55E8" w:rsidP="009B2D8E">
      <w:pPr>
        <w:rPr>
          <w:rFonts w:ascii="Arial" w:hAnsi="Arial" w:cs="Arial"/>
          <w:b/>
          <w:sz w:val="16"/>
          <w:szCs w:val="16"/>
        </w:rPr>
      </w:pPr>
    </w:p>
    <w:p w14:paraId="4A4B7B44" w14:textId="4CC4B87E" w:rsidR="002A55E8" w:rsidRDefault="002A55E8" w:rsidP="009B2D8E">
      <w:pPr>
        <w:rPr>
          <w:rFonts w:ascii="Arial" w:hAnsi="Arial" w:cs="Arial"/>
          <w:b/>
          <w:sz w:val="16"/>
          <w:szCs w:val="16"/>
        </w:rPr>
      </w:pPr>
    </w:p>
    <w:p w14:paraId="31E69CFB" w14:textId="77210F8A" w:rsidR="002A55E8" w:rsidRDefault="002A55E8" w:rsidP="009B2D8E">
      <w:pPr>
        <w:rPr>
          <w:rFonts w:ascii="Arial" w:hAnsi="Arial" w:cs="Arial"/>
          <w:b/>
          <w:sz w:val="16"/>
          <w:szCs w:val="16"/>
        </w:rPr>
      </w:pPr>
    </w:p>
    <w:p w14:paraId="4A5E107A" w14:textId="15AAEF2A" w:rsidR="002A55E8" w:rsidRDefault="002A55E8" w:rsidP="009B2D8E">
      <w:pPr>
        <w:rPr>
          <w:rFonts w:ascii="Arial" w:hAnsi="Arial" w:cs="Arial"/>
          <w:b/>
          <w:sz w:val="16"/>
          <w:szCs w:val="16"/>
        </w:rPr>
      </w:pPr>
    </w:p>
    <w:p w14:paraId="59A5E5BD" w14:textId="4C6B6870" w:rsidR="002A55E8" w:rsidRDefault="002A55E8" w:rsidP="009B2D8E">
      <w:pPr>
        <w:rPr>
          <w:rFonts w:ascii="Arial" w:hAnsi="Arial" w:cs="Arial"/>
          <w:b/>
          <w:sz w:val="16"/>
          <w:szCs w:val="16"/>
        </w:rPr>
      </w:pPr>
    </w:p>
    <w:p w14:paraId="4F92764A" w14:textId="40D0DA69" w:rsidR="002A55E8" w:rsidRDefault="002A55E8" w:rsidP="009B2D8E">
      <w:pPr>
        <w:rPr>
          <w:rFonts w:ascii="Arial" w:hAnsi="Arial" w:cs="Arial"/>
          <w:b/>
          <w:sz w:val="16"/>
          <w:szCs w:val="16"/>
        </w:rPr>
      </w:pPr>
    </w:p>
    <w:p w14:paraId="2757CCB5" w14:textId="77777777" w:rsidR="002A55E8" w:rsidRPr="000268B5" w:rsidRDefault="002A55E8" w:rsidP="009B2D8E">
      <w:pPr>
        <w:rPr>
          <w:rFonts w:ascii="Arial" w:hAnsi="Arial" w:cs="Arial"/>
          <w:b/>
          <w:sz w:val="16"/>
          <w:szCs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1"/>
        <w:gridCol w:w="479"/>
        <w:gridCol w:w="1574"/>
        <w:gridCol w:w="2053"/>
        <w:gridCol w:w="2240"/>
        <w:gridCol w:w="2413"/>
      </w:tblGrid>
      <w:tr w:rsidR="00C944A6" w:rsidRPr="00417938" w14:paraId="6E5ACD27" w14:textId="77777777" w:rsidTr="00341194">
        <w:trPr>
          <w:trHeight w:val="209"/>
        </w:trPr>
        <w:tc>
          <w:tcPr>
            <w:tcW w:w="10620" w:type="dxa"/>
            <w:gridSpan w:val="6"/>
            <w:shd w:val="clear" w:color="auto" w:fill="E0E0E0"/>
          </w:tcPr>
          <w:p w14:paraId="4CE32D4C" w14:textId="77777777" w:rsidR="00C944A6" w:rsidRPr="00EB1146" w:rsidRDefault="00C944A6" w:rsidP="00093496">
            <w:pPr>
              <w:rPr>
                <w:rFonts w:ascii="Arial" w:hAnsi="Arial" w:cs="Arial"/>
                <w:b/>
                <w:sz w:val="16"/>
                <w:szCs w:val="16"/>
              </w:rPr>
            </w:pPr>
          </w:p>
          <w:p w14:paraId="424D9F5D" w14:textId="77777777" w:rsidR="00C944A6" w:rsidRDefault="00C944A6" w:rsidP="00B93224">
            <w:pPr>
              <w:numPr>
                <w:ilvl w:val="1"/>
                <w:numId w:val="4"/>
              </w:numPr>
              <w:rPr>
                <w:rFonts w:ascii="Arial" w:hAnsi="Arial" w:cs="Arial"/>
                <w:b/>
                <w:sz w:val="22"/>
                <w:szCs w:val="22"/>
              </w:rPr>
            </w:pPr>
            <w:r>
              <w:rPr>
                <w:rFonts w:ascii="Arial" w:hAnsi="Arial" w:cs="Arial"/>
                <w:b/>
                <w:sz w:val="22"/>
                <w:szCs w:val="22"/>
              </w:rPr>
              <w:t xml:space="preserve">     </w:t>
            </w:r>
            <w:r w:rsidRPr="00417938">
              <w:rPr>
                <w:rFonts w:ascii="Arial" w:hAnsi="Arial" w:cs="Arial"/>
                <w:b/>
                <w:sz w:val="22"/>
                <w:szCs w:val="22"/>
              </w:rPr>
              <w:t>ASSESSMENT</w:t>
            </w:r>
            <w:r>
              <w:rPr>
                <w:rFonts w:ascii="Arial" w:hAnsi="Arial" w:cs="Arial"/>
                <w:b/>
                <w:sz w:val="22"/>
                <w:szCs w:val="22"/>
              </w:rPr>
              <w:t xml:space="preserve"> REVIEW HISTORY</w:t>
            </w:r>
          </w:p>
          <w:p w14:paraId="36E79C0F" w14:textId="77777777" w:rsidR="00C944A6" w:rsidRPr="00B93224" w:rsidRDefault="00C944A6" w:rsidP="00B93224">
            <w:pPr>
              <w:jc w:val="both"/>
              <w:rPr>
                <w:rFonts w:ascii="Arial" w:hAnsi="Arial" w:cs="Arial"/>
                <w:i/>
                <w:sz w:val="16"/>
                <w:szCs w:val="16"/>
              </w:rPr>
            </w:pPr>
            <w:r w:rsidRPr="00B93224">
              <w:rPr>
                <w:rFonts w:ascii="Arial" w:hAnsi="Arial" w:cs="Arial"/>
                <w:i/>
                <w:sz w:val="16"/>
                <w:szCs w:val="16"/>
              </w:rPr>
              <w:t xml:space="preserve">This assessment should be reviewed immediately if there is any reason to suppose that the original assessment is no longer valid.  Otherwise, the assessment should be reviewed annually.  </w:t>
            </w:r>
            <w:r w:rsidRPr="00341194">
              <w:rPr>
                <w:rFonts w:ascii="Arial" w:hAnsi="Arial" w:cs="Arial"/>
                <w:i/>
                <w:sz w:val="16"/>
                <w:szCs w:val="16"/>
              </w:rPr>
              <w:t>The responsible person must ensure that this risk assessment remains valid</w:t>
            </w:r>
            <w:r>
              <w:rPr>
                <w:rFonts w:ascii="Arial" w:hAnsi="Arial" w:cs="Arial"/>
                <w:i/>
                <w:sz w:val="16"/>
                <w:szCs w:val="16"/>
              </w:rPr>
              <w:t xml:space="preserve"> during use</w:t>
            </w:r>
            <w:r w:rsidRPr="00341194">
              <w:rPr>
                <w:rFonts w:ascii="Arial" w:hAnsi="Arial" w:cs="Arial"/>
                <w:i/>
                <w:sz w:val="16"/>
                <w:szCs w:val="16"/>
              </w:rPr>
              <w:t>.</w:t>
            </w:r>
          </w:p>
        </w:tc>
      </w:tr>
      <w:tr w:rsidR="00C944A6" w:rsidRPr="00341194" w14:paraId="5662AB35" w14:textId="77777777" w:rsidTr="00341194">
        <w:trPr>
          <w:trHeight w:val="180"/>
        </w:trPr>
        <w:tc>
          <w:tcPr>
            <w:tcW w:w="2340" w:type="dxa"/>
            <w:gridSpan w:val="2"/>
            <w:tcBorders>
              <w:right w:val="nil"/>
            </w:tcBorders>
            <w:shd w:val="clear" w:color="auto" w:fill="E6E6E6"/>
          </w:tcPr>
          <w:p w14:paraId="2C7D4BFA" w14:textId="77777777" w:rsidR="00C944A6" w:rsidRPr="00341194" w:rsidRDefault="00C944A6" w:rsidP="00C21309">
            <w:pPr>
              <w:rPr>
                <w:rFonts w:ascii="Arial" w:hAnsi="Arial" w:cs="Arial"/>
                <w:b/>
                <w:sz w:val="20"/>
                <w:szCs w:val="20"/>
              </w:rPr>
            </w:pPr>
            <w:r w:rsidRPr="00341194">
              <w:rPr>
                <w:rFonts w:ascii="Arial" w:hAnsi="Arial" w:cs="Arial"/>
                <w:b/>
                <w:sz w:val="20"/>
                <w:szCs w:val="20"/>
              </w:rPr>
              <w:t>REVIEW HISTORY</w:t>
            </w:r>
          </w:p>
        </w:tc>
        <w:tc>
          <w:tcPr>
            <w:tcW w:w="8280" w:type="dxa"/>
            <w:gridSpan w:val="4"/>
            <w:tcBorders>
              <w:left w:val="nil"/>
            </w:tcBorders>
            <w:shd w:val="clear" w:color="auto" w:fill="E6E6E6"/>
          </w:tcPr>
          <w:p w14:paraId="5DD88492" w14:textId="77777777" w:rsidR="00C944A6" w:rsidRPr="00341194" w:rsidRDefault="00C944A6" w:rsidP="00C21309">
            <w:pPr>
              <w:jc w:val="right"/>
              <w:rPr>
                <w:rFonts w:ascii="Arial" w:hAnsi="Arial" w:cs="Arial"/>
                <w:i/>
                <w:sz w:val="16"/>
                <w:szCs w:val="16"/>
              </w:rPr>
            </w:pPr>
          </w:p>
        </w:tc>
      </w:tr>
      <w:tr w:rsidR="00C944A6" w:rsidRPr="00341194" w14:paraId="617924B9" w14:textId="77777777" w:rsidTr="00341194">
        <w:trPr>
          <w:trHeight w:val="180"/>
        </w:trPr>
        <w:tc>
          <w:tcPr>
            <w:tcW w:w="1861" w:type="dxa"/>
          </w:tcPr>
          <w:p w14:paraId="224EE5C0" w14:textId="77777777" w:rsidR="00C944A6" w:rsidRPr="00341194" w:rsidRDefault="00C944A6" w:rsidP="00C21309">
            <w:pPr>
              <w:jc w:val="center"/>
              <w:rPr>
                <w:rFonts w:ascii="Arial" w:hAnsi="Arial" w:cs="Arial"/>
                <w:b/>
                <w:sz w:val="20"/>
                <w:szCs w:val="20"/>
              </w:rPr>
            </w:pPr>
          </w:p>
        </w:tc>
        <w:tc>
          <w:tcPr>
            <w:tcW w:w="2053" w:type="dxa"/>
            <w:gridSpan w:val="2"/>
          </w:tcPr>
          <w:p w14:paraId="47D0B3E4" w14:textId="77777777" w:rsidR="00C944A6" w:rsidRPr="00341194" w:rsidRDefault="00C944A6" w:rsidP="00C21309">
            <w:pPr>
              <w:jc w:val="center"/>
              <w:rPr>
                <w:rFonts w:ascii="Arial" w:hAnsi="Arial" w:cs="Arial"/>
                <w:b/>
                <w:sz w:val="20"/>
                <w:szCs w:val="20"/>
              </w:rPr>
            </w:pPr>
            <w:r w:rsidRPr="00341194">
              <w:rPr>
                <w:rFonts w:ascii="Arial" w:hAnsi="Arial" w:cs="Arial"/>
                <w:b/>
                <w:sz w:val="20"/>
                <w:szCs w:val="20"/>
              </w:rPr>
              <w:t>Review 1</w:t>
            </w:r>
          </w:p>
        </w:tc>
        <w:tc>
          <w:tcPr>
            <w:tcW w:w="2053" w:type="dxa"/>
          </w:tcPr>
          <w:p w14:paraId="2C921410" w14:textId="77777777" w:rsidR="00C944A6" w:rsidRPr="00341194" w:rsidRDefault="00C944A6" w:rsidP="00C21309">
            <w:pPr>
              <w:jc w:val="center"/>
              <w:rPr>
                <w:rFonts w:ascii="Arial" w:hAnsi="Arial" w:cs="Arial"/>
                <w:b/>
                <w:sz w:val="20"/>
                <w:szCs w:val="20"/>
              </w:rPr>
            </w:pPr>
            <w:r w:rsidRPr="00341194">
              <w:rPr>
                <w:rFonts w:ascii="Arial" w:hAnsi="Arial" w:cs="Arial"/>
                <w:b/>
                <w:sz w:val="20"/>
                <w:szCs w:val="20"/>
              </w:rPr>
              <w:t>Review 2</w:t>
            </w:r>
          </w:p>
        </w:tc>
        <w:tc>
          <w:tcPr>
            <w:tcW w:w="2240" w:type="dxa"/>
          </w:tcPr>
          <w:p w14:paraId="7B18624E" w14:textId="77777777" w:rsidR="00C944A6" w:rsidRPr="00341194" w:rsidRDefault="00C944A6" w:rsidP="00C21309">
            <w:pPr>
              <w:jc w:val="center"/>
              <w:rPr>
                <w:rFonts w:ascii="Arial" w:hAnsi="Arial" w:cs="Arial"/>
                <w:b/>
                <w:sz w:val="20"/>
                <w:szCs w:val="20"/>
              </w:rPr>
            </w:pPr>
            <w:r w:rsidRPr="00341194">
              <w:rPr>
                <w:rFonts w:ascii="Arial" w:hAnsi="Arial" w:cs="Arial"/>
                <w:b/>
                <w:sz w:val="20"/>
                <w:szCs w:val="20"/>
              </w:rPr>
              <w:t>Review 3</w:t>
            </w:r>
          </w:p>
        </w:tc>
        <w:tc>
          <w:tcPr>
            <w:tcW w:w="2413" w:type="dxa"/>
          </w:tcPr>
          <w:p w14:paraId="718048E3" w14:textId="77777777" w:rsidR="00C944A6" w:rsidRPr="00341194" w:rsidRDefault="00C944A6" w:rsidP="00C21309">
            <w:pPr>
              <w:jc w:val="center"/>
              <w:rPr>
                <w:rFonts w:ascii="Arial" w:hAnsi="Arial" w:cs="Arial"/>
                <w:b/>
                <w:sz w:val="20"/>
                <w:szCs w:val="20"/>
              </w:rPr>
            </w:pPr>
            <w:r w:rsidRPr="00341194">
              <w:rPr>
                <w:rFonts w:ascii="Arial" w:hAnsi="Arial" w:cs="Arial"/>
                <w:b/>
                <w:sz w:val="20"/>
                <w:szCs w:val="20"/>
              </w:rPr>
              <w:t>Review 4</w:t>
            </w:r>
          </w:p>
        </w:tc>
      </w:tr>
      <w:tr w:rsidR="00C944A6" w:rsidRPr="00341194" w14:paraId="6F99077A" w14:textId="77777777" w:rsidTr="00341194">
        <w:trPr>
          <w:trHeight w:val="180"/>
        </w:trPr>
        <w:tc>
          <w:tcPr>
            <w:tcW w:w="1861" w:type="dxa"/>
          </w:tcPr>
          <w:p w14:paraId="7F82BB93" w14:textId="77777777" w:rsidR="00C944A6" w:rsidRPr="00341194" w:rsidRDefault="00C944A6" w:rsidP="00C21309">
            <w:pPr>
              <w:rPr>
                <w:rFonts w:ascii="Arial" w:hAnsi="Arial" w:cs="Arial"/>
                <w:b/>
                <w:sz w:val="20"/>
                <w:szCs w:val="20"/>
              </w:rPr>
            </w:pPr>
            <w:r w:rsidRPr="00341194">
              <w:rPr>
                <w:rFonts w:ascii="Arial" w:hAnsi="Arial" w:cs="Arial"/>
                <w:b/>
                <w:sz w:val="20"/>
                <w:szCs w:val="20"/>
              </w:rPr>
              <w:t>Due date</w:t>
            </w:r>
          </w:p>
        </w:tc>
        <w:bookmarkStart w:id="7" w:name="Text52"/>
        <w:tc>
          <w:tcPr>
            <w:tcW w:w="2053" w:type="dxa"/>
            <w:gridSpan w:val="2"/>
          </w:tcPr>
          <w:p w14:paraId="5562E598"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52"/>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341194">
              <w:rPr>
                <w:rFonts w:ascii="Arial" w:hAnsi="Arial" w:cs="Arial"/>
                <w:sz w:val="20"/>
                <w:szCs w:val="20"/>
              </w:rPr>
              <w:fldChar w:fldCharType="end"/>
            </w:r>
            <w:bookmarkEnd w:id="7"/>
          </w:p>
        </w:tc>
        <w:bookmarkStart w:id="8" w:name="Text53"/>
        <w:tc>
          <w:tcPr>
            <w:tcW w:w="2053" w:type="dxa"/>
          </w:tcPr>
          <w:p w14:paraId="4E0EE756"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53"/>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8"/>
          </w:p>
        </w:tc>
        <w:bookmarkStart w:id="9" w:name="Text54"/>
        <w:tc>
          <w:tcPr>
            <w:tcW w:w="2240" w:type="dxa"/>
          </w:tcPr>
          <w:p w14:paraId="2CCDB665"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54"/>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9"/>
          </w:p>
        </w:tc>
        <w:bookmarkStart w:id="10" w:name="Text55"/>
        <w:tc>
          <w:tcPr>
            <w:tcW w:w="2413" w:type="dxa"/>
          </w:tcPr>
          <w:p w14:paraId="6ADB0699"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55"/>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10"/>
          </w:p>
        </w:tc>
      </w:tr>
      <w:tr w:rsidR="00C944A6" w:rsidRPr="00341194" w14:paraId="4F735C55" w14:textId="77777777" w:rsidTr="00341194">
        <w:trPr>
          <w:trHeight w:val="180"/>
        </w:trPr>
        <w:tc>
          <w:tcPr>
            <w:tcW w:w="1861" w:type="dxa"/>
          </w:tcPr>
          <w:p w14:paraId="5CC0C2BD" w14:textId="77777777" w:rsidR="00C944A6" w:rsidRPr="00341194" w:rsidRDefault="00C944A6" w:rsidP="00C21309">
            <w:pPr>
              <w:rPr>
                <w:rFonts w:ascii="Arial" w:hAnsi="Arial" w:cs="Arial"/>
                <w:b/>
                <w:sz w:val="20"/>
                <w:szCs w:val="20"/>
              </w:rPr>
            </w:pPr>
            <w:r w:rsidRPr="00341194">
              <w:rPr>
                <w:rFonts w:ascii="Arial" w:hAnsi="Arial" w:cs="Arial"/>
                <w:b/>
                <w:sz w:val="20"/>
                <w:szCs w:val="20"/>
              </w:rPr>
              <w:t>Date conducted</w:t>
            </w:r>
          </w:p>
        </w:tc>
        <w:bookmarkStart w:id="11" w:name="Text56"/>
        <w:tc>
          <w:tcPr>
            <w:tcW w:w="2053" w:type="dxa"/>
            <w:gridSpan w:val="2"/>
          </w:tcPr>
          <w:p w14:paraId="69FBAA65"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56"/>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11"/>
          </w:p>
        </w:tc>
        <w:bookmarkStart w:id="12" w:name="Text57"/>
        <w:tc>
          <w:tcPr>
            <w:tcW w:w="2053" w:type="dxa"/>
          </w:tcPr>
          <w:p w14:paraId="76C4C772"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57"/>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12"/>
          </w:p>
        </w:tc>
        <w:bookmarkStart w:id="13" w:name="Text58"/>
        <w:tc>
          <w:tcPr>
            <w:tcW w:w="2240" w:type="dxa"/>
          </w:tcPr>
          <w:p w14:paraId="762449AF"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58"/>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13"/>
          </w:p>
        </w:tc>
        <w:bookmarkStart w:id="14" w:name="Text59"/>
        <w:tc>
          <w:tcPr>
            <w:tcW w:w="2413" w:type="dxa"/>
          </w:tcPr>
          <w:p w14:paraId="692BC6B7"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59"/>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14"/>
          </w:p>
        </w:tc>
      </w:tr>
      <w:tr w:rsidR="00C944A6" w:rsidRPr="00341194" w14:paraId="29056A84" w14:textId="77777777" w:rsidTr="00341194">
        <w:trPr>
          <w:trHeight w:val="180"/>
        </w:trPr>
        <w:tc>
          <w:tcPr>
            <w:tcW w:w="1861" w:type="dxa"/>
          </w:tcPr>
          <w:p w14:paraId="17A9FA67" w14:textId="77777777" w:rsidR="00C944A6" w:rsidRPr="00341194" w:rsidRDefault="00C944A6" w:rsidP="00C21309">
            <w:pPr>
              <w:rPr>
                <w:rFonts w:ascii="Arial" w:hAnsi="Arial" w:cs="Arial"/>
                <w:b/>
                <w:sz w:val="20"/>
                <w:szCs w:val="20"/>
              </w:rPr>
            </w:pPr>
            <w:r w:rsidRPr="00341194">
              <w:rPr>
                <w:rFonts w:ascii="Arial" w:hAnsi="Arial" w:cs="Arial"/>
                <w:b/>
                <w:sz w:val="20"/>
                <w:szCs w:val="20"/>
              </w:rPr>
              <w:t>Conducted by</w:t>
            </w:r>
          </w:p>
        </w:tc>
        <w:bookmarkStart w:id="15" w:name="Text60"/>
        <w:tc>
          <w:tcPr>
            <w:tcW w:w="2053" w:type="dxa"/>
            <w:gridSpan w:val="2"/>
          </w:tcPr>
          <w:p w14:paraId="6EF80CDE"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60"/>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15"/>
          </w:p>
        </w:tc>
        <w:bookmarkStart w:id="16" w:name="Text61"/>
        <w:tc>
          <w:tcPr>
            <w:tcW w:w="2053" w:type="dxa"/>
          </w:tcPr>
          <w:p w14:paraId="3D129D7B"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61"/>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16"/>
          </w:p>
        </w:tc>
        <w:bookmarkStart w:id="17" w:name="Text62"/>
        <w:tc>
          <w:tcPr>
            <w:tcW w:w="2240" w:type="dxa"/>
          </w:tcPr>
          <w:p w14:paraId="0E3042D7"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62"/>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17"/>
          </w:p>
        </w:tc>
        <w:bookmarkStart w:id="18" w:name="Text63"/>
        <w:tc>
          <w:tcPr>
            <w:tcW w:w="2413" w:type="dxa"/>
          </w:tcPr>
          <w:p w14:paraId="6C80ECB2" w14:textId="77777777" w:rsidR="00C944A6" w:rsidRPr="00341194" w:rsidRDefault="00C944A6" w:rsidP="00C21309">
            <w:pPr>
              <w:jc w:val="center"/>
              <w:rPr>
                <w:rFonts w:ascii="Arial" w:hAnsi="Arial" w:cs="Arial"/>
                <w:sz w:val="20"/>
                <w:szCs w:val="20"/>
              </w:rPr>
            </w:pPr>
            <w:r w:rsidRPr="00341194">
              <w:rPr>
                <w:rFonts w:ascii="Arial" w:hAnsi="Arial" w:cs="Arial"/>
                <w:sz w:val="20"/>
                <w:szCs w:val="20"/>
              </w:rPr>
              <w:fldChar w:fldCharType="begin">
                <w:ffData>
                  <w:name w:val="Text63"/>
                  <w:enabled/>
                  <w:calcOnExit w:val="0"/>
                  <w:textInput/>
                </w:ffData>
              </w:fldChar>
            </w:r>
            <w:r w:rsidRPr="00341194">
              <w:rPr>
                <w:rFonts w:ascii="Arial" w:hAnsi="Arial" w:cs="Arial"/>
                <w:sz w:val="20"/>
                <w:szCs w:val="20"/>
              </w:rPr>
              <w:instrText xml:space="preserve"> FORMTEXT </w:instrText>
            </w:r>
            <w:r w:rsidRPr="00341194">
              <w:rPr>
                <w:rFonts w:ascii="Arial" w:hAnsi="Arial" w:cs="Arial"/>
                <w:sz w:val="20"/>
                <w:szCs w:val="20"/>
              </w:rPr>
            </w:r>
            <w:r w:rsidRPr="00341194">
              <w:rPr>
                <w:rFonts w:ascii="Arial" w:hAnsi="Arial" w:cs="Arial"/>
                <w:sz w:val="20"/>
                <w:szCs w:val="20"/>
              </w:rPr>
              <w:fldChar w:fldCharType="separate"/>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noProof/>
                <w:sz w:val="20"/>
                <w:szCs w:val="20"/>
              </w:rPr>
              <w:t> </w:t>
            </w:r>
            <w:r w:rsidRPr="00341194">
              <w:rPr>
                <w:rFonts w:ascii="Arial" w:hAnsi="Arial" w:cs="Arial"/>
                <w:sz w:val="20"/>
                <w:szCs w:val="20"/>
              </w:rPr>
              <w:fldChar w:fldCharType="end"/>
            </w:r>
            <w:bookmarkEnd w:id="18"/>
          </w:p>
        </w:tc>
      </w:tr>
    </w:tbl>
    <w:p w14:paraId="4FD41B8D" w14:textId="77777777" w:rsidR="00C944A6" w:rsidRPr="000268B5" w:rsidRDefault="00C944A6" w:rsidP="000268B5">
      <w:pPr>
        <w:jc w:val="center"/>
        <w:rPr>
          <w:rFonts w:ascii="Arial" w:hAnsi="Arial" w:cs="Arial"/>
          <w:b/>
          <w:sz w:val="22"/>
          <w:szCs w:val="22"/>
          <w:u w:val="single"/>
        </w:rPr>
      </w:pPr>
      <w:r w:rsidRPr="00341194">
        <w:rPr>
          <w:rFonts w:ascii="Arial" w:hAnsi="Arial" w:cs="Arial"/>
          <w:b/>
          <w:sz w:val="22"/>
          <w:szCs w:val="22"/>
        </w:rPr>
        <w:t xml:space="preserve">A </w:t>
      </w:r>
      <w:r>
        <w:rPr>
          <w:rFonts w:ascii="Arial" w:hAnsi="Arial" w:cs="Arial"/>
          <w:b/>
          <w:sz w:val="22"/>
          <w:szCs w:val="22"/>
        </w:rPr>
        <w:t xml:space="preserve">SIGNED </w:t>
      </w:r>
      <w:r w:rsidRPr="00341194">
        <w:rPr>
          <w:rFonts w:ascii="Arial" w:hAnsi="Arial" w:cs="Arial"/>
          <w:b/>
          <w:sz w:val="22"/>
          <w:szCs w:val="22"/>
        </w:rPr>
        <w:t>COPY OF THIS ASSESSMENT MUST BE RETAINED BY THE DEPARTMENT</w:t>
      </w:r>
    </w:p>
    <w:p w14:paraId="1731C2A6" w14:textId="77777777" w:rsidR="00C944A6" w:rsidRDefault="00C944A6" w:rsidP="009F6CD8">
      <w:pPr>
        <w:tabs>
          <w:tab w:val="left" w:pos="1980"/>
        </w:tabs>
        <w:rPr>
          <w:rFonts w:ascii="Arial" w:hAnsi="Arial" w:cs="Arial"/>
          <w:b/>
        </w:rPr>
        <w:sectPr w:rsidR="00C944A6" w:rsidSect="00D6687E">
          <w:footerReference w:type="even" r:id="rId13"/>
          <w:footerReference w:type="default" r:id="rId14"/>
          <w:footerReference w:type="first" r:id="rId15"/>
          <w:pgSz w:w="12240" w:h="15840" w:code="1"/>
          <w:pgMar w:top="284" w:right="851" w:bottom="851" w:left="851" w:header="720" w:footer="720" w:gutter="0"/>
          <w:cols w:space="720"/>
          <w:docGrid w:linePitch="360"/>
        </w:sectPr>
      </w:pPr>
    </w:p>
    <w:p w14:paraId="6B050649" w14:textId="77777777" w:rsidR="00C944A6" w:rsidRPr="00367B7F" w:rsidRDefault="00C944A6" w:rsidP="00367B7F">
      <w:pPr>
        <w:tabs>
          <w:tab w:val="left" w:pos="1980"/>
        </w:tabs>
        <w:rPr>
          <w:rFonts w:ascii="Arial" w:hAnsi="Arial" w:cs="Arial"/>
          <w:b/>
        </w:rPr>
      </w:pPr>
      <w:r w:rsidRPr="00706B6F">
        <w:rPr>
          <w:rFonts w:ascii="Arial" w:hAnsi="Arial" w:cs="Arial"/>
          <w:b/>
        </w:rPr>
        <w:lastRenderedPageBreak/>
        <w:t>SECTION 2</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5"/>
        <w:gridCol w:w="5103"/>
        <w:gridCol w:w="2079"/>
        <w:gridCol w:w="11"/>
        <w:gridCol w:w="2162"/>
      </w:tblGrid>
      <w:tr w:rsidR="00C944A6" w:rsidRPr="00417938" w14:paraId="52192BF8" w14:textId="77777777" w:rsidTr="007175A0">
        <w:trPr>
          <w:trHeight w:val="480"/>
        </w:trPr>
        <w:tc>
          <w:tcPr>
            <w:tcW w:w="14884" w:type="dxa"/>
            <w:gridSpan w:val="6"/>
            <w:shd w:val="clear" w:color="auto" w:fill="E6E6E6"/>
          </w:tcPr>
          <w:p w14:paraId="3ACF1043" w14:textId="77777777" w:rsidR="00C944A6" w:rsidRDefault="00C944A6" w:rsidP="00C21309">
            <w:pPr>
              <w:rPr>
                <w:rFonts w:ascii="Arial" w:hAnsi="Arial" w:cs="Arial"/>
                <w:b/>
                <w:sz w:val="22"/>
                <w:szCs w:val="22"/>
              </w:rPr>
            </w:pPr>
            <w:r w:rsidRPr="000F0658">
              <w:rPr>
                <w:rFonts w:ascii="Arial" w:hAnsi="Arial" w:cs="Arial"/>
                <w:b/>
                <w:sz w:val="22"/>
                <w:szCs w:val="22"/>
              </w:rPr>
              <w:t>2</w:t>
            </w:r>
            <w:r>
              <w:rPr>
                <w:rFonts w:ascii="Arial" w:hAnsi="Arial" w:cs="Arial"/>
                <w:b/>
                <w:sz w:val="22"/>
                <w:szCs w:val="22"/>
              </w:rPr>
              <w:t>.1:     SUMMARY CLASSIFICATION OF DANGEROUS SUBSTANCES</w:t>
            </w:r>
          </w:p>
          <w:p w14:paraId="34AFA9FD" w14:textId="77777777" w:rsidR="00C944A6" w:rsidRPr="00D56645" w:rsidRDefault="00C944A6" w:rsidP="00C21309">
            <w:pPr>
              <w:rPr>
                <w:i/>
                <w:sz w:val="16"/>
                <w:szCs w:val="16"/>
              </w:rPr>
            </w:pPr>
          </w:p>
        </w:tc>
      </w:tr>
      <w:tr w:rsidR="00C944A6" w:rsidRPr="00D40A0D" w14:paraId="0BBF14ED" w14:textId="77777777" w:rsidTr="007175A0">
        <w:trPr>
          <w:trHeight w:val="377"/>
        </w:trPr>
        <w:tc>
          <w:tcPr>
            <w:tcW w:w="14884" w:type="dxa"/>
            <w:gridSpan w:val="6"/>
          </w:tcPr>
          <w:p w14:paraId="2AB8B9DD" w14:textId="78B2A418" w:rsidR="00C944A6" w:rsidRPr="000A26D6" w:rsidRDefault="009837A5" w:rsidP="00FD09A7">
            <w:pPr>
              <w:tabs>
                <w:tab w:val="left" w:pos="1980"/>
              </w:tabs>
              <w:rPr>
                <w:rFonts w:ascii="Arial" w:hAnsi="Arial" w:cs="Arial"/>
                <w:b/>
                <w:sz w:val="20"/>
                <w:szCs w:val="20"/>
              </w:rPr>
            </w:pPr>
            <w:r>
              <w:rPr>
                <w:rFonts w:ascii="Arial" w:hAnsi="Arial" w:cs="Arial"/>
                <w:b/>
                <w:sz w:val="20"/>
                <w:szCs w:val="20"/>
              </w:rPr>
              <w:t xml:space="preserve">2.1.1. </w:t>
            </w:r>
            <w:r w:rsidR="00C944A6" w:rsidRPr="000A26D6">
              <w:rPr>
                <w:rFonts w:ascii="Arial" w:hAnsi="Arial" w:cs="Arial"/>
                <w:b/>
                <w:sz w:val="20"/>
                <w:szCs w:val="20"/>
              </w:rPr>
              <w:t>If the substance is a proprietary product, does the Safety Data Sheet or labelling on the product packaging indicate that it is (tick all boxes that apply):-</w:t>
            </w:r>
          </w:p>
        </w:tc>
      </w:tr>
      <w:tr w:rsidR="00C944A6" w:rsidRPr="00D40A0D" w14:paraId="4C99FE8E" w14:textId="77777777" w:rsidTr="007175A0">
        <w:trPr>
          <w:trHeight w:val="851"/>
        </w:trPr>
        <w:tc>
          <w:tcPr>
            <w:tcW w:w="2694" w:type="dxa"/>
            <w:tcBorders>
              <w:bottom w:val="single" w:sz="4" w:space="0" w:color="auto"/>
            </w:tcBorders>
          </w:tcPr>
          <w:p w14:paraId="3C928012" w14:textId="3865FF0B" w:rsidR="00C944A6" w:rsidRPr="007175A0" w:rsidRDefault="007175A0" w:rsidP="0044213C">
            <w:pPr>
              <w:tabs>
                <w:tab w:val="left" w:pos="1980"/>
              </w:tabs>
              <w:rPr>
                <w:rFonts w:ascii="Arial" w:hAnsi="Arial" w:cs="Arial"/>
                <w:b/>
                <w:noProof/>
                <w:sz w:val="20"/>
                <w:szCs w:val="20"/>
                <w:lang w:eastAsia="en-GB"/>
              </w:rPr>
            </w:pPr>
            <w:r>
              <w:rPr>
                <w:noProof/>
              </w:rPr>
              <w:drawing>
                <wp:inline distT="0" distB="0" distL="0" distR="0" wp14:anchorId="21FB40FA" wp14:editId="6CE83A4F">
                  <wp:extent cx="453600" cy="453600"/>
                  <wp:effectExtent l="0" t="0" r="3810" b="3810"/>
                  <wp:docPr id="29" name="Picture 29"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C944A6">
              <w:rPr>
                <w:rFonts w:ascii="Arial" w:hAnsi="Arial" w:cs="Arial"/>
                <w:sz w:val="20"/>
                <w:szCs w:val="20"/>
              </w:rPr>
              <w:t>Flammable</w:t>
            </w:r>
            <w:r w:rsidR="00FF53E8">
              <w:rPr>
                <w:rFonts w:ascii="Arial" w:hAnsi="Arial" w:cs="Arial"/>
                <w:sz w:val="20"/>
                <w:szCs w:val="20"/>
              </w:rPr>
              <w:t xml:space="preserve"> Gas</w:t>
            </w:r>
            <w:r w:rsidR="00C944A6">
              <w:rPr>
                <w:rFonts w:ascii="Arial" w:hAnsi="Arial" w:cs="Arial"/>
                <w:sz w:val="20"/>
                <w:szCs w:val="20"/>
              </w:rPr>
              <w:t xml:space="preserve"> </w:t>
            </w:r>
            <w:r w:rsidR="00C944A6" w:rsidRPr="00D40A0D">
              <w:rPr>
                <w:rFonts w:ascii="Arial" w:hAnsi="Arial" w:cs="Arial"/>
                <w:sz w:val="20"/>
                <w:szCs w:val="20"/>
              </w:rPr>
              <w:fldChar w:fldCharType="begin">
                <w:ffData>
                  <w:name w:val="Check48"/>
                  <w:enabled/>
                  <w:calcOnExit w:val="0"/>
                  <w:checkBox>
                    <w:sizeAuto/>
                    <w:default w:val="0"/>
                    <w:checked w:val="0"/>
                  </w:checkBox>
                </w:ffData>
              </w:fldChar>
            </w:r>
            <w:r w:rsidR="00C944A6"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C944A6" w:rsidRPr="00D40A0D">
              <w:rPr>
                <w:rFonts w:ascii="Arial" w:hAnsi="Arial" w:cs="Arial"/>
                <w:sz w:val="20"/>
                <w:szCs w:val="20"/>
              </w:rPr>
              <w:fldChar w:fldCharType="end"/>
            </w:r>
          </w:p>
        </w:tc>
        <w:tc>
          <w:tcPr>
            <w:tcW w:w="2835" w:type="dxa"/>
          </w:tcPr>
          <w:p w14:paraId="5B480050" w14:textId="5ABC9EB8" w:rsidR="00C944A6" w:rsidRPr="00D40A0D" w:rsidRDefault="007175A0" w:rsidP="0044213C">
            <w:pPr>
              <w:tabs>
                <w:tab w:val="left" w:pos="1980"/>
              </w:tabs>
              <w:rPr>
                <w:rFonts w:ascii="Arial" w:hAnsi="Arial" w:cs="Arial"/>
                <w:sz w:val="20"/>
                <w:szCs w:val="20"/>
              </w:rPr>
            </w:pPr>
            <w:r>
              <w:rPr>
                <w:noProof/>
              </w:rPr>
              <w:drawing>
                <wp:inline distT="0" distB="0" distL="0" distR="0" wp14:anchorId="1121EA23" wp14:editId="5D200CC4">
                  <wp:extent cx="453600" cy="453600"/>
                  <wp:effectExtent l="0" t="0" r="3810" b="3810"/>
                  <wp:docPr id="30" name="Picture 30"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C944A6">
              <w:rPr>
                <w:rFonts w:ascii="Arial" w:hAnsi="Arial" w:cs="Arial"/>
                <w:sz w:val="20"/>
                <w:szCs w:val="20"/>
              </w:rPr>
              <w:t>Flammable</w:t>
            </w:r>
            <w:r w:rsidR="00FF53E8">
              <w:rPr>
                <w:rFonts w:ascii="Arial" w:hAnsi="Arial" w:cs="Arial"/>
                <w:sz w:val="20"/>
                <w:szCs w:val="20"/>
              </w:rPr>
              <w:t xml:space="preserve"> </w:t>
            </w:r>
            <w:r w:rsidR="003A39F7">
              <w:rPr>
                <w:rFonts w:ascii="Arial" w:hAnsi="Arial" w:cs="Arial"/>
                <w:sz w:val="20"/>
                <w:szCs w:val="20"/>
              </w:rPr>
              <w:t>Solid</w:t>
            </w:r>
            <w:r w:rsidR="00FF53E8">
              <w:rPr>
                <w:rFonts w:ascii="Arial" w:hAnsi="Arial" w:cs="Arial"/>
                <w:sz w:val="20"/>
                <w:szCs w:val="20"/>
              </w:rPr>
              <w:t xml:space="preserve"> </w:t>
            </w:r>
            <w:r w:rsidR="00C944A6" w:rsidRPr="00D40A0D">
              <w:rPr>
                <w:rFonts w:ascii="Arial" w:hAnsi="Arial" w:cs="Arial"/>
                <w:sz w:val="20"/>
                <w:szCs w:val="20"/>
              </w:rPr>
              <w:fldChar w:fldCharType="begin">
                <w:ffData>
                  <w:name w:val="Check48"/>
                  <w:enabled/>
                  <w:calcOnExit w:val="0"/>
                  <w:checkBox>
                    <w:sizeAuto/>
                    <w:default w:val="0"/>
                    <w:checked w:val="0"/>
                  </w:checkBox>
                </w:ffData>
              </w:fldChar>
            </w:r>
            <w:r w:rsidR="00C944A6"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C944A6" w:rsidRPr="00D40A0D">
              <w:rPr>
                <w:rFonts w:ascii="Arial" w:hAnsi="Arial" w:cs="Arial"/>
                <w:sz w:val="20"/>
                <w:szCs w:val="20"/>
              </w:rPr>
              <w:fldChar w:fldCharType="end"/>
            </w:r>
          </w:p>
        </w:tc>
        <w:tc>
          <w:tcPr>
            <w:tcW w:w="5103" w:type="dxa"/>
          </w:tcPr>
          <w:p w14:paraId="7440EBBB" w14:textId="7AFA207B" w:rsidR="00C944A6" w:rsidRPr="00D40A0D" w:rsidRDefault="007175A0" w:rsidP="00C21309">
            <w:pPr>
              <w:tabs>
                <w:tab w:val="left" w:pos="1980"/>
              </w:tabs>
              <w:rPr>
                <w:rFonts w:ascii="Arial" w:hAnsi="Arial" w:cs="Arial"/>
                <w:sz w:val="20"/>
                <w:szCs w:val="20"/>
              </w:rPr>
            </w:pPr>
            <w:r>
              <w:rPr>
                <w:noProof/>
              </w:rPr>
              <w:drawing>
                <wp:inline distT="0" distB="0" distL="0" distR="0" wp14:anchorId="68BD0B10" wp14:editId="375E52BC">
                  <wp:extent cx="453600" cy="453600"/>
                  <wp:effectExtent l="0" t="0" r="3810" b="3810"/>
                  <wp:docPr id="31" name="Picture 31"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3F31C7" w:rsidRPr="003F31C7">
              <w:rPr>
                <w:rFonts w:ascii="Arial" w:hAnsi="Arial" w:cs="Arial"/>
                <w:b/>
              </w:rPr>
              <w:t>*</w:t>
            </w:r>
            <w:r w:rsidR="00C944A6" w:rsidRPr="00D40A0D">
              <w:rPr>
                <w:rFonts w:ascii="Arial" w:hAnsi="Arial" w:cs="Arial"/>
                <w:sz w:val="20"/>
                <w:szCs w:val="20"/>
              </w:rPr>
              <w:t xml:space="preserve">Flammable </w:t>
            </w:r>
            <w:bookmarkStart w:id="19" w:name="Check48"/>
            <w:r w:rsidR="003A39F7">
              <w:rPr>
                <w:rFonts w:ascii="Arial" w:hAnsi="Arial" w:cs="Arial"/>
                <w:sz w:val="20"/>
                <w:szCs w:val="20"/>
              </w:rPr>
              <w:t>Liquid Cat 1</w:t>
            </w:r>
            <w:r w:rsidR="00FF53E8">
              <w:rPr>
                <w:rFonts w:ascii="Arial" w:hAnsi="Arial" w:cs="Arial"/>
                <w:sz w:val="20"/>
                <w:szCs w:val="20"/>
              </w:rPr>
              <w:t xml:space="preserve"> </w:t>
            </w:r>
            <w:r w:rsidR="00C944A6" w:rsidRPr="00D40A0D">
              <w:rPr>
                <w:rFonts w:ascii="Arial" w:hAnsi="Arial" w:cs="Arial"/>
                <w:sz w:val="20"/>
                <w:szCs w:val="20"/>
              </w:rPr>
              <w:fldChar w:fldCharType="begin">
                <w:ffData>
                  <w:name w:val="Check48"/>
                  <w:enabled/>
                  <w:calcOnExit w:val="0"/>
                  <w:checkBox>
                    <w:sizeAuto/>
                    <w:default w:val="0"/>
                    <w:checked w:val="0"/>
                  </w:checkBox>
                </w:ffData>
              </w:fldChar>
            </w:r>
            <w:r w:rsidR="00C944A6"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C944A6" w:rsidRPr="00D40A0D">
              <w:rPr>
                <w:rFonts w:ascii="Arial" w:hAnsi="Arial" w:cs="Arial"/>
                <w:sz w:val="20"/>
                <w:szCs w:val="20"/>
              </w:rPr>
              <w:fldChar w:fldCharType="end"/>
            </w:r>
            <w:bookmarkEnd w:id="19"/>
            <w:r w:rsidR="003A39F7">
              <w:rPr>
                <w:rFonts w:ascii="Arial" w:hAnsi="Arial" w:cs="Arial"/>
                <w:sz w:val="20"/>
                <w:szCs w:val="20"/>
              </w:rPr>
              <w:t xml:space="preserve"> Cat 2 </w:t>
            </w:r>
            <w:r w:rsidR="003A39F7" w:rsidRPr="00D40A0D">
              <w:rPr>
                <w:rFonts w:ascii="Arial" w:hAnsi="Arial" w:cs="Arial"/>
                <w:sz w:val="20"/>
                <w:szCs w:val="20"/>
              </w:rPr>
              <w:fldChar w:fldCharType="begin">
                <w:ffData>
                  <w:name w:val="Check48"/>
                  <w:enabled/>
                  <w:calcOnExit w:val="0"/>
                  <w:checkBox>
                    <w:sizeAuto/>
                    <w:default w:val="0"/>
                    <w:checked w:val="0"/>
                  </w:checkBox>
                </w:ffData>
              </w:fldChar>
            </w:r>
            <w:r w:rsidR="003A39F7"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3A39F7" w:rsidRPr="00D40A0D">
              <w:rPr>
                <w:rFonts w:ascii="Arial" w:hAnsi="Arial" w:cs="Arial"/>
                <w:sz w:val="20"/>
                <w:szCs w:val="20"/>
              </w:rPr>
              <w:fldChar w:fldCharType="end"/>
            </w:r>
            <w:r w:rsidR="003A39F7">
              <w:rPr>
                <w:rFonts w:ascii="Arial" w:hAnsi="Arial" w:cs="Arial"/>
                <w:sz w:val="20"/>
                <w:szCs w:val="20"/>
              </w:rPr>
              <w:t xml:space="preserve"> Cat 3 </w:t>
            </w:r>
            <w:r w:rsidR="003A39F7" w:rsidRPr="00D40A0D">
              <w:rPr>
                <w:rFonts w:ascii="Arial" w:hAnsi="Arial" w:cs="Arial"/>
                <w:sz w:val="20"/>
                <w:szCs w:val="20"/>
              </w:rPr>
              <w:fldChar w:fldCharType="begin">
                <w:ffData>
                  <w:name w:val="Check48"/>
                  <w:enabled/>
                  <w:calcOnExit w:val="0"/>
                  <w:checkBox>
                    <w:sizeAuto/>
                    <w:default w:val="0"/>
                    <w:checked w:val="0"/>
                  </w:checkBox>
                </w:ffData>
              </w:fldChar>
            </w:r>
            <w:r w:rsidR="003A39F7"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3A39F7" w:rsidRPr="00D40A0D">
              <w:rPr>
                <w:rFonts w:ascii="Arial" w:hAnsi="Arial" w:cs="Arial"/>
                <w:sz w:val="20"/>
                <w:szCs w:val="20"/>
              </w:rPr>
              <w:fldChar w:fldCharType="end"/>
            </w:r>
          </w:p>
        </w:tc>
        <w:tc>
          <w:tcPr>
            <w:tcW w:w="2079" w:type="dxa"/>
            <w:tcBorders>
              <w:bottom w:val="single" w:sz="4" w:space="0" w:color="auto"/>
            </w:tcBorders>
          </w:tcPr>
          <w:p w14:paraId="79A049A2" w14:textId="3432E72F" w:rsidR="00C944A6" w:rsidRPr="00D40A0D" w:rsidRDefault="007175A0" w:rsidP="00C21309">
            <w:pPr>
              <w:tabs>
                <w:tab w:val="left" w:pos="1980"/>
              </w:tabs>
              <w:rPr>
                <w:rFonts w:ascii="Arial" w:hAnsi="Arial" w:cs="Arial"/>
                <w:sz w:val="20"/>
                <w:szCs w:val="20"/>
              </w:rPr>
            </w:pPr>
            <w:r>
              <w:rPr>
                <w:noProof/>
              </w:rPr>
              <w:drawing>
                <wp:inline distT="0" distB="0" distL="0" distR="0" wp14:anchorId="3AEBEF79" wp14:editId="1FDBCD38">
                  <wp:extent cx="453600" cy="453600"/>
                  <wp:effectExtent l="0" t="0" r="3810" b="3810"/>
                  <wp:docPr id="36" name="Picture 36"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xidis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C944A6" w:rsidRPr="00D40A0D">
              <w:rPr>
                <w:rFonts w:ascii="Arial" w:hAnsi="Arial" w:cs="Arial"/>
                <w:sz w:val="20"/>
                <w:szCs w:val="20"/>
              </w:rPr>
              <w:t xml:space="preserve">Oxidising </w:t>
            </w:r>
            <w:bookmarkStart w:id="20" w:name="Check50"/>
            <w:r w:rsidR="00C944A6" w:rsidRPr="00D40A0D">
              <w:rPr>
                <w:rFonts w:ascii="Arial" w:hAnsi="Arial" w:cs="Arial"/>
                <w:sz w:val="20"/>
                <w:szCs w:val="20"/>
              </w:rPr>
              <w:fldChar w:fldCharType="begin">
                <w:ffData>
                  <w:name w:val="Check50"/>
                  <w:enabled/>
                  <w:calcOnExit w:val="0"/>
                  <w:checkBox>
                    <w:sizeAuto/>
                    <w:default w:val="0"/>
                  </w:checkBox>
                </w:ffData>
              </w:fldChar>
            </w:r>
            <w:r w:rsidR="00C944A6"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C944A6" w:rsidRPr="00D40A0D">
              <w:rPr>
                <w:rFonts w:ascii="Arial" w:hAnsi="Arial" w:cs="Arial"/>
                <w:sz w:val="20"/>
                <w:szCs w:val="20"/>
              </w:rPr>
              <w:fldChar w:fldCharType="end"/>
            </w:r>
            <w:bookmarkEnd w:id="20"/>
          </w:p>
        </w:tc>
        <w:tc>
          <w:tcPr>
            <w:tcW w:w="2173" w:type="dxa"/>
            <w:gridSpan w:val="2"/>
            <w:tcBorders>
              <w:bottom w:val="single" w:sz="4" w:space="0" w:color="auto"/>
            </w:tcBorders>
          </w:tcPr>
          <w:p w14:paraId="1535D0DA" w14:textId="1F6B3338" w:rsidR="00C944A6" w:rsidRPr="00D40A0D" w:rsidRDefault="007175A0" w:rsidP="00C21309">
            <w:pPr>
              <w:tabs>
                <w:tab w:val="left" w:pos="1980"/>
              </w:tabs>
              <w:rPr>
                <w:rFonts w:ascii="Arial" w:hAnsi="Arial" w:cs="Arial"/>
                <w:sz w:val="20"/>
                <w:szCs w:val="20"/>
              </w:rPr>
            </w:pPr>
            <w:r>
              <w:rPr>
                <w:noProof/>
              </w:rPr>
              <w:drawing>
                <wp:inline distT="0" distB="0" distL="0" distR="0" wp14:anchorId="6A52494E" wp14:editId="6E98AE41">
                  <wp:extent cx="453600" cy="453600"/>
                  <wp:effectExtent l="0" t="0" r="3810" b="3810"/>
                  <wp:docPr id="38" name="Picture 38"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osi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C944A6" w:rsidRPr="00D40A0D">
              <w:rPr>
                <w:rFonts w:ascii="Arial" w:hAnsi="Arial" w:cs="Arial"/>
                <w:sz w:val="20"/>
                <w:szCs w:val="20"/>
              </w:rPr>
              <w:t xml:space="preserve">Explosive </w:t>
            </w:r>
            <w:bookmarkStart w:id="21" w:name="Check49"/>
            <w:r w:rsidR="00C944A6" w:rsidRPr="00D40A0D">
              <w:rPr>
                <w:rFonts w:ascii="Arial" w:hAnsi="Arial" w:cs="Arial"/>
                <w:sz w:val="20"/>
                <w:szCs w:val="20"/>
              </w:rPr>
              <w:fldChar w:fldCharType="begin">
                <w:ffData>
                  <w:name w:val="Check49"/>
                  <w:enabled/>
                  <w:calcOnExit w:val="0"/>
                  <w:checkBox>
                    <w:sizeAuto/>
                    <w:default w:val="0"/>
                    <w:checked w:val="0"/>
                  </w:checkBox>
                </w:ffData>
              </w:fldChar>
            </w:r>
            <w:r w:rsidR="00C944A6"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C944A6" w:rsidRPr="00D40A0D">
              <w:rPr>
                <w:rFonts w:ascii="Arial" w:hAnsi="Arial" w:cs="Arial"/>
                <w:sz w:val="20"/>
                <w:szCs w:val="20"/>
              </w:rPr>
              <w:fldChar w:fldCharType="end"/>
            </w:r>
            <w:bookmarkEnd w:id="21"/>
          </w:p>
        </w:tc>
      </w:tr>
      <w:tr w:rsidR="003B7D5D" w:rsidRPr="00685F94" w14:paraId="2D6D2970" w14:textId="77777777" w:rsidTr="007175A0">
        <w:trPr>
          <w:trHeight w:val="851"/>
        </w:trPr>
        <w:tc>
          <w:tcPr>
            <w:tcW w:w="5529" w:type="dxa"/>
            <w:gridSpan w:val="2"/>
          </w:tcPr>
          <w:p w14:paraId="4DECF72E" w14:textId="530BECE2" w:rsidR="003B7D5D" w:rsidRPr="000857DD" w:rsidRDefault="007175A0" w:rsidP="0044213C">
            <w:pPr>
              <w:tabs>
                <w:tab w:val="left" w:pos="1980"/>
              </w:tabs>
              <w:rPr>
                <w:rFonts w:ascii="Arial" w:hAnsi="Arial" w:cs="Arial"/>
                <w:b/>
                <w:noProof/>
                <w:sz w:val="20"/>
                <w:szCs w:val="20"/>
                <w:lang w:eastAsia="en-GB"/>
              </w:rPr>
            </w:pPr>
            <w:r>
              <w:rPr>
                <w:noProof/>
              </w:rPr>
              <w:drawing>
                <wp:inline distT="0" distB="0" distL="0" distR="0" wp14:anchorId="672F6A9B" wp14:editId="0B8B7F55">
                  <wp:extent cx="453600" cy="453600"/>
                  <wp:effectExtent l="0" t="0" r="3810" b="3810"/>
                  <wp:docPr id="40" name="Picture 40"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ressed g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3B7D5D">
              <w:rPr>
                <w:rFonts w:ascii="Arial" w:hAnsi="Arial" w:cs="Arial"/>
                <w:sz w:val="20"/>
                <w:szCs w:val="20"/>
              </w:rPr>
              <w:t xml:space="preserve">Gas under pressure </w:t>
            </w:r>
            <w:r w:rsidR="003B7D5D" w:rsidRPr="00D40A0D">
              <w:rPr>
                <w:rFonts w:ascii="Arial" w:hAnsi="Arial" w:cs="Arial"/>
                <w:sz w:val="20"/>
                <w:szCs w:val="20"/>
              </w:rPr>
              <w:fldChar w:fldCharType="begin">
                <w:ffData>
                  <w:name w:val="Check48"/>
                  <w:enabled/>
                  <w:calcOnExit w:val="0"/>
                  <w:checkBox>
                    <w:sizeAuto/>
                    <w:default w:val="0"/>
                    <w:checked w:val="0"/>
                  </w:checkBox>
                </w:ffData>
              </w:fldChar>
            </w:r>
            <w:r w:rsidR="003B7D5D"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3B7D5D" w:rsidRPr="00D40A0D">
              <w:rPr>
                <w:rFonts w:ascii="Arial" w:hAnsi="Arial" w:cs="Arial"/>
                <w:sz w:val="20"/>
                <w:szCs w:val="20"/>
              </w:rPr>
              <w:fldChar w:fldCharType="end"/>
            </w:r>
          </w:p>
        </w:tc>
        <w:tc>
          <w:tcPr>
            <w:tcW w:w="7193" w:type="dxa"/>
            <w:gridSpan w:val="3"/>
          </w:tcPr>
          <w:p w14:paraId="4A412404" w14:textId="58BC7A87" w:rsidR="003B7D5D" w:rsidRPr="00685F94" w:rsidRDefault="007175A0" w:rsidP="00C21309">
            <w:pPr>
              <w:tabs>
                <w:tab w:val="left" w:pos="1980"/>
              </w:tabs>
              <w:rPr>
                <w:rFonts w:ascii="Arial" w:hAnsi="Arial" w:cs="Arial"/>
                <w:b/>
                <w:i/>
                <w:iCs/>
                <w:noProof/>
                <w:sz w:val="20"/>
                <w:szCs w:val="20"/>
                <w:lang w:eastAsia="en-GB"/>
              </w:rPr>
            </w:pPr>
            <w:r>
              <w:rPr>
                <w:noProof/>
              </w:rPr>
              <w:drawing>
                <wp:inline distT="0" distB="0" distL="0" distR="0" wp14:anchorId="7D199954" wp14:editId="51B57E7C">
                  <wp:extent cx="453600" cy="453600"/>
                  <wp:effectExtent l="0" t="0" r="3810" b="3810"/>
                  <wp:docPr id="42" name="Picture 42"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rosi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3B7D5D" w:rsidRPr="009202A3">
              <w:rPr>
                <w:rFonts w:ascii="Arial" w:hAnsi="Arial" w:cs="Arial"/>
                <w:bCs/>
                <w:noProof/>
                <w:sz w:val="20"/>
                <w:szCs w:val="20"/>
                <w:lang w:eastAsia="en-GB"/>
              </w:rPr>
              <w:t>Corrosive</w:t>
            </w:r>
            <w:r w:rsidR="003B7D5D">
              <w:rPr>
                <w:rFonts w:ascii="Arial" w:hAnsi="Arial" w:cs="Arial"/>
                <w:bCs/>
                <w:noProof/>
                <w:sz w:val="20"/>
                <w:szCs w:val="20"/>
                <w:lang w:eastAsia="en-GB"/>
              </w:rPr>
              <w:t xml:space="preserve"> – </w:t>
            </w:r>
            <w:r w:rsidR="003B7D5D" w:rsidRPr="003B7D5D">
              <w:rPr>
                <w:rFonts w:ascii="Arial" w:hAnsi="Arial" w:cs="Arial"/>
                <w:bCs/>
                <w:noProof/>
                <w:sz w:val="16"/>
                <w:szCs w:val="16"/>
                <w:lang w:eastAsia="en-GB"/>
              </w:rPr>
              <w:t xml:space="preserve">if it is a </w:t>
            </w:r>
            <w:r w:rsidR="003B7D5D" w:rsidRPr="003B7D5D">
              <w:rPr>
                <w:rFonts w:ascii="Arial" w:hAnsi="Arial" w:cs="Arial"/>
                <w:color w:val="000000"/>
                <w:sz w:val="16"/>
                <w:szCs w:val="16"/>
              </w:rPr>
              <w:t>substance that can corrode metals which could cause structural damage reducing integrity of structures if not suitably contained</w:t>
            </w:r>
            <w:r w:rsidR="003B7D5D" w:rsidRPr="003B7D5D">
              <w:rPr>
                <w:rFonts w:ascii="Arial" w:hAnsi="Arial" w:cs="Arial"/>
                <w:bCs/>
                <w:noProof/>
                <w:sz w:val="16"/>
                <w:szCs w:val="16"/>
                <w:lang w:eastAsia="en-GB"/>
              </w:rPr>
              <w:t xml:space="preserve">  </w:t>
            </w:r>
            <w:r w:rsidR="003B7D5D" w:rsidRPr="003B7D5D">
              <w:rPr>
                <w:rFonts w:ascii="Arial" w:hAnsi="Arial" w:cs="Arial"/>
                <w:sz w:val="20"/>
                <w:szCs w:val="20"/>
              </w:rPr>
              <w:fldChar w:fldCharType="begin">
                <w:ffData>
                  <w:name w:val="Check48"/>
                  <w:enabled/>
                  <w:calcOnExit w:val="0"/>
                  <w:checkBox>
                    <w:sizeAuto/>
                    <w:default w:val="0"/>
                    <w:checked w:val="0"/>
                  </w:checkBox>
                </w:ffData>
              </w:fldChar>
            </w:r>
            <w:r w:rsidR="003B7D5D" w:rsidRPr="003B7D5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3B7D5D" w:rsidRPr="003B7D5D">
              <w:rPr>
                <w:rFonts w:ascii="Arial" w:hAnsi="Arial" w:cs="Arial"/>
                <w:sz w:val="20"/>
                <w:szCs w:val="20"/>
              </w:rPr>
              <w:fldChar w:fldCharType="end"/>
            </w:r>
          </w:p>
        </w:tc>
        <w:tc>
          <w:tcPr>
            <w:tcW w:w="2162" w:type="dxa"/>
            <w:tcBorders>
              <w:left w:val="nil"/>
              <w:bottom w:val="nil"/>
              <w:right w:val="nil"/>
            </w:tcBorders>
          </w:tcPr>
          <w:p w14:paraId="400F7E4D" w14:textId="77777777" w:rsidR="003B7D5D" w:rsidRPr="00685F94" w:rsidRDefault="003B7D5D" w:rsidP="00C21309">
            <w:pPr>
              <w:tabs>
                <w:tab w:val="left" w:pos="1980"/>
              </w:tabs>
              <w:rPr>
                <w:rFonts w:ascii="Arial" w:hAnsi="Arial" w:cs="Arial"/>
                <w:b/>
                <w:i/>
                <w:iCs/>
                <w:noProof/>
                <w:sz w:val="20"/>
                <w:szCs w:val="20"/>
                <w:lang w:eastAsia="en-GB"/>
              </w:rPr>
            </w:pPr>
          </w:p>
        </w:tc>
      </w:tr>
      <w:tr w:rsidR="00C944A6" w:rsidRPr="00D40A0D" w14:paraId="60899EBD" w14:textId="77777777" w:rsidTr="007175A0">
        <w:trPr>
          <w:trHeight w:val="432"/>
        </w:trPr>
        <w:tc>
          <w:tcPr>
            <w:tcW w:w="14884" w:type="dxa"/>
            <w:gridSpan w:val="6"/>
          </w:tcPr>
          <w:p w14:paraId="4AC772BD" w14:textId="77777777" w:rsidR="00C944A6" w:rsidRPr="00685F94" w:rsidRDefault="00C944A6" w:rsidP="00444592">
            <w:pPr>
              <w:tabs>
                <w:tab w:val="left" w:pos="1980"/>
              </w:tabs>
              <w:rPr>
                <w:rFonts w:ascii="Arial" w:hAnsi="Arial" w:cs="Arial"/>
                <w:b/>
                <w:bCs/>
                <w:sz w:val="20"/>
                <w:szCs w:val="20"/>
              </w:rPr>
            </w:pPr>
            <w:r w:rsidRPr="00685F94">
              <w:rPr>
                <w:rFonts w:ascii="Arial" w:hAnsi="Arial" w:cs="Arial"/>
                <w:b/>
                <w:bCs/>
                <w:sz w:val="20"/>
                <w:szCs w:val="20"/>
              </w:rPr>
              <w:t xml:space="preserve">If the substance is produced as the result of an </w:t>
            </w:r>
            <w:proofErr w:type="gramStart"/>
            <w:r w:rsidRPr="00685F94">
              <w:rPr>
                <w:rFonts w:ascii="Arial" w:hAnsi="Arial" w:cs="Arial"/>
                <w:b/>
                <w:bCs/>
                <w:sz w:val="20"/>
                <w:szCs w:val="20"/>
              </w:rPr>
              <w:t>in house</w:t>
            </w:r>
            <w:proofErr w:type="gramEnd"/>
            <w:r w:rsidRPr="00685F94">
              <w:rPr>
                <w:rFonts w:ascii="Arial" w:hAnsi="Arial" w:cs="Arial"/>
                <w:b/>
                <w:bCs/>
                <w:sz w:val="20"/>
                <w:szCs w:val="20"/>
              </w:rPr>
              <w:t xml:space="preserve"> process, or as a bi-product of such a process, is the substance (tick all boxes that apply):-</w:t>
            </w:r>
          </w:p>
        </w:tc>
      </w:tr>
      <w:tr w:rsidR="00E61445" w:rsidRPr="00D40A0D" w14:paraId="76F54BBC" w14:textId="77777777" w:rsidTr="007175A0">
        <w:trPr>
          <w:trHeight w:val="851"/>
        </w:trPr>
        <w:tc>
          <w:tcPr>
            <w:tcW w:w="2694" w:type="dxa"/>
            <w:tcBorders>
              <w:bottom w:val="single" w:sz="4" w:space="0" w:color="auto"/>
            </w:tcBorders>
          </w:tcPr>
          <w:p w14:paraId="1A9BAFF3" w14:textId="5664E3B1" w:rsidR="00E61445" w:rsidRPr="00D40A0D" w:rsidRDefault="007175A0" w:rsidP="00E61445">
            <w:pPr>
              <w:tabs>
                <w:tab w:val="left" w:pos="1980"/>
              </w:tabs>
              <w:rPr>
                <w:rFonts w:ascii="Arial" w:hAnsi="Arial" w:cs="Arial"/>
                <w:sz w:val="20"/>
                <w:szCs w:val="20"/>
              </w:rPr>
            </w:pPr>
            <w:r>
              <w:rPr>
                <w:noProof/>
              </w:rPr>
              <w:drawing>
                <wp:inline distT="0" distB="0" distL="0" distR="0" wp14:anchorId="777FE333" wp14:editId="003C1CEF">
                  <wp:extent cx="453600" cy="453600"/>
                  <wp:effectExtent l="0" t="0" r="3810" b="3810"/>
                  <wp:docPr id="32" name="Picture 32"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E61445">
              <w:rPr>
                <w:rFonts w:ascii="Arial" w:hAnsi="Arial" w:cs="Arial"/>
                <w:sz w:val="20"/>
                <w:szCs w:val="20"/>
              </w:rPr>
              <w:t xml:space="preserve">Flammable Gas </w:t>
            </w:r>
            <w:r w:rsidR="00E61445" w:rsidRPr="00D40A0D">
              <w:rPr>
                <w:rFonts w:ascii="Arial" w:hAnsi="Arial" w:cs="Arial"/>
                <w:sz w:val="20"/>
                <w:szCs w:val="20"/>
              </w:rPr>
              <w:fldChar w:fldCharType="begin">
                <w:ffData>
                  <w:name w:val="Check48"/>
                  <w:enabled/>
                  <w:calcOnExit w:val="0"/>
                  <w:checkBox>
                    <w:sizeAuto/>
                    <w:default w:val="0"/>
                    <w:checked w:val="0"/>
                  </w:checkBox>
                </w:ffData>
              </w:fldChar>
            </w:r>
            <w:r w:rsidR="00E61445"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E61445" w:rsidRPr="00D40A0D">
              <w:rPr>
                <w:rFonts w:ascii="Arial" w:hAnsi="Arial" w:cs="Arial"/>
                <w:sz w:val="20"/>
                <w:szCs w:val="20"/>
              </w:rPr>
              <w:fldChar w:fldCharType="end"/>
            </w:r>
          </w:p>
        </w:tc>
        <w:tc>
          <w:tcPr>
            <w:tcW w:w="2835" w:type="dxa"/>
            <w:tcBorders>
              <w:bottom w:val="single" w:sz="4" w:space="0" w:color="auto"/>
            </w:tcBorders>
          </w:tcPr>
          <w:p w14:paraId="61B9B758" w14:textId="216DDFD3" w:rsidR="00E61445" w:rsidRPr="00D40A0D" w:rsidRDefault="007175A0" w:rsidP="00E61445">
            <w:pPr>
              <w:tabs>
                <w:tab w:val="left" w:pos="1980"/>
              </w:tabs>
              <w:rPr>
                <w:rFonts w:ascii="Arial" w:hAnsi="Arial" w:cs="Arial"/>
                <w:sz w:val="20"/>
                <w:szCs w:val="20"/>
              </w:rPr>
            </w:pPr>
            <w:r>
              <w:rPr>
                <w:noProof/>
              </w:rPr>
              <w:drawing>
                <wp:inline distT="0" distB="0" distL="0" distR="0" wp14:anchorId="0F3059C7" wp14:editId="4CF0DCA4">
                  <wp:extent cx="453600" cy="453600"/>
                  <wp:effectExtent l="0" t="0" r="3810" b="3810"/>
                  <wp:docPr id="33" name="Picture 33"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E61445">
              <w:rPr>
                <w:rFonts w:ascii="Arial" w:hAnsi="Arial" w:cs="Arial"/>
                <w:sz w:val="20"/>
                <w:szCs w:val="20"/>
              </w:rPr>
              <w:t xml:space="preserve">Flammable Solid </w:t>
            </w:r>
            <w:r w:rsidR="00E61445" w:rsidRPr="00D40A0D">
              <w:rPr>
                <w:rFonts w:ascii="Arial" w:hAnsi="Arial" w:cs="Arial"/>
                <w:sz w:val="20"/>
                <w:szCs w:val="20"/>
              </w:rPr>
              <w:fldChar w:fldCharType="begin">
                <w:ffData>
                  <w:name w:val="Check48"/>
                  <w:enabled/>
                  <w:calcOnExit w:val="0"/>
                  <w:checkBox>
                    <w:sizeAuto/>
                    <w:default w:val="0"/>
                    <w:checked w:val="0"/>
                  </w:checkBox>
                </w:ffData>
              </w:fldChar>
            </w:r>
            <w:r w:rsidR="00E61445"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E61445" w:rsidRPr="00D40A0D">
              <w:rPr>
                <w:rFonts w:ascii="Arial" w:hAnsi="Arial" w:cs="Arial"/>
                <w:sz w:val="20"/>
                <w:szCs w:val="20"/>
              </w:rPr>
              <w:fldChar w:fldCharType="end"/>
            </w:r>
          </w:p>
        </w:tc>
        <w:tc>
          <w:tcPr>
            <w:tcW w:w="5103" w:type="dxa"/>
            <w:tcBorders>
              <w:bottom w:val="single" w:sz="4" w:space="0" w:color="auto"/>
            </w:tcBorders>
          </w:tcPr>
          <w:p w14:paraId="2CBBA268" w14:textId="674F19D0" w:rsidR="00E61445" w:rsidRPr="00D40A0D" w:rsidRDefault="007175A0" w:rsidP="00E61445">
            <w:pPr>
              <w:tabs>
                <w:tab w:val="left" w:pos="1980"/>
              </w:tabs>
              <w:rPr>
                <w:rFonts w:ascii="Arial" w:hAnsi="Arial" w:cs="Arial"/>
                <w:sz w:val="20"/>
                <w:szCs w:val="20"/>
              </w:rPr>
            </w:pPr>
            <w:r>
              <w:rPr>
                <w:noProof/>
              </w:rPr>
              <w:drawing>
                <wp:inline distT="0" distB="0" distL="0" distR="0" wp14:anchorId="609E3E84" wp14:editId="31D134C2">
                  <wp:extent cx="453600" cy="453600"/>
                  <wp:effectExtent l="0" t="0" r="3810" b="3810"/>
                  <wp:docPr id="34" name="Picture 3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3F31C7" w:rsidRPr="003F31C7">
              <w:rPr>
                <w:rFonts w:ascii="Arial" w:hAnsi="Arial" w:cs="Arial"/>
                <w:b/>
              </w:rPr>
              <w:t>*</w:t>
            </w:r>
            <w:r w:rsidR="00E61445" w:rsidRPr="00D40A0D">
              <w:rPr>
                <w:rFonts w:ascii="Arial" w:hAnsi="Arial" w:cs="Arial"/>
                <w:sz w:val="20"/>
                <w:szCs w:val="20"/>
              </w:rPr>
              <w:t xml:space="preserve">Flammable </w:t>
            </w:r>
            <w:r w:rsidR="00E61445">
              <w:rPr>
                <w:rFonts w:ascii="Arial" w:hAnsi="Arial" w:cs="Arial"/>
                <w:sz w:val="20"/>
                <w:szCs w:val="20"/>
              </w:rPr>
              <w:t xml:space="preserve">Liquid Cat 1 </w:t>
            </w:r>
            <w:r w:rsidR="00E61445" w:rsidRPr="00D40A0D">
              <w:rPr>
                <w:rFonts w:ascii="Arial" w:hAnsi="Arial" w:cs="Arial"/>
                <w:sz w:val="20"/>
                <w:szCs w:val="20"/>
              </w:rPr>
              <w:fldChar w:fldCharType="begin">
                <w:ffData>
                  <w:name w:val="Check48"/>
                  <w:enabled/>
                  <w:calcOnExit w:val="0"/>
                  <w:checkBox>
                    <w:sizeAuto/>
                    <w:default w:val="0"/>
                    <w:checked w:val="0"/>
                  </w:checkBox>
                </w:ffData>
              </w:fldChar>
            </w:r>
            <w:r w:rsidR="00E61445"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E61445" w:rsidRPr="00D40A0D">
              <w:rPr>
                <w:rFonts w:ascii="Arial" w:hAnsi="Arial" w:cs="Arial"/>
                <w:sz w:val="20"/>
                <w:szCs w:val="20"/>
              </w:rPr>
              <w:fldChar w:fldCharType="end"/>
            </w:r>
            <w:r w:rsidR="00E61445">
              <w:rPr>
                <w:rFonts w:ascii="Arial" w:hAnsi="Arial" w:cs="Arial"/>
                <w:sz w:val="20"/>
                <w:szCs w:val="20"/>
              </w:rPr>
              <w:t xml:space="preserve"> Cat 2 </w:t>
            </w:r>
            <w:r w:rsidR="00E61445" w:rsidRPr="00D40A0D">
              <w:rPr>
                <w:rFonts w:ascii="Arial" w:hAnsi="Arial" w:cs="Arial"/>
                <w:sz w:val="20"/>
                <w:szCs w:val="20"/>
              </w:rPr>
              <w:fldChar w:fldCharType="begin">
                <w:ffData>
                  <w:name w:val="Check48"/>
                  <w:enabled/>
                  <w:calcOnExit w:val="0"/>
                  <w:checkBox>
                    <w:sizeAuto/>
                    <w:default w:val="0"/>
                    <w:checked w:val="0"/>
                  </w:checkBox>
                </w:ffData>
              </w:fldChar>
            </w:r>
            <w:r w:rsidR="00E61445"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E61445" w:rsidRPr="00D40A0D">
              <w:rPr>
                <w:rFonts w:ascii="Arial" w:hAnsi="Arial" w:cs="Arial"/>
                <w:sz w:val="20"/>
                <w:szCs w:val="20"/>
              </w:rPr>
              <w:fldChar w:fldCharType="end"/>
            </w:r>
            <w:r w:rsidR="00E61445">
              <w:rPr>
                <w:rFonts w:ascii="Arial" w:hAnsi="Arial" w:cs="Arial"/>
                <w:sz w:val="20"/>
                <w:szCs w:val="20"/>
              </w:rPr>
              <w:t xml:space="preserve"> Cat 3 </w:t>
            </w:r>
            <w:r w:rsidR="00E61445" w:rsidRPr="00D40A0D">
              <w:rPr>
                <w:rFonts w:ascii="Arial" w:hAnsi="Arial" w:cs="Arial"/>
                <w:sz w:val="20"/>
                <w:szCs w:val="20"/>
              </w:rPr>
              <w:fldChar w:fldCharType="begin">
                <w:ffData>
                  <w:name w:val="Check48"/>
                  <w:enabled/>
                  <w:calcOnExit w:val="0"/>
                  <w:checkBox>
                    <w:sizeAuto/>
                    <w:default w:val="0"/>
                    <w:checked w:val="0"/>
                  </w:checkBox>
                </w:ffData>
              </w:fldChar>
            </w:r>
            <w:r w:rsidR="00E61445"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E61445" w:rsidRPr="00D40A0D">
              <w:rPr>
                <w:rFonts w:ascii="Arial" w:hAnsi="Arial" w:cs="Arial"/>
                <w:sz w:val="20"/>
                <w:szCs w:val="20"/>
              </w:rPr>
              <w:fldChar w:fldCharType="end"/>
            </w:r>
          </w:p>
        </w:tc>
        <w:tc>
          <w:tcPr>
            <w:tcW w:w="2079" w:type="dxa"/>
            <w:tcBorders>
              <w:bottom w:val="single" w:sz="4" w:space="0" w:color="auto"/>
            </w:tcBorders>
          </w:tcPr>
          <w:p w14:paraId="355237CA" w14:textId="1D46EA1F" w:rsidR="00E61445" w:rsidRPr="00D40A0D" w:rsidRDefault="007175A0" w:rsidP="00E61445">
            <w:pPr>
              <w:tabs>
                <w:tab w:val="left" w:pos="1980"/>
              </w:tabs>
              <w:rPr>
                <w:rFonts w:ascii="Arial" w:hAnsi="Arial" w:cs="Arial"/>
                <w:sz w:val="20"/>
                <w:szCs w:val="20"/>
              </w:rPr>
            </w:pPr>
            <w:r>
              <w:rPr>
                <w:noProof/>
              </w:rPr>
              <w:drawing>
                <wp:inline distT="0" distB="0" distL="0" distR="0" wp14:anchorId="2CED205F" wp14:editId="1FFFA5DE">
                  <wp:extent cx="453600" cy="453600"/>
                  <wp:effectExtent l="0" t="0" r="3810" b="3810"/>
                  <wp:docPr id="37" name="Picture 37"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xidis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Pr>
                <w:rFonts w:ascii="Arial" w:hAnsi="Arial" w:cs="Arial"/>
                <w:sz w:val="20"/>
                <w:szCs w:val="20"/>
              </w:rPr>
              <w:t>O</w:t>
            </w:r>
            <w:r w:rsidR="00E61445" w:rsidRPr="00D40A0D">
              <w:rPr>
                <w:rFonts w:ascii="Arial" w:hAnsi="Arial" w:cs="Arial"/>
                <w:sz w:val="20"/>
                <w:szCs w:val="20"/>
              </w:rPr>
              <w:t xml:space="preserve">xidising </w:t>
            </w:r>
            <w:r w:rsidR="00E61445" w:rsidRPr="00D40A0D">
              <w:rPr>
                <w:rFonts w:ascii="Arial" w:hAnsi="Arial" w:cs="Arial"/>
                <w:sz w:val="20"/>
                <w:szCs w:val="20"/>
              </w:rPr>
              <w:fldChar w:fldCharType="begin">
                <w:ffData>
                  <w:name w:val="Check50"/>
                  <w:enabled/>
                  <w:calcOnExit w:val="0"/>
                  <w:checkBox>
                    <w:sizeAuto/>
                    <w:default w:val="0"/>
                  </w:checkBox>
                </w:ffData>
              </w:fldChar>
            </w:r>
            <w:r w:rsidR="00E61445"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E61445" w:rsidRPr="00D40A0D">
              <w:rPr>
                <w:rFonts w:ascii="Arial" w:hAnsi="Arial" w:cs="Arial"/>
                <w:sz w:val="20"/>
                <w:szCs w:val="20"/>
              </w:rPr>
              <w:fldChar w:fldCharType="end"/>
            </w:r>
          </w:p>
        </w:tc>
        <w:tc>
          <w:tcPr>
            <w:tcW w:w="2173" w:type="dxa"/>
            <w:gridSpan w:val="2"/>
            <w:tcBorders>
              <w:bottom w:val="single" w:sz="4" w:space="0" w:color="auto"/>
            </w:tcBorders>
          </w:tcPr>
          <w:p w14:paraId="2E330937" w14:textId="62DE1AC6" w:rsidR="00E61445" w:rsidRPr="00D40A0D" w:rsidRDefault="007175A0" w:rsidP="00E61445">
            <w:pPr>
              <w:tabs>
                <w:tab w:val="left" w:pos="1980"/>
              </w:tabs>
              <w:rPr>
                <w:rFonts w:ascii="Arial" w:hAnsi="Arial" w:cs="Arial"/>
                <w:sz w:val="20"/>
                <w:szCs w:val="20"/>
              </w:rPr>
            </w:pPr>
            <w:r>
              <w:rPr>
                <w:noProof/>
              </w:rPr>
              <w:drawing>
                <wp:inline distT="0" distB="0" distL="0" distR="0" wp14:anchorId="7DB60028" wp14:editId="4A3103C1">
                  <wp:extent cx="453600" cy="453600"/>
                  <wp:effectExtent l="0" t="0" r="3810" b="3810"/>
                  <wp:docPr id="39" name="Picture 39"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osiv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E61445" w:rsidRPr="00D40A0D">
              <w:rPr>
                <w:rFonts w:ascii="Arial" w:hAnsi="Arial" w:cs="Arial"/>
                <w:sz w:val="20"/>
                <w:szCs w:val="20"/>
              </w:rPr>
              <w:t xml:space="preserve">Explosive </w:t>
            </w:r>
            <w:r w:rsidR="00E61445" w:rsidRPr="00D40A0D">
              <w:rPr>
                <w:rFonts w:ascii="Arial" w:hAnsi="Arial" w:cs="Arial"/>
                <w:sz w:val="20"/>
                <w:szCs w:val="20"/>
              </w:rPr>
              <w:fldChar w:fldCharType="begin">
                <w:ffData>
                  <w:name w:val="Check49"/>
                  <w:enabled/>
                  <w:calcOnExit w:val="0"/>
                  <w:checkBox>
                    <w:sizeAuto/>
                    <w:default w:val="0"/>
                    <w:checked w:val="0"/>
                  </w:checkBox>
                </w:ffData>
              </w:fldChar>
            </w:r>
            <w:r w:rsidR="00E61445"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E61445" w:rsidRPr="00D40A0D">
              <w:rPr>
                <w:rFonts w:ascii="Arial" w:hAnsi="Arial" w:cs="Arial"/>
                <w:sz w:val="20"/>
                <w:szCs w:val="20"/>
              </w:rPr>
              <w:fldChar w:fldCharType="end"/>
            </w:r>
          </w:p>
        </w:tc>
      </w:tr>
      <w:tr w:rsidR="00E61445" w:rsidRPr="00D40A0D" w14:paraId="0C21397E" w14:textId="77777777" w:rsidTr="007175A0">
        <w:trPr>
          <w:trHeight w:val="851"/>
        </w:trPr>
        <w:tc>
          <w:tcPr>
            <w:tcW w:w="5529" w:type="dxa"/>
            <w:gridSpan w:val="2"/>
            <w:tcBorders>
              <w:bottom w:val="single" w:sz="4" w:space="0" w:color="auto"/>
            </w:tcBorders>
          </w:tcPr>
          <w:p w14:paraId="2156EEED" w14:textId="1666306A" w:rsidR="00E61445" w:rsidRPr="000857DD" w:rsidRDefault="007175A0" w:rsidP="00E61445">
            <w:pPr>
              <w:tabs>
                <w:tab w:val="left" w:pos="1980"/>
              </w:tabs>
              <w:rPr>
                <w:rFonts w:ascii="Arial" w:hAnsi="Arial" w:cs="Arial"/>
                <w:b/>
                <w:noProof/>
                <w:sz w:val="20"/>
                <w:szCs w:val="20"/>
                <w:lang w:eastAsia="en-GB"/>
              </w:rPr>
            </w:pPr>
            <w:r>
              <w:rPr>
                <w:noProof/>
              </w:rPr>
              <w:drawing>
                <wp:inline distT="0" distB="0" distL="0" distR="0" wp14:anchorId="695C07A1" wp14:editId="0A9DA361">
                  <wp:extent cx="453600" cy="453600"/>
                  <wp:effectExtent l="0" t="0" r="3810" b="3810"/>
                  <wp:docPr id="41" name="Picture 41"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ressed g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E61445">
              <w:rPr>
                <w:rFonts w:ascii="Arial" w:hAnsi="Arial" w:cs="Arial"/>
                <w:sz w:val="20"/>
                <w:szCs w:val="20"/>
              </w:rPr>
              <w:t xml:space="preserve">Gas under pressure </w:t>
            </w:r>
            <w:r w:rsidR="00E61445" w:rsidRPr="00D40A0D">
              <w:rPr>
                <w:rFonts w:ascii="Arial" w:hAnsi="Arial" w:cs="Arial"/>
                <w:sz w:val="20"/>
                <w:szCs w:val="20"/>
              </w:rPr>
              <w:fldChar w:fldCharType="begin">
                <w:ffData>
                  <w:name w:val="Check48"/>
                  <w:enabled/>
                  <w:calcOnExit w:val="0"/>
                  <w:checkBox>
                    <w:sizeAuto/>
                    <w:default w:val="0"/>
                    <w:checked w:val="0"/>
                  </w:checkBox>
                </w:ffData>
              </w:fldChar>
            </w:r>
            <w:r w:rsidR="00E61445"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E61445" w:rsidRPr="00D40A0D">
              <w:rPr>
                <w:rFonts w:ascii="Arial" w:hAnsi="Arial" w:cs="Arial"/>
                <w:sz w:val="20"/>
                <w:szCs w:val="20"/>
              </w:rPr>
              <w:fldChar w:fldCharType="end"/>
            </w:r>
          </w:p>
        </w:tc>
        <w:tc>
          <w:tcPr>
            <w:tcW w:w="7193" w:type="dxa"/>
            <w:gridSpan w:val="3"/>
            <w:tcBorders>
              <w:bottom w:val="single" w:sz="4" w:space="0" w:color="auto"/>
            </w:tcBorders>
          </w:tcPr>
          <w:p w14:paraId="48D7A839" w14:textId="0814250C" w:rsidR="00E61445" w:rsidRPr="000857DD" w:rsidRDefault="007175A0" w:rsidP="00E61445">
            <w:pPr>
              <w:tabs>
                <w:tab w:val="left" w:pos="1980"/>
              </w:tabs>
              <w:rPr>
                <w:rFonts w:ascii="Arial" w:hAnsi="Arial" w:cs="Arial"/>
                <w:b/>
                <w:noProof/>
                <w:sz w:val="20"/>
                <w:szCs w:val="20"/>
                <w:lang w:eastAsia="en-GB"/>
              </w:rPr>
            </w:pPr>
            <w:r>
              <w:rPr>
                <w:noProof/>
              </w:rPr>
              <w:drawing>
                <wp:inline distT="0" distB="0" distL="0" distR="0" wp14:anchorId="07DE0299" wp14:editId="6B1654C3">
                  <wp:extent cx="453600" cy="453600"/>
                  <wp:effectExtent l="0" t="0" r="3810" b="3810"/>
                  <wp:docPr id="43" name="Picture 43"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rosiv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3600" cy="453600"/>
                          </a:xfrm>
                          <a:prstGeom prst="rect">
                            <a:avLst/>
                          </a:prstGeom>
                          <a:noFill/>
                          <a:ln>
                            <a:noFill/>
                          </a:ln>
                        </pic:spPr>
                      </pic:pic>
                    </a:graphicData>
                  </a:graphic>
                </wp:inline>
              </w:drawing>
            </w:r>
            <w:r w:rsidR="00E61445" w:rsidRPr="009202A3">
              <w:rPr>
                <w:rFonts w:ascii="Arial" w:hAnsi="Arial" w:cs="Arial"/>
                <w:bCs/>
                <w:noProof/>
                <w:sz w:val="20"/>
                <w:szCs w:val="20"/>
                <w:lang w:eastAsia="en-GB"/>
              </w:rPr>
              <w:t>Corrosive</w:t>
            </w:r>
            <w:r w:rsidR="00E61445">
              <w:rPr>
                <w:rFonts w:ascii="Arial" w:hAnsi="Arial" w:cs="Arial"/>
                <w:bCs/>
                <w:noProof/>
                <w:sz w:val="20"/>
                <w:szCs w:val="20"/>
                <w:lang w:eastAsia="en-GB"/>
              </w:rPr>
              <w:t xml:space="preserve"> – </w:t>
            </w:r>
            <w:r w:rsidR="00E61445" w:rsidRPr="003B7D5D">
              <w:rPr>
                <w:rFonts w:ascii="Arial" w:hAnsi="Arial" w:cs="Arial"/>
                <w:bCs/>
                <w:noProof/>
                <w:sz w:val="16"/>
                <w:szCs w:val="16"/>
                <w:lang w:eastAsia="en-GB"/>
              </w:rPr>
              <w:t xml:space="preserve">if it is a </w:t>
            </w:r>
            <w:r w:rsidR="00E61445" w:rsidRPr="003B7D5D">
              <w:rPr>
                <w:rFonts w:ascii="Arial" w:hAnsi="Arial" w:cs="Arial"/>
                <w:color w:val="000000"/>
                <w:sz w:val="16"/>
                <w:szCs w:val="16"/>
              </w:rPr>
              <w:t>substance that can corrode metals which could cause structural damage reducing integrity of structures if not suitably contained</w:t>
            </w:r>
            <w:r w:rsidR="00E61445" w:rsidRPr="003B7D5D">
              <w:rPr>
                <w:rFonts w:ascii="Arial" w:hAnsi="Arial" w:cs="Arial"/>
                <w:bCs/>
                <w:noProof/>
                <w:sz w:val="16"/>
                <w:szCs w:val="16"/>
                <w:lang w:eastAsia="en-GB"/>
              </w:rPr>
              <w:t xml:space="preserve">  </w:t>
            </w:r>
            <w:r w:rsidR="00E61445" w:rsidRPr="003B7D5D">
              <w:rPr>
                <w:rFonts w:ascii="Arial" w:hAnsi="Arial" w:cs="Arial"/>
                <w:sz w:val="20"/>
                <w:szCs w:val="20"/>
              </w:rPr>
              <w:fldChar w:fldCharType="begin">
                <w:ffData>
                  <w:name w:val="Check48"/>
                  <w:enabled/>
                  <w:calcOnExit w:val="0"/>
                  <w:checkBox>
                    <w:sizeAuto/>
                    <w:default w:val="0"/>
                    <w:checked w:val="0"/>
                  </w:checkBox>
                </w:ffData>
              </w:fldChar>
            </w:r>
            <w:r w:rsidR="00E61445" w:rsidRPr="003B7D5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E61445" w:rsidRPr="003B7D5D">
              <w:rPr>
                <w:rFonts w:ascii="Arial" w:hAnsi="Arial" w:cs="Arial"/>
                <w:sz w:val="20"/>
                <w:szCs w:val="20"/>
              </w:rPr>
              <w:fldChar w:fldCharType="end"/>
            </w:r>
          </w:p>
        </w:tc>
        <w:tc>
          <w:tcPr>
            <w:tcW w:w="2162" w:type="dxa"/>
            <w:tcBorders>
              <w:bottom w:val="nil"/>
              <w:right w:val="nil"/>
            </w:tcBorders>
          </w:tcPr>
          <w:p w14:paraId="22EA2885" w14:textId="0BB20E34" w:rsidR="00E61445" w:rsidRPr="000857DD" w:rsidRDefault="00E61445" w:rsidP="00E61445">
            <w:pPr>
              <w:tabs>
                <w:tab w:val="left" w:pos="1980"/>
              </w:tabs>
              <w:rPr>
                <w:rFonts w:ascii="Arial" w:hAnsi="Arial" w:cs="Arial"/>
                <w:b/>
                <w:noProof/>
                <w:sz w:val="20"/>
                <w:szCs w:val="20"/>
                <w:lang w:eastAsia="en-GB"/>
              </w:rPr>
            </w:pPr>
          </w:p>
        </w:tc>
      </w:tr>
      <w:tr w:rsidR="00FD09A7" w:rsidRPr="00D40A0D" w14:paraId="05F928D7" w14:textId="77777777" w:rsidTr="007175A0">
        <w:trPr>
          <w:trHeight w:val="377"/>
        </w:trPr>
        <w:tc>
          <w:tcPr>
            <w:tcW w:w="14884" w:type="dxa"/>
            <w:gridSpan w:val="6"/>
            <w:tcBorders>
              <w:top w:val="nil"/>
              <w:left w:val="nil"/>
              <w:bottom w:val="single" w:sz="4" w:space="0" w:color="auto"/>
              <w:right w:val="nil"/>
            </w:tcBorders>
          </w:tcPr>
          <w:p w14:paraId="3B675373" w14:textId="5ED5C928" w:rsidR="003B7D5D" w:rsidRDefault="003B7D5D" w:rsidP="00D80C26">
            <w:pPr>
              <w:tabs>
                <w:tab w:val="left" w:pos="1980"/>
              </w:tabs>
              <w:rPr>
                <w:rFonts w:ascii="Arial" w:hAnsi="Arial" w:cs="Arial"/>
                <w:sz w:val="20"/>
                <w:szCs w:val="20"/>
              </w:rPr>
            </w:pPr>
          </w:p>
        </w:tc>
      </w:tr>
      <w:tr w:rsidR="00C944A6" w:rsidRPr="00D40A0D" w14:paraId="1F8A97CC" w14:textId="77777777" w:rsidTr="007175A0">
        <w:trPr>
          <w:trHeight w:val="377"/>
        </w:trPr>
        <w:tc>
          <w:tcPr>
            <w:tcW w:w="14884" w:type="dxa"/>
            <w:gridSpan w:val="6"/>
            <w:tcBorders>
              <w:top w:val="single" w:sz="4" w:space="0" w:color="auto"/>
            </w:tcBorders>
          </w:tcPr>
          <w:p w14:paraId="42A06D36" w14:textId="77777777" w:rsidR="00C944A6" w:rsidRPr="000A26D6" w:rsidRDefault="009837A5" w:rsidP="000A26D6">
            <w:pPr>
              <w:tabs>
                <w:tab w:val="left" w:pos="1980"/>
              </w:tabs>
              <w:rPr>
                <w:rFonts w:ascii="Arial" w:hAnsi="Arial" w:cs="Arial"/>
                <w:b/>
                <w:sz w:val="20"/>
                <w:szCs w:val="20"/>
              </w:rPr>
            </w:pPr>
            <w:r>
              <w:rPr>
                <w:rFonts w:ascii="Arial" w:hAnsi="Arial" w:cs="Arial"/>
                <w:b/>
                <w:sz w:val="20"/>
                <w:szCs w:val="20"/>
              </w:rPr>
              <w:t xml:space="preserve">2.1.2 </w:t>
            </w:r>
            <w:r w:rsidR="000A26D6">
              <w:rPr>
                <w:rFonts w:ascii="Arial" w:hAnsi="Arial" w:cs="Arial"/>
                <w:b/>
                <w:sz w:val="20"/>
                <w:szCs w:val="20"/>
              </w:rPr>
              <w:t>Could</w:t>
            </w:r>
            <w:r w:rsidR="00C944A6" w:rsidRPr="000A26D6">
              <w:rPr>
                <w:rFonts w:ascii="Arial" w:hAnsi="Arial" w:cs="Arial"/>
                <w:b/>
                <w:sz w:val="20"/>
                <w:szCs w:val="20"/>
              </w:rPr>
              <w:t xml:space="preserve"> the nature of the process itself </w:t>
            </w:r>
            <w:r w:rsidR="000A26D6">
              <w:rPr>
                <w:rFonts w:ascii="Arial" w:hAnsi="Arial" w:cs="Arial"/>
                <w:b/>
                <w:sz w:val="20"/>
                <w:szCs w:val="20"/>
              </w:rPr>
              <w:t xml:space="preserve">lead to the creation of an explosive atmosphere or energetic </w:t>
            </w:r>
            <w:proofErr w:type="gramStart"/>
            <w:r w:rsidR="000A26D6">
              <w:rPr>
                <w:rFonts w:ascii="Arial" w:hAnsi="Arial" w:cs="Arial"/>
                <w:b/>
                <w:sz w:val="20"/>
                <w:szCs w:val="20"/>
              </w:rPr>
              <w:t>event?:</w:t>
            </w:r>
            <w:proofErr w:type="gramEnd"/>
            <w:r w:rsidR="00DD4169">
              <w:rPr>
                <w:rFonts w:ascii="Arial" w:hAnsi="Arial" w:cs="Arial"/>
                <w:b/>
                <w:sz w:val="20"/>
                <w:szCs w:val="20"/>
              </w:rPr>
              <w:t xml:space="preserve">  Yes  </w:t>
            </w:r>
            <w:r w:rsidR="00DD4169" w:rsidRPr="00D40A0D">
              <w:rPr>
                <w:rFonts w:ascii="Arial" w:hAnsi="Arial" w:cs="Arial"/>
                <w:sz w:val="20"/>
                <w:szCs w:val="20"/>
              </w:rPr>
              <w:fldChar w:fldCharType="begin">
                <w:ffData>
                  <w:name w:val="Check50"/>
                  <w:enabled/>
                  <w:calcOnExit w:val="0"/>
                  <w:checkBox>
                    <w:sizeAuto/>
                    <w:default w:val="0"/>
                  </w:checkBox>
                </w:ffData>
              </w:fldChar>
            </w:r>
            <w:r w:rsidR="00DD4169"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DD4169" w:rsidRPr="00D40A0D">
              <w:rPr>
                <w:rFonts w:ascii="Arial" w:hAnsi="Arial" w:cs="Arial"/>
                <w:sz w:val="20"/>
                <w:szCs w:val="20"/>
              </w:rPr>
              <w:fldChar w:fldCharType="end"/>
            </w:r>
            <w:r w:rsidR="00DD4169">
              <w:rPr>
                <w:rFonts w:ascii="Arial" w:hAnsi="Arial" w:cs="Arial"/>
                <w:sz w:val="20"/>
                <w:szCs w:val="20"/>
              </w:rPr>
              <w:t xml:space="preserve">  </w:t>
            </w:r>
            <w:r w:rsidR="00DD4169" w:rsidRPr="00DD4169">
              <w:rPr>
                <w:rFonts w:ascii="Arial" w:hAnsi="Arial" w:cs="Arial"/>
                <w:b/>
                <w:sz w:val="20"/>
                <w:szCs w:val="20"/>
              </w:rPr>
              <w:t>No</w:t>
            </w:r>
            <w:r w:rsidR="00DD4169">
              <w:rPr>
                <w:rFonts w:ascii="Arial" w:hAnsi="Arial" w:cs="Arial"/>
                <w:sz w:val="20"/>
                <w:szCs w:val="20"/>
              </w:rPr>
              <w:t xml:space="preserve"> </w:t>
            </w:r>
            <w:r w:rsidR="00DD4169" w:rsidRPr="00D40A0D">
              <w:rPr>
                <w:rFonts w:ascii="Arial" w:hAnsi="Arial" w:cs="Arial"/>
                <w:sz w:val="20"/>
                <w:szCs w:val="20"/>
              </w:rPr>
              <w:fldChar w:fldCharType="begin">
                <w:ffData>
                  <w:name w:val="Check50"/>
                  <w:enabled/>
                  <w:calcOnExit w:val="0"/>
                  <w:checkBox>
                    <w:sizeAuto/>
                    <w:default w:val="0"/>
                  </w:checkBox>
                </w:ffData>
              </w:fldChar>
            </w:r>
            <w:r w:rsidR="00DD4169" w:rsidRPr="00D40A0D">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00DD4169" w:rsidRPr="00D40A0D">
              <w:rPr>
                <w:rFonts w:ascii="Arial" w:hAnsi="Arial" w:cs="Arial"/>
                <w:sz w:val="20"/>
                <w:szCs w:val="20"/>
              </w:rPr>
              <w:fldChar w:fldCharType="end"/>
            </w:r>
            <w:r w:rsidR="00DD4169">
              <w:rPr>
                <w:rFonts w:ascii="Arial" w:hAnsi="Arial" w:cs="Arial"/>
                <w:b/>
                <w:sz w:val="20"/>
                <w:szCs w:val="20"/>
              </w:rPr>
              <w:t xml:space="preserve"> </w:t>
            </w:r>
          </w:p>
        </w:tc>
      </w:tr>
    </w:tbl>
    <w:p w14:paraId="22EE2528" w14:textId="77777777" w:rsidR="00C944A6" w:rsidRDefault="00C944A6" w:rsidP="009B2D8E">
      <w:pPr>
        <w:rPr>
          <w:rFonts w:ascii="Arial" w:hAnsi="Arial" w:cs="Arial"/>
          <w:b/>
          <w:sz w:val="20"/>
          <w:szCs w:val="20"/>
        </w:rPr>
      </w:pPr>
    </w:p>
    <w:p w14:paraId="25144447" w14:textId="77777777" w:rsidR="00C944A6" w:rsidRDefault="00C944A6" w:rsidP="009B2D8E">
      <w:pPr>
        <w:rPr>
          <w:rFonts w:ascii="Arial" w:hAnsi="Arial" w:cs="Arial"/>
          <w:b/>
          <w:sz w:val="20"/>
          <w:szCs w:val="20"/>
        </w:rPr>
      </w:pPr>
      <w:r>
        <w:rPr>
          <w:rFonts w:ascii="Arial" w:hAnsi="Arial" w:cs="Arial"/>
          <w:b/>
          <w:sz w:val="20"/>
          <w:szCs w:val="20"/>
        </w:rPr>
        <w:t>If you have not ticked any of the above boxes,</w:t>
      </w:r>
      <w:r w:rsidR="00DD4169">
        <w:rPr>
          <w:rFonts w:ascii="Arial" w:hAnsi="Arial" w:cs="Arial"/>
          <w:b/>
          <w:sz w:val="20"/>
          <w:szCs w:val="20"/>
        </w:rPr>
        <w:t xml:space="preserve"> or ‘No’ to question</w:t>
      </w:r>
      <w:r w:rsidR="009837A5">
        <w:rPr>
          <w:rFonts w:ascii="Arial" w:hAnsi="Arial" w:cs="Arial"/>
          <w:b/>
          <w:sz w:val="20"/>
          <w:szCs w:val="20"/>
        </w:rPr>
        <w:t xml:space="preserve"> 2.1.2</w:t>
      </w:r>
      <w:r w:rsidR="00DD4169">
        <w:rPr>
          <w:rFonts w:ascii="Arial" w:hAnsi="Arial" w:cs="Arial"/>
          <w:b/>
          <w:sz w:val="20"/>
          <w:szCs w:val="20"/>
        </w:rPr>
        <w:t>, the DSEAR</w:t>
      </w:r>
      <w:r>
        <w:rPr>
          <w:rFonts w:ascii="Arial" w:hAnsi="Arial" w:cs="Arial"/>
          <w:b/>
          <w:sz w:val="20"/>
          <w:szCs w:val="20"/>
        </w:rPr>
        <w:t xml:space="preserve"> assessment </w:t>
      </w:r>
      <w:r w:rsidR="00DD4169">
        <w:rPr>
          <w:rFonts w:ascii="Arial" w:hAnsi="Arial" w:cs="Arial"/>
          <w:b/>
          <w:sz w:val="20"/>
          <w:szCs w:val="20"/>
        </w:rPr>
        <w:t>need go no further</w:t>
      </w:r>
      <w:r>
        <w:rPr>
          <w:rFonts w:ascii="Arial" w:hAnsi="Arial" w:cs="Arial"/>
          <w:b/>
          <w:sz w:val="20"/>
          <w:szCs w:val="20"/>
        </w:rPr>
        <w:t xml:space="preserve">. The work does not involve any dangerous substances or </w:t>
      </w:r>
      <w:r w:rsidR="00FC2BA3">
        <w:rPr>
          <w:rFonts w:ascii="Arial" w:hAnsi="Arial" w:cs="Arial"/>
          <w:b/>
          <w:sz w:val="20"/>
          <w:szCs w:val="20"/>
        </w:rPr>
        <w:t xml:space="preserve">lead to creation of a </w:t>
      </w:r>
      <w:r>
        <w:rPr>
          <w:rFonts w:ascii="Arial" w:hAnsi="Arial" w:cs="Arial"/>
          <w:b/>
          <w:sz w:val="20"/>
          <w:szCs w:val="20"/>
        </w:rPr>
        <w:t xml:space="preserve">potentially explosive atmosphere. </w:t>
      </w:r>
      <w:r w:rsidR="00DD4169">
        <w:rPr>
          <w:rFonts w:ascii="Arial" w:hAnsi="Arial" w:cs="Arial"/>
          <w:b/>
          <w:sz w:val="20"/>
          <w:szCs w:val="20"/>
        </w:rPr>
        <w:t>It might be useful however</w:t>
      </w:r>
      <w:r w:rsidR="009837A5">
        <w:rPr>
          <w:rFonts w:ascii="Arial" w:hAnsi="Arial" w:cs="Arial"/>
          <w:b/>
          <w:sz w:val="20"/>
          <w:szCs w:val="20"/>
        </w:rPr>
        <w:t>,</w:t>
      </w:r>
      <w:r w:rsidR="00DD4169">
        <w:rPr>
          <w:rFonts w:ascii="Arial" w:hAnsi="Arial" w:cs="Arial"/>
          <w:b/>
          <w:sz w:val="20"/>
          <w:szCs w:val="20"/>
        </w:rPr>
        <w:t xml:space="preserve"> to record the result on the general risk assessment form </w:t>
      </w:r>
      <w:r w:rsidR="00FC2BA3">
        <w:rPr>
          <w:rFonts w:ascii="Arial" w:hAnsi="Arial" w:cs="Arial"/>
          <w:b/>
          <w:sz w:val="20"/>
          <w:szCs w:val="20"/>
        </w:rPr>
        <w:t>and</w:t>
      </w:r>
      <w:r w:rsidR="00DD4169">
        <w:rPr>
          <w:rFonts w:ascii="Arial" w:hAnsi="Arial" w:cs="Arial"/>
          <w:b/>
          <w:sz w:val="20"/>
          <w:szCs w:val="20"/>
        </w:rPr>
        <w:t xml:space="preserve"> attach this page.  </w:t>
      </w:r>
      <w:r>
        <w:rPr>
          <w:rFonts w:ascii="Arial" w:hAnsi="Arial" w:cs="Arial"/>
          <w:b/>
          <w:sz w:val="20"/>
          <w:szCs w:val="20"/>
        </w:rPr>
        <w:t xml:space="preserve">Otherwise continue </w:t>
      </w:r>
      <w:r w:rsidR="005000E8" w:rsidRPr="005000E8">
        <w:rPr>
          <w:rFonts w:ascii="Arial" w:hAnsi="Arial" w:cs="Arial"/>
          <w:b/>
          <w:bCs/>
          <w:sz w:val="20"/>
          <w:szCs w:val="20"/>
        </w:rPr>
        <w:t xml:space="preserve">using the </w:t>
      </w:r>
      <w:proofErr w:type="spellStart"/>
      <w:r w:rsidR="005000E8" w:rsidRPr="005000E8">
        <w:rPr>
          <w:rFonts w:ascii="Arial" w:hAnsi="Arial" w:cs="Arial"/>
          <w:b/>
          <w:bCs/>
          <w:sz w:val="20"/>
          <w:szCs w:val="20"/>
        </w:rPr>
        <w:t>eRisk</w:t>
      </w:r>
      <w:proofErr w:type="spellEnd"/>
      <w:r w:rsidR="005000E8" w:rsidRPr="005000E8">
        <w:rPr>
          <w:rFonts w:ascii="Arial" w:hAnsi="Arial" w:cs="Arial"/>
          <w:b/>
          <w:bCs/>
          <w:sz w:val="20"/>
          <w:szCs w:val="20"/>
        </w:rPr>
        <w:t xml:space="preserve"> System (</w:t>
      </w:r>
      <w:hyperlink r:id="rId21" w:history="1">
        <w:r w:rsidR="005000E8" w:rsidRPr="005000E8">
          <w:rPr>
            <w:rStyle w:val="Hyperlink"/>
            <w:rFonts w:ascii="Arial" w:hAnsi="Arial" w:cs="Arial"/>
            <w:b/>
            <w:bCs/>
            <w:sz w:val="20"/>
            <w:szCs w:val="20"/>
          </w:rPr>
          <w:t>Link</w:t>
        </w:r>
      </w:hyperlink>
      <w:r w:rsidR="005000E8" w:rsidRPr="005000E8">
        <w:rPr>
          <w:rFonts w:ascii="Arial" w:hAnsi="Arial" w:cs="Arial"/>
          <w:b/>
          <w:bCs/>
          <w:sz w:val="20"/>
          <w:szCs w:val="20"/>
        </w:rPr>
        <w:t xml:space="preserve">) and the </w:t>
      </w:r>
      <w:proofErr w:type="spellStart"/>
      <w:r w:rsidR="005000E8" w:rsidRPr="005000E8">
        <w:rPr>
          <w:rFonts w:ascii="Arial" w:hAnsi="Arial" w:cs="Arial"/>
          <w:b/>
          <w:bCs/>
          <w:sz w:val="20"/>
          <w:szCs w:val="20"/>
        </w:rPr>
        <w:t>eCoSHH</w:t>
      </w:r>
      <w:proofErr w:type="spellEnd"/>
      <w:r w:rsidR="005000E8" w:rsidRPr="005000E8">
        <w:rPr>
          <w:rFonts w:ascii="Arial" w:hAnsi="Arial" w:cs="Arial"/>
          <w:b/>
          <w:bCs/>
          <w:sz w:val="20"/>
          <w:szCs w:val="20"/>
        </w:rPr>
        <w:t xml:space="preserve"> system (</w:t>
      </w:r>
      <w:hyperlink r:id="rId22" w:history="1">
        <w:r w:rsidR="005000E8" w:rsidRPr="005000E8">
          <w:rPr>
            <w:rStyle w:val="Hyperlink"/>
            <w:rFonts w:ascii="Arial" w:hAnsi="Arial" w:cs="Arial"/>
            <w:b/>
            <w:bCs/>
            <w:sz w:val="20"/>
            <w:szCs w:val="20"/>
          </w:rPr>
          <w:t>Link</w:t>
        </w:r>
      </w:hyperlink>
      <w:r w:rsidR="005000E8" w:rsidRPr="005000E8">
        <w:rPr>
          <w:rFonts w:ascii="Arial" w:hAnsi="Arial" w:cs="Arial"/>
          <w:b/>
          <w:bCs/>
          <w:sz w:val="20"/>
          <w:szCs w:val="20"/>
        </w:rPr>
        <w:t>)</w:t>
      </w:r>
      <w:r w:rsidRPr="005000E8">
        <w:rPr>
          <w:rFonts w:ascii="Arial" w:hAnsi="Arial" w:cs="Arial"/>
          <w:b/>
          <w:bCs/>
          <w:sz w:val="20"/>
          <w:szCs w:val="20"/>
        </w:rPr>
        <w:t>.</w:t>
      </w:r>
    </w:p>
    <w:p w14:paraId="158C1BFB" w14:textId="77777777" w:rsidR="00FD09A7" w:rsidRDefault="00FD09A7" w:rsidP="00FD09A7">
      <w:pPr>
        <w:jc w:val="right"/>
        <w:rPr>
          <w:rFonts w:ascii="Arial" w:hAnsi="Arial" w:cs="Arial"/>
          <w:b/>
          <w:sz w:val="20"/>
          <w:szCs w:val="20"/>
        </w:rPr>
      </w:pPr>
    </w:p>
    <w:tbl>
      <w:tblPr>
        <w:tblW w:w="11589" w:type="dxa"/>
        <w:tblInd w:w="-15" w:type="dxa"/>
        <w:tblCellMar>
          <w:left w:w="0" w:type="dxa"/>
          <w:right w:w="0" w:type="dxa"/>
        </w:tblCellMar>
        <w:tblLook w:val="04A0" w:firstRow="1" w:lastRow="0" w:firstColumn="1" w:lastColumn="0" w:noHBand="0" w:noVBand="1"/>
      </w:tblPr>
      <w:tblGrid>
        <w:gridCol w:w="11589"/>
      </w:tblGrid>
      <w:tr w:rsidR="003F31C7" w14:paraId="374B2BF4" w14:textId="77777777" w:rsidTr="00867E2C">
        <w:trPr>
          <w:trHeight w:val="300"/>
        </w:trPr>
        <w:tc>
          <w:tcPr>
            <w:tcW w:w="0" w:type="auto"/>
            <w:noWrap/>
            <w:tcMar>
              <w:top w:w="15" w:type="dxa"/>
              <w:left w:w="15" w:type="dxa"/>
              <w:bottom w:w="0" w:type="dxa"/>
              <w:right w:w="15" w:type="dxa"/>
            </w:tcMar>
            <w:vAlign w:val="bottom"/>
            <w:hideMark/>
          </w:tcPr>
          <w:p w14:paraId="3322EB15" w14:textId="104DAED1" w:rsidR="00534B3B" w:rsidRPr="00534B3B" w:rsidRDefault="003F31C7" w:rsidP="00534B3B">
            <w:pPr>
              <w:pStyle w:val="ListParagraph"/>
              <w:ind w:left="0"/>
              <w:rPr>
                <w:rFonts w:ascii="Arial" w:hAnsi="Arial" w:cs="Arial"/>
                <w:sz w:val="20"/>
                <w:szCs w:val="20"/>
              </w:rPr>
            </w:pPr>
            <w:r w:rsidRPr="00534B3B">
              <w:rPr>
                <w:rFonts w:ascii="Arial" w:hAnsi="Arial" w:cs="Arial"/>
                <w:b/>
              </w:rPr>
              <w:t>*</w:t>
            </w:r>
            <w:r w:rsidR="00D506F0" w:rsidRPr="00534B3B">
              <w:rPr>
                <w:rFonts w:ascii="Arial" w:hAnsi="Arial" w:cs="Arial"/>
                <w:sz w:val="20"/>
                <w:szCs w:val="20"/>
              </w:rPr>
              <w:t xml:space="preserve">Flammable Liquid </w:t>
            </w:r>
            <w:proofErr w:type="spellStart"/>
            <w:r w:rsidR="00534B3B" w:rsidRPr="00534B3B">
              <w:rPr>
                <w:rFonts w:ascii="Arial" w:hAnsi="Arial" w:cs="Arial"/>
                <w:sz w:val="20"/>
                <w:szCs w:val="20"/>
              </w:rPr>
              <w:t>C</w:t>
            </w:r>
            <w:r w:rsidR="00D506F0" w:rsidRPr="00534B3B">
              <w:rPr>
                <w:rFonts w:ascii="Arial" w:hAnsi="Arial" w:cs="Arial"/>
                <w:sz w:val="20"/>
                <w:szCs w:val="20"/>
              </w:rPr>
              <w:t>atergories</w:t>
            </w:r>
            <w:proofErr w:type="spellEnd"/>
            <w:r w:rsidR="00534B3B" w:rsidRPr="00534B3B">
              <w:rPr>
                <w:rFonts w:ascii="Arial" w:hAnsi="Arial" w:cs="Arial"/>
                <w:sz w:val="20"/>
                <w:szCs w:val="20"/>
              </w:rPr>
              <w:t>:</w:t>
            </w:r>
          </w:p>
          <w:p w14:paraId="08EAEB22" w14:textId="59D27CD5" w:rsidR="003F31C7" w:rsidRPr="00D506F0" w:rsidRDefault="003F31C7" w:rsidP="00D506F0">
            <w:pPr>
              <w:pStyle w:val="ListParagraph"/>
              <w:numPr>
                <w:ilvl w:val="0"/>
                <w:numId w:val="6"/>
              </w:numPr>
              <w:rPr>
                <w:rFonts w:ascii="Arial" w:hAnsi="Arial" w:cs="Arial"/>
                <w:color w:val="000000"/>
                <w:sz w:val="20"/>
                <w:szCs w:val="20"/>
              </w:rPr>
            </w:pPr>
            <w:r w:rsidRPr="00D506F0">
              <w:rPr>
                <w:rFonts w:ascii="Arial" w:hAnsi="Arial" w:cs="Arial"/>
                <w:color w:val="000000"/>
                <w:sz w:val="20"/>
                <w:szCs w:val="20"/>
              </w:rPr>
              <w:t xml:space="preserve">Category 1: flashpoint &lt;23 °C and initial boiling point ≤35 °C; </w:t>
            </w:r>
          </w:p>
        </w:tc>
      </w:tr>
      <w:tr w:rsidR="003F31C7" w14:paraId="4CC3E5B0" w14:textId="77777777" w:rsidTr="00867E2C">
        <w:trPr>
          <w:trHeight w:val="300"/>
        </w:trPr>
        <w:tc>
          <w:tcPr>
            <w:tcW w:w="0" w:type="auto"/>
            <w:noWrap/>
            <w:tcMar>
              <w:top w:w="15" w:type="dxa"/>
              <w:left w:w="15" w:type="dxa"/>
              <w:bottom w:w="0" w:type="dxa"/>
              <w:right w:w="15" w:type="dxa"/>
            </w:tcMar>
            <w:vAlign w:val="bottom"/>
            <w:hideMark/>
          </w:tcPr>
          <w:p w14:paraId="59E1F6BF" w14:textId="12371181" w:rsidR="003F31C7" w:rsidRPr="00D506F0" w:rsidRDefault="003F31C7" w:rsidP="00D506F0">
            <w:pPr>
              <w:pStyle w:val="ListParagraph"/>
              <w:numPr>
                <w:ilvl w:val="0"/>
                <w:numId w:val="6"/>
              </w:numPr>
              <w:rPr>
                <w:rFonts w:ascii="Arial" w:hAnsi="Arial" w:cs="Arial"/>
                <w:color w:val="000000"/>
                <w:sz w:val="20"/>
                <w:szCs w:val="20"/>
              </w:rPr>
            </w:pPr>
            <w:r w:rsidRPr="00D506F0">
              <w:rPr>
                <w:rFonts w:ascii="Arial" w:hAnsi="Arial" w:cs="Arial"/>
                <w:color w:val="000000"/>
                <w:sz w:val="20"/>
                <w:szCs w:val="20"/>
              </w:rPr>
              <w:t>Category 2: flashpoint &lt;23 °C and initial boiling point &gt;35 °C;</w:t>
            </w:r>
          </w:p>
        </w:tc>
      </w:tr>
      <w:tr w:rsidR="003F31C7" w14:paraId="0ADA3050" w14:textId="77777777" w:rsidTr="00867E2C">
        <w:trPr>
          <w:trHeight w:val="300"/>
        </w:trPr>
        <w:tc>
          <w:tcPr>
            <w:tcW w:w="0" w:type="auto"/>
            <w:noWrap/>
            <w:tcMar>
              <w:top w:w="15" w:type="dxa"/>
              <w:left w:w="15" w:type="dxa"/>
              <w:bottom w:w="0" w:type="dxa"/>
              <w:right w:w="15" w:type="dxa"/>
            </w:tcMar>
            <w:vAlign w:val="bottom"/>
            <w:hideMark/>
          </w:tcPr>
          <w:p w14:paraId="124F64C9" w14:textId="55F14EE6" w:rsidR="003F31C7" w:rsidRPr="00D506F0" w:rsidRDefault="003F31C7" w:rsidP="00D506F0">
            <w:pPr>
              <w:pStyle w:val="ListParagraph"/>
              <w:numPr>
                <w:ilvl w:val="0"/>
                <w:numId w:val="6"/>
              </w:numPr>
              <w:rPr>
                <w:rFonts w:ascii="Arial" w:hAnsi="Arial" w:cs="Arial"/>
                <w:color w:val="000000"/>
                <w:sz w:val="20"/>
                <w:szCs w:val="20"/>
              </w:rPr>
            </w:pPr>
            <w:r w:rsidRPr="00D506F0">
              <w:rPr>
                <w:rFonts w:ascii="Arial" w:hAnsi="Arial" w:cs="Arial"/>
                <w:color w:val="000000"/>
                <w:sz w:val="20"/>
                <w:szCs w:val="20"/>
              </w:rPr>
              <w:t>Category 3 flammable liquids (under CLP) flashpoint ≥23 °C and ≤60 °C; and combustible liquids with a flashpoint above</w:t>
            </w:r>
            <w:r w:rsidR="00534B3B">
              <w:rPr>
                <w:rFonts w:ascii="Arial" w:hAnsi="Arial" w:cs="Arial"/>
                <w:color w:val="000000"/>
                <w:sz w:val="20"/>
                <w:szCs w:val="20"/>
              </w:rPr>
              <w:t xml:space="preserve"> 60</w:t>
            </w:r>
            <w:r w:rsidR="00534B3B" w:rsidRPr="00D506F0">
              <w:rPr>
                <w:rFonts w:ascii="Arial" w:hAnsi="Arial" w:cs="Arial"/>
                <w:color w:val="000000"/>
                <w:sz w:val="20"/>
                <w:szCs w:val="20"/>
              </w:rPr>
              <w:t>°C</w:t>
            </w:r>
            <w:r w:rsidR="00534B3B">
              <w:rPr>
                <w:rFonts w:ascii="Arial" w:hAnsi="Arial" w:cs="Arial"/>
                <w:color w:val="000000"/>
                <w:sz w:val="20"/>
                <w:szCs w:val="20"/>
              </w:rPr>
              <w:t>.</w:t>
            </w:r>
            <w:r w:rsidRPr="00D506F0">
              <w:rPr>
                <w:rFonts w:ascii="Arial" w:hAnsi="Arial" w:cs="Arial"/>
                <w:color w:val="000000"/>
                <w:sz w:val="20"/>
                <w:szCs w:val="20"/>
              </w:rPr>
              <w:t xml:space="preserve"> </w:t>
            </w:r>
          </w:p>
        </w:tc>
      </w:tr>
      <w:tr w:rsidR="003F31C7" w14:paraId="0B51B945" w14:textId="77777777" w:rsidTr="00867E2C">
        <w:trPr>
          <w:trHeight w:val="300"/>
        </w:trPr>
        <w:tc>
          <w:tcPr>
            <w:tcW w:w="0" w:type="auto"/>
            <w:noWrap/>
            <w:tcMar>
              <w:top w:w="15" w:type="dxa"/>
              <w:left w:w="15" w:type="dxa"/>
              <w:bottom w:w="0" w:type="dxa"/>
              <w:right w:w="15" w:type="dxa"/>
            </w:tcMar>
            <w:vAlign w:val="bottom"/>
            <w:hideMark/>
          </w:tcPr>
          <w:p w14:paraId="6F7C36DD" w14:textId="256CA632" w:rsidR="003F31C7" w:rsidRPr="00534B3B" w:rsidRDefault="003F31C7" w:rsidP="00534B3B">
            <w:pPr>
              <w:rPr>
                <w:rFonts w:ascii="Arial" w:hAnsi="Arial" w:cs="Arial"/>
                <w:color w:val="000000"/>
                <w:sz w:val="20"/>
                <w:szCs w:val="20"/>
              </w:rPr>
            </w:pPr>
          </w:p>
        </w:tc>
      </w:tr>
    </w:tbl>
    <w:p w14:paraId="413CCDA5" w14:textId="75C0F3AC" w:rsidR="007175A0" w:rsidRPr="003F31C7" w:rsidRDefault="007175A0" w:rsidP="00534B3B">
      <w:pPr>
        <w:rPr>
          <w:rFonts w:ascii="Arial" w:hAnsi="Arial" w:cs="Arial"/>
          <w:b/>
          <w:sz w:val="20"/>
          <w:szCs w:val="20"/>
        </w:rPr>
      </w:pPr>
    </w:p>
    <w:p w14:paraId="75EC94AA" w14:textId="77777777" w:rsidR="00FD09A7" w:rsidRDefault="00FD09A7" w:rsidP="00FD09A7">
      <w:pPr>
        <w:rPr>
          <w:rFonts w:ascii="Arial" w:hAnsi="Arial" w:cs="Arial"/>
          <w:b/>
          <w:sz w:val="20"/>
          <w:szCs w:val="20"/>
        </w:rPr>
      </w:pPr>
    </w:p>
    <w:p w14:paraId="674637E3" w14:textId="77777777" w:rsidR="00FD09A7" w:rsidRDefault="00FD09A7" w:rsidP="00534B3B">
      <w:pPr>
        <w:rPr>
          <w:rFonts w:ascii="Arial" w:hAnsi="Arial" w:cs="Arial"/>
          <w:b/>
          <w:sz w:val="20"/>
          <w:szCs w:val="20"/>
        </w:rPr>
        <w:sectPr w:rsidR="00FD09A7" w:rsidSect="00FD09A7">
          <w:footerReference w:type="first" r:id="rId23"/>
          <w:pgSz w:w="15840" w:h="12240" w:orient="landscape" w:code="1"/>
          <w:pgMar w:top="851" w:right="624" w:bottom="737" w:left="851" w:header="720" w:footer="720" w:gutter="0"/>
          <w:cols w:space="720"/>
          <w:titlePg/>
          <w:docGrid w:linePitch="360"/>
        </w:sectPr>
      </w:pPr>
    </w:p>
    <w:p w14:paraId="0BDAFE52" w14:textId="77777777" w:rsidR="00C944A6" w:rsidRDefault="00C944A6" w:rsidP="009B2D8E">
      <w:pPr>
        <w:rPr>
          <w:rFonts w:ascii="Arial" w:hAnsi="Arial" w:cs="Arial"/>
          <w:b/>
          <w:sz w:val="20"/>
          <w:szCs w:val="20"/>
        </w:rPr>
      </w:pPr>
    </w:p>
    <w:p w14:paraId="6B5B571E" w14:textId="77777777" w:rsidR="00C944A6" w:rsidRDefault="00C944A6" w:rsidP="009B2D8E">
      <w:pPr>
        <w:rPr>
          <w:rFonts w:ascii="Arial" w:hAnsi="Arial" w:cs="Arial"/>
          <w:b/>
          <w:sz w:val="20"/>
          <w:szCs w:val="20"/>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503"/>
        <w:gridCol w:w="1701"/>
        <w:gridCol w:w="2127"/>
        <w:gridCol w:w="5289"/>
      </w:tblGrid>
      <w:tr w:rsidR="00C944A6" w:rsidRPr="00417938" w14:paraId="46909188" w14:textId="77777777" w:rsidTr="00E827DC">
        <w:trPr>
          <w:trHeight w:val="480"/>
        </w:trPr>
        <w:tc>
          <w:tcPr>
            <w:tcW w:w="14040" w:type="dxa"/>
            <w:gridSpan w:val="5"/>
            <w:shd w:val="clear" w:color="auto" w:fill="E6E6E6"/>
          </w:tcPr>
          <w:p w14:paraId="2A2A171B" w14:textId="77777777" w:rsidR="00C944A6" w:rsidRDefault="00C944A6" w:rsidP="00C21309">
            <w:pPr>
              <w:rPr>
                <w:rFonts w:ascii="Arial" w:hAnsi="Arial" w:cs="Arial"/>
                <w:b/>
                <w:sz w:val="22"/>
                <w:szCs w:val="22"/>
              </w:rPr>
            </w:pPr>
            <w:r w:rsidRPr="000F0658">
              <w:rPr>
                <w:rFonts w:ascii="Arial" w:hAnsi="Arial" w:cs="Arial"/>
                <w:b/>
                <w:sz w:val="22"/>
                <w:szCs w:val="22"/>
              </w:rPr>
              <w:t>2</w:t>
            </w:r>
            <w:r>
              <w:rPr>
                <w:rFonts w:ascii="Arial" w:hAnsi="Arial" w:cs="Arial"/>
                <w:b/>
                <w:sz w:val="22"/>
                <w:szCs w:val="22"/>
              </w:rPr>
              <w:t>.2:     HAZARDS</w:t>
            </w:r>
          </w:p>
          <w:p w14:paraId="2BC52E5E" w14:textId="7BB203D5" w:rsidR="00C944A6" w:rsidRPr="00DD4169" w:rsidRDefault="00C944A6" w:rsidP="009837A5">
            <w:pPr>
              <w:rPr>
                <w:i/>
                <w:sz w:val="18"/>
                <w:szCs w:val="18"/>
              </w:rPr>
            </w:pPr>
            <w:r w:rsidRPr="00DD4169">
              <w:rPr>
                <w:i/>
                <w:sz w:val="18"/>
                <w:szCs w:val="18"/>
              </w:rPr>
              <w:t>List the details of the dangerous</w:t>
            </w:r>
            <w:r w:rsidR="00DD4169" w:rsidRPr="00DD4169">
              <w:rPr>
                <w:i/>
                <w:sz w:val="18"/>
                <w:szCs w:val="18"/>
              </w:rPr>
              <w:t xml:space="preserve"> substances</w:t>
            </w:r>
            <w:r w:rsidRPr="00DD4169">
              <w:rPr>
                <w:i/>
                <w:sz w:val="18"/>
                <w:szCs w:val="18"/>
              </w:rPr>
              <w:t xml:space="preserve"> used.  Name of the substance</w:t>
            </w:r>
            <w:r w:rsidR="00DD4169" w:rsidRPr="00DD4169">
              <w:rPr>
                <w:i/>
                <w:sz w:val="18"/>
                <w:szCs w:val="18"/>
              </w:rPr>
              <w:t>; q</w:t>
            </w:r>
            <w:r w:rsidRPr="00DD4169">
              <w:rPr>
                <w:i/>
                <w:sz w:val="18"/>
                <w:szCs w:val="18"/>
              </w:rPr>
              <w:t xml:space="preserve">uantity used in the process; </w:t>
            </w:r>
            <w:r w:rsidR="00DD4169" w:rsidRPr="00DD4169">
              <w:rPr>
                <w:i/>
                <w:sz w:val="18"/>
                <w:szCs w:val="18"/>
              </w:rPr>
              <w:t>f</w:t>
            </w:r>
            <w:r w:rsidRPr="00DD4169">
              <w:rPr>
                <w:i/>
                <w:sz w:val="18"/>
                <w:szCs w:val="18"/>
              </w:rPr>
              <w:t>orm of substance in use (e.g. gas, liquid, powder, dust etc</w:t>
            </w:r>
            <w:r w:rsidR="00582071">
              <w:rPr>
                <w:i/>
                <w:sz w:val="18"/>
                <w:szCs w:val="18"/>
              </w:rPr>
              <w:t>.</w:t>
            </w:r>
            <w:r w:rsidRPr="00DD4169">
              <w:rPr>
                <w:i/>
                <w:sz w:val="18"/>
                <w:szCs w:val="18"/>
              </w:rPr>
              <w:t>).  The nature of the hazard should state whether the substance is</w:t>
            </w:r>
            <w:r w:rsidR="00DD4169" w:rsidRPr="00DD4169">
              <w:rPr>
                <w:i/>
                <w:sz w:val="18"/>
                <w:szCs w:val="18"/>
              </w:rPr>
              <w:t xml:space="preserve"> flammable, h</w:t>
            </w:r>
            <w:r w:rsidRPr="00DD4169">
              <w:rPr>
                <w:i/>
                <w:sz w:val="18"/>
                <w:szCs w:val="18"/>
              </w:rPr>
              <w:t xml:space="preserve">ighly </w:t>
            </w:r>
            <w:r w:rsidR="00DD4169" w:rsidRPr="00DD4169">
              <w:rPr>
                <w:i/>
                <w:sz w:val="18"/>
                <w:szCs w:val="18"/>
              </w:rPr>
              <w:t>f</w:t>
            </w:r>
            <w:r w:rsidRPr="00DD4169">
              <w:rPr>
                <w:i/>
                <w:sz w:val="18"/>
                <w:szCs w:val="18"/>
              </w:rPr>
              <w:t xml:space="preserve">lammable, </w:t>
            </w:r>
            <w:r w:rsidR="00DD4169" w:rsidRPr="00DD4169">
              <w:rPr>
                <w:i/>
                <w:sz w:val="18"/>
                <w:szCs w:val="18"/>
              </w:rPr>
              <w:t>e</w:t>
            </w:r>
            <w:r w:rsidRPr="00DD4169">
              <w:rPr>
                <w:i/>
                <w:sz w:val="18"/>
                <w:szCs w:val="18"/>
              </w:rPr>
              <w:t xml:space="preserve">xtremely </w:t>
            </w:r>
            <w:r w:rsidR="00DD4169" w:rsidRPr="00DD4169">
              <w:rPr>
                <w:i/>
                <w:sz w:val="18"/>
                <w:szCs w:val="18"/>
              </w:rPr>
              <w:t>f</w:t>
            </w:r>
            <w:r w:rsidRPr="00DD4169">
              <w:rPr>
                <w:i/>
                <w:sz w:val="18"/>
                <w:szCs w:val="18"/>
              </w:rPr>
              <w:t xml:space="preserve">lammable, </w:t>
            </w:r>
            <w:r w:rsidR="00DD4169" w:rsidRPr="00DD4169">
              <w:rPr>
                <w:i/>
                <w:sz w:val="18"/>
                <w:szCs w:val="18"/>
              </w:rPr>
              <w:t>e</w:t>
            </w:r>
            <w:r w:rsidRPr="00DD4169">
              <w:rPr>
                <w:i/>
                <w:sz w:val="18"/>
                <w:szCs w:val="18"/>
              </w:rPr>
              <w:t xml:space="preserve">xplosive, </w:t>
            </w:r>
            <w:r w:rsidR="00895581" w:rsidRPr="00DD4169">
              <w:rPr>
                <w:i/>
                <w:sz w:val="18"/>
                <w:szCs w:val="18"/>
              </w:rPr>
              <w:t>oxidising</w:t>
            </w:r>
            <w:r w:rsidR="00555096">
              <w:rPr>
                <w:i/>
                <w:sz w:val="18"/>
                <w:szCs w:val="18"/>
              </w:rPr>
              <w:t>, corrosive or gas under pressure</w:t>
            </w:r>
            <w:r w:rsidR="00FC2BA3">
              <w:rPr>
                <w:i/>
                <w:sz w:val="18"/>
                <w:szCs w:val="18"/>
              </w:rPr>
              <w:t xml:space="preserve">. Conditions of </w:t>
            </w:r>
            <w:r w:rsidR="009837A5">
              <w:rPr>
                <w:i/>
                <w:sz w:val="18"/>
                <w:szCs w:val="18"/>
              </w:rPr>
              <w:t>u</w:t>
            </w:r>
            <w:r w:rsidR="00895581">
              <w:rPr>
                <w:i/>
                <w:sz w:val="18"/>
                <w:szCs w:val="18"/>
              </w:rPr>
              <w:t xml:space="preserve">se </w:t>
            </w:r>
            <w:r w:rsidR="00895581" w:rsidRPr="00895581">
              <w:rPr>
                <w:i/>
                <w:sz w:val="18"/>
                <w:szCs w:val="18"/>
              </w:rPr>
              <w:t xml:space="preserve">under which an explosive atmosphere or energetic event </w:t>
            </w:r>
            <w:r w:rsidR="00FC2BA3">
              <w:rPr>
                <w:i/>
                <w:sz w:val="18"/>
                <w:szCs w:val="18"/>
              </w:rPr>
              <w:t>could</w:t>
            </w:r>
            <w:r w:rsidR="00895581" w:rsidRPr="00895581">
              <w:rPr>
                <w:i/>
                <w:sz w:val="18"/>
                <w:szCs w:val="18"/>
              </w:rPr>
              <w:t xml:space="preserve"> be created</w:t>
            </w:r>
            <w:r w:rsidR="00FC2BA3">
              <w:rPr>
                <w:i/>
                <w:sz w:val="18"/>
                <w:szCs w:val="18"/>
              </w:rPr>
              <w:t xml:space="preserve"> e.g</w:t>
            </w:r>
            <w:r w:rsidR="000857DD">
              <w:rPr>
                <w:i/>
                <w:sz w:val="18"/>
                <w:szCs w:val="18"/>
              </w:rPr>
              <w:t>.</w:t>
            </w:r>
            <w:r w:rsidR="00FC2BA3">
              <w:rPr>
                <w:i/>
                <w:sz w:val="18"/>
                <w:szCs w:val="18"/>
              </w:rPr>
              <w:t xml:space="preserve"> substance dries out, mixed with incompatible substances, leakage of gas cylinder, breakage of a bottle</w:t>
            </w:r>
            <w:r w:rsidR="00F442F3">
              <w:rPr>
                <w:i/>
                <w:sz w:val="18"/>
                <w:szCs w:val="18"/>
              </w:rPr>
              <w:t xml:space="preserve"> etc.</w:t>
            </w:r>
          </w:p>
        </w:tc>
      </w:tr>
      <w:tr w:rsidR="00C944A6" w:rsidRPr="00E40C2F" w14:paraId="2912C1B5" w14:textId="77777777" w:rsidTr="00DD4169">
        <w:trPr>
          <w:trHeight w:val="540"/>
        </w:trPr>
        <w:tc>
          <w:tcPr>
            <w:tcW w:w="3420" w:type="dxa"/>
            <w:shd w:val="clear" w:color="auto" w:fill="E6E6E6"/>
          </w:tcPr>
          <w:p w14:paraId="332BEFE4" w14:textId="77777777" w:rsidR="00C944A6" w:rsidRDefault="00C944A6" w:rsidP="00C21309">
            <w:pPr>
              <w:jc w:val="center"/>
              <w:rPr>
                <w:rFonts w:ascii="Arial" w:hAnsi="Arial" w:cs="Arial"/>
                <w:b/>
                <w:sz w:val="22"/>
                <w:szCs w:val="22"/>
              </w:rPr>
            </w:pPr>
          </w:p>
          <w:p w14:paraId="379EBD5E" w14:textId="77777777" w:rsidR="00DD4169" w:rsidRDefault="00DD4169" w:rsidP="00C21309">
            <w:pPr>
              <w:jc w:val="center"/>
              <w:rPr>
                <w:rFonts w:ascii="Arial" w:hAnsi="Arial" w:cs="Arial"/>
                <w:b/>
                <w:sz w:val="22"/>
                <w:szCs w:val="22"/>
              </w:rPr>
            </w:pPr>
            <w:r>
              <w:rPr>
                <w:rFonts w:ascii="Arial" w:hAnsi="Arial" w:cs="Arial"/>
                <w:b/>
                <w:sz w:val="22"/>
                <w:szCs w:val="22"/>
              </w:rPr>
              <w:t>Dangerous</w:t>
            </w:r>
          </w:p>
          <w:p w14:paraId="5FD39A2F" w14:textId="77777777" w:rsidR="00C944A6" w:rsidRPr="00E40C2F" w:rsidRDefault="00C944A6" w:rsidP="00C21309">
            <w:pPr>
              <w:jc w:val="center"/>
              <w:rPr>
                <w:rFonts w:ascii="Arial" w:hAnsi="Arial" w:cs="Arial"/>
                <w:b/>
                <w:sz w:val="22"/>
                <w:szCs w:val="22"/>
              </w:rPr>
            </w:pPr>
            <w:r w:rsidRPr="00E40C2F">
              <w:rPr>
                <w:rFonts w:ascii="Arial" w:hAnsi="Arial" w:cs="Arial"/>
                <w:b/>
                <w:sz w:val="22"/>
                <w:szCs w:val="22"/>
              </w:rPr>
              <w:t>Substance</w:t>
            </w:r>
          </w:p>
        </w:tc>
        <w:tc>
          <w:tcPr>
            <w:tcW w:w="1503" w:type="dxa"/>
            <w:shd w:val="clear" w:color="auto" w:fill="E6E6E6"/>
          </w:tcPr>
          <w:p w14:paraId="53CEF183" w14:textId="77777777" w:rsidR="00C944A6" w:rsidRDefault="00C944A6" w:rsidP="00C21309">
            <w:pPr>
              <w:jc w:val="center"/>
              <w:rPr>
                <w:rFonts w:ascii="Arial" w:hAnsi="Arial" w:cs="Arial"/>
                <w:b/>
                <w:sz w:val="22"/>
                <w:szCs w:val="22"/>
              </w:rPr>
            </w:pPr>
          </w:p>
          <w:p w14:paraId="451412C5" w14:textId="77777777" w:rsidR="00C944A6" w:rsidRDefault="00C944A6" w:rsidP="00C21309">
            <w:pPr>
              <w:jc w:val="center"/>
              <w:rPr>
                <w:rFonts w:ascii="Arial" w:hAnsi="Arial" w:cs="Arial"/>
                <w:b/>
                <w:sz w:val="22"/>
                <w:szCs w:val="22"/>
              </w:rPr>
            </w:pPr>
            <w:r w:rsidRPr="00E40C2F">
              <w:rPr>
                <w:rFonts w:ascii="Arial" w:hAnsi="Arial" w:cs="Arial"/>
                <w:b/>
                <w:sz w:val="22"/>
                <w:szCs w:val="22"/>
              </w:rPr>
              <w:t>Quantity</w:t>
            </w:r>
          </w:p>
          <w:p w14:paraId="2E20E3CA" w14:textId="77777777" w:rsidR="00C944A6" w:rsidRPr="00E40C2F" w:rsidRDefault="00C944A6" w:rsidP="00C21309">
            <w:pPr>
              <w:jc w:val="center"/>
              <w:rPr>
                <w:rFonts w:ascii="Arial" w:hAnsi="Arial" w:cs="Arial"/>
                <w:b/>
                <w:sz w:val="22"/>
                <w:szCs w:val="22"/>
              </w:rPr>
            </w:pPr>
          </w:p>
        </w:tc>
        <w:tc>
          <w:tcPr>
            <w:tcW w:w="1701" w:type="dxa"/>
            <w:shd w:val="clear" w:color="auto" w:fill="E6E6E6"/>
          </w:tcPr>
          <w:p w14:paraId="3ECF7627" w14:textId="77777777" w:rsidR="00C944A6" w:rsidRDefault="00C944A6" w:rsidP="00C21309">
            <w:pPr>
              <w:jc w:val="center"/>
              <w:rPr>
                <w:rFonts w:ascii="Arial" w:hAnsi="Arial" w:cs="Arial"/>
                <w:b/>
                <w:sz w:val="22"/>
                <w:szCs w:val="22"/>
              </w:rPr>
            </w:pPr>
          </w:p>
          <w:p w14:paraId="37F491BB" w14:textId="77777777" w:rsidR="00C944A6" w:rsidRPr="00E40C2F" w:rsidRDefault="00C944A6" w:rsidP="00C21309">
            <w:pPr>
              <w:jc w:val="center"/>
              <w:rPr>
                <w:rFonts w:ascii="Arial" w:hAnsi="Arial" w:cs="Arial"/>
                <w:b/>
                <w:sz w:val="22"/>
                <w:szCs w:val="22"/>
              </w:rPr>
            </w:pPr>
            <w:r>
              <w:rPr>
                <w:rFonts w:ascii="Arial" w:hAnsi="Arial" w:cs="Arial"/>
                <w:b/>
                <w:sz w:val="22"/>
                <w:szCs w:val="22"/>
              </w:rPr>
              <w:t>Form of Substance</w:t>
            </w:r>
          </w:p>
        </w:tc>
        <w:tc>
          <w:tcPr>
            <w:tcW w:w="2127" w:type="dxa"/>
            <w:shd w:val="clear" w:color="auto" w:fill="E6E6E6"/>
            <w:vAlign w:val="center"/>
          </w:tcPr>
          <w:p w14:paraId="3C878B6D" w14:textId="77777777" w:rsidR="00C944A6" w:rsidRDefault="00C944A6" w:rsidP="00E14239">
            <w:pPr>
              <w:jc w:val="center"/>
              <w:rPr>
                <w:rFonts w:ascii="Arial" w:hAnsi="Arial" w:cs="Arial"/>
                <w:b/>
                <w:sz w:val="22"/>
                <w:szCs w:val="22"/>
              </w:rPr>
            </w:pPr>
          </w:p>
          <w:p w14:paraId="36FC9BEE" w14:textId="77777777" w:rsidR="00C944A6" w:rsidRDefault="00C944A6" w:rsidP="00E14239">
            <w:pPr>
              <w:jc w:val="center"/>
              <w:rPr>
                <w:rFonts w:ascii="Arial" w:hAnsi="Arial" w:cs="Arial"/>
                <w:b/>
                <w:sz w:val="22"/>
                <w:szCs w:val="22"/>
              </w:rPr>
            </w:pPr>
            <w:r w:rsidRPr="00E40C2F">
              <w:rPr>
                <w:rFonts w:ascii="Arial" w:hAnsi="Arial" w:cs="Arial"/>
                <w:b/>
                <w:sz w:val="22"/>
                <w:szCs w:val="22"/>
              </w:rPr>
              <w:t>Nature of Hazard</w:t>
            </w:r>
          </w:p>
          <w:p w14:paraId="13F6D04E" w14:textId="77777777" w:rsidR="00C944A6" w:rsidRPr="00E40C2F" w:rsidRDefault="00C944A6" w:rsidP="00E14239">
            <w:pPr>
              <w:jc w:val="center"/>
              <w:rPr>
                <w:rFonts w:ascii="Arial" w:hAnsi="Arial" w:cs="Arial"/>
                <w:b/>
                <w:sz w:val="22"/>
                <w:szCs w:val="22"/>
              </w:rPr>
            </w:pPr>
          </w:p>
        </w:tc>
        <w:tc>
          <w:tcPr>
            <w:tcW w:w="5289" w:type="dxa"/>
            <w:shd w:val="clear" w:color="auto" w:fill="E6E6E6"/>
            <w:vAlign w:val="center"/>
          </w:tcPr>
          <w:p w14:paraId="7EA207D0" w14:textId="77777777" w:rsidR="00DD4169" w:rsidRPr="00E40C2F" w:rsidRDefault="00895581" w:rsidP="00895581">
            <w:pPr>
              <w:jc w:val="center"/>
              <w:rPr>
                <w:rFonts w:ascii="Arial" w:hAnsi="Arial" w:cs="Arial"/>
                <w:b/>
                <w:sz w:val="22"/>
                <w:szCs w:val="22"/>
              </w:rPr>
            </w:pPr>
            <w:r>
              <w:rPr>
                <w:rFonts w:ascii="Arial" w:hAnsi="Arial" w:cs="Arial"/>
                <w:b/>
                <w:sz w:val="22"/>
                <w:szCs w:val="22"/>
              </w:rPr>
              <w:t xml:space="preserve">Conditions of Use </w:t>
            </w:r>
          </w:p>
        </w:tc>
      </w:tr>
      <w:tr w:rsidR="00C944A6" w14:paraId="2C990242" w14:textId="77777777" w:rsidTr="00DD4169">
        <w:trPr>
          <w:trHeight w:val="540"/>
        </w:trPr>
        <w:tc>
          <w:tcPr>
            <w:tcW w:w="3420" w:type="dxa"/>
          </w:tcPr>
          <w:p w14:paraId="4F9DFC11" w14:textId="77777777" w:rsidR="00C944A6" w:rsidRPr="001011FE" w:rsidRDefault="00C944A6" w:rsidP="00C21309">
            <w:pPr>
              <w:rPr>
                <w:rFonts w:ascii="Arial" w:hAnsi="Arial" w:cs="Arial"/>
                <w:sz w:val="16"/>
                <w:szCs w:val="16"/>
              </w:rPr>
            </w:pPr>
          </w:p>
          <w:bookmarkStart w:id="22" w:name="Text81"/>
          <w:p w14:paraId="7ADC04AB" w14:textId="77777777" w:rsidR="00C944A6" w:rsidRPr="008E5A59" w:rsidRDefault="00C944A6" w:rsidP="00C21309">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c>
          <w:tcPr>
            <w:tcW w:w="1503" w:type="dxa"/>
          </w:tcPr>
          <w:p w14:paraId="65AC14EC" w14:textId="77777777" w:rsidR="00C944A6" w:rsidRPr="001011FE" w:rsidRDefault="00C944A6" w:rsidP="00C21309">
            <w:pPr>
              <w:rPr>
                <w:rFonts w:ascii="Arial" w:hAnsi="Arial" w:cs="Arial"/>
                <w:sz w:val="10"/>
                <w:szCs w:val="10"/>
              </w:rPr>
            </w:pPr>
            <w:r w:rsidRPr="001011FE">
              <w:rPr>
                <w:rFonts w:ascii="Arial" w:hAnsi="Arial" w:cs="Arial"/>
                <w:sz w:val="10"/>
                <w:szCs w:val="10"/>
              </w:rPr>
              <w:fldChar w:fldCharType="begin">
                <w:ffData>
                  <w:name w:val="Text14"/>
                  <w:enabled/>
                  <w:calcOnExit w:val="0"/>
                  <w:textInput/>
                </w:ffData>
              </w:fldChar>
            </w:r>
            <w:r w:rsidRPr="001011FE">
              <w:rPr>
                <w:rFonts w:ascii="Arial" w:hAnsi="Arial" w:cs="Arial"/>
                <w:sz w:val="10"/>
                <w:szCs w:val="10"/>
              </w:rPr>
              <w:instrText xml:space="preserve"> FORMTEXT </w:instrText>
            </w:r>
            <w:r w:rsidRPr="001011FE">
              <w:rPr>
                <w:rFonts w:ascii="Arial" w:hAnsi="Arial" w:cs="Arial"/>
                <w:sz w:val="10"/>
                <w:szCs w:val="10"/>
              </w:rPr>
            </w:r>
            <w:r w:rsidRPr="001011FE">
              <w:rPr>
                <w:rFonts w:ascii="Arial" w:hAnsi="Arial" w:cs="Arial"/>
                <w:sz w:val="10"/>
                <w:szCs w:val="10"/>
              </w:rPr>
              <w:fldChar w:fldCharType="separate"/>
            </w:r>
          </w:p>
          <w:p w14:paraId="15AB84DE" w14:textId="77777777" w:rsidR="00C944A6" w:rsidRPr="008E5A59" w:rsidRDefault="00C944A6" w:rsidP="00C21309">
            <w:pPr>
              <w:rPr>
                <w:rFonts w:ascii="Arial" w:hAnsi="Arial" w:cs="Arial"/>
                <w:sz w:val="22"/>
                <w:szCs w:val="22"/>
              </w:rPr>
            </w:pPr>
            <w:r w:rsidRPr="001011FE">
              <w:rPr>
                <w:rFonts w:ascii="Arial" w:hAnsi="Arial" w:cs="Arial"/>
                <w:sz w:val="10"/>
                <w:szCs w:val="10"/>
              </w:rPr>
              <w:fldChar w:fldCharType="end"/>
            </w:r>
            <w:bookmarkStart w:id="23" w:name="Text87"/>
            <w:r>
              <w:rPr>
                <w:rFonts w:ascii="Arial" w:hAnsi="Arial" w:cs="Arial"/>
                <w:sz w:val="22"/>
                <w:szCs w:val="22"/>
              </w:rPr>
              <w:fldChar w:fldCharType="begin">
                <w:ffData>
                  <w:name w:val="Text8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c>
          <w:tcPr>
            <w:tcW w:w="1701" w:type="dxa"/>
          </w:tcPr>
          <w:p w14:paraId="7014F809" w14:textId="77777777" w:rsidR="00C944A6" w:rsidRPr="001011FE" w:rsidRDefault="00C944A6" w:rsidP="00C21309">
            <w:pPr>
              <w:rPr>
                <w:rFonts w:ascii="Arial" w:hAnsi="Arial" w:cs="Arial"/>
                <w:sz w:val="10"/>
                <w:szCs w:val="10"/>
              </w:rPr>
            </w:pPr>
            <w:bookmarkStart w:id="24" w:name="Dropdown7"/>
          </w:p>
          <w:bookmarkEnd w:id="24"/>
          <w:p w14:paraId="6F7C64BB" w14:textId="77777777" w:rsidR="00C944A6" w:rsidRPr="008E5A59" w:rsidRDefault="00C944A6" w:rsidP="00C21309">
            <w:pPr>
              <w:rPr>
                <w:rFonts w:ascii="Arial" w:hAnsi="Arial" w:cs="Arial"/>
                <w:sz w:val="22"/>
                <w:szCs w:val="22"/>
              </w:rPr>
            </w:pPr>
          </w:p>
        </w:tc>
        <w:tc>
          <w:tcPr>
            <w:tcW w:w="2127" w:type="dxa"/>
          </w:tcPr>
          <w:p w14:paraId="123156B1" w14:textId="77777777" w:rsidR="00C944A6" w:rsidRPr="000512C1" w:rsidRDefault="00C944A6" w:rsidP="00C21309">
            <w:pPr>
              <w:rPr>
                <w:rFonts w:ascii="Arial" w:hAnsi="Arial" w:cs="Arial"/>
                <w:sz w:val="16"/>
                <w:szCs w:val="16"/>
              </w:rPr>
            </w:pPr>
            <w:r w:rsidRPr="009A2588">
              <w:rPr>
                <w:rFonts w:ascii="Arial" w:hAnsi="Arial" w:cs="Arial"/>
                <w:sz w:val="18"/>
                <w:szCs w:val="18"/>
              </w:rPr>
              <w:fldChar w:fldCharType="begin">
                <w:ffData>
                  <w:name w:val="Text15"/>
                  <w:enabled/>
                  <w:calcOnExit w:val="0"/>
                  <w:textInput/>
                </w:ffData>
              </w:fldChar>
            </w:r>
            <w:r w:rsidRPr="009A2588">
              <w:rPr>
                <w:rFonts w:ascii="Arial" w:hAnsi="Arial" w:cs="Arial"/>
                <w:sz w:val="18"/>
                <w:szCs w:val="18"/>
              </w:rPr>
              <w:instrText xml:space="preserve"> FORMTEXT </w:instrText>
            </w:r>
            <w:r w:rsidRPr="009A2588">
              <w:rPr>
                <w:rFonts w:ascii="Arial" w:hAnsi="Arial" w:cs="Arial"/>
                <w:sz w:val="18"/>
                <w:szCs w:val="18"/>
              </w:rPr>
            </w:r>
            <w:r w:rsidRPr="009A258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A2588">
              <w:rPr>
                <w:rFonts w:ascii="Arial" w:hAnsi="Arial" w:cs="Arial"/>
                <w:sz w:val="18"/>
                <w:szCs w:val="18"/>
              </w:rPr>
              <w:fldChar w:fldCharType="end"/>
            </w:r>
          </w:p>
        </w:tc>
        <w:tc>
          <w:tcPr>
            <w:tcW w:w="5289" w:type="dxa"/>
          </w:tcPr>
          <w:p w14:paraId="09D7886A" w14:textId="77777777" w:rsidR="00C944A6" w:rsidRPr="000512C1" w:rsidRDefault="00C944A6" w:rsidP="00E14239">
            <w:pPr>
              <w:rPr>
                <w:rFonts w:ascii="Arial" w:hAnsi="Arial" w:cs="Arial"/>
                <w:sz w:val="16"/>
                <w:szCs w:val="16"/>
              </w:rPr>
            </w:pPr>
          </w:p>
        </w:tc>
      </w:tr>
      <w:tr w:rsidR="00C944A6" w14:paraId="4DB0DB7D" w14:textId="77777777" w:rsidTr="00DD4169">
        <w:trPr>
          <w:trHeight w:val="540"/>
        </w:trPr>
        <w:tc>
          <w:tcPr>
            <w:tcW w:w="3420" w:type="dxa"/>
          </w:tcPr>
          <w:p w14:paraId="04F856DA" w14:textId="77777777" w:rsidR="00C944A6" w:rsidRPr="001011FE" w:rsidRDefault="00C944A6" w:rsidP="00C21309">
            <w:pPr>
              <w:rPr>
                <w:rFonts w:ascii="Arial" w:hAnsi="Arial" w:cs="Arial"/>
                <w:sz w:val="10"/>
                <w:szCs w:val="10"/>
              </w:rPr>
            </w:pPr>
            <w:r w:rsidRPr="001011FE">
              <w:rPr>
                <w:rFonts w:ascii="Arial" w:hAnsi="Arial" w:cs="Arial"/>
                <w:sz w:val="10"/>
                <w:szCs w:val="10"/>
              </w:rPr>
              <w:fldChar w:fldCharType="begin">
                <w:ffData>
                  <w:name w:val="Text40"/>
                  <w:enabled/>
                  <w:calcOnExit w:val="0"/>
                  <w:textInput/>
                </w:ffData>
              </w:fldChar>
            </w:r>
            <w:r w:rsidRPr="001011FE">
              <w:rPr>
                <w:rFonts w:ascii="Arial" w:hAnsi="Arial" w:cs="Arial"/>
                <w:sz w:val="10"/>
                <w:szCs w:val="10"/>
              </w:rPr>
              <w:instrText xml:space="preserve"> FORMTEXT </w:instrText>
            </w:r>
            <w:r w:rsidRPr="001011FE">
              <w:rPr>
                <w:rFonts w:ascii="Arial" w:hAnsi="Arial" w:cs="Arial"/>
                <w:sz w:val="10"/>
                <w:szCs w:val="10"/>
              </w:rPr>
            </w:r>
            <w:r w:rsidRPr="001011FE">
              <w:rPr>
                <w:rFonts w:ascii="Arial" w:hAnsi="Arial" w:cs="Arial"/>
                <w:sz w:val="10"/>
                <w:szCs w:val="10"/>
              </w:rPr>
              <w:fldChar w:fldCharType="separate"/>
            </w:r>
          </w:p>
          <w:p w14:paraId="46289780" w14:textId="77777777" w:rsidR="00C944A6" w:rsidRPr="008E5A59" w:rsidRDefault="00C944A6" w:rsidP="00C21309">
            <w:pPr>
              <w:rPr>
                <w:rFonts w:ascii="Arial" w:hAnsi="Arial" w:cs="Arial"/>
                <w:sz w:val="22"/>
                <w:szCs w:val="22"/>
              </w:rPr>
            </w:pPr>
            <w:r w:rsidRPr="001011FE">
              <w:rPr>
                <w:rFonts w:ascii="Arial" w:hAnsi="Arial" w:cs="Arial"/>
                <w:sz w:val="10"/>
                <w:szCs w:val="10"/>
              </w:rPr>
              <w:fldChar w:fldCharType="end"/>
            </w:r>
            <w:bookmarkStart w:id="25" w:name="Text82"/>
            <w:r>
              <w:rPr>
                <w:rFonts w:ascii="Arial" w:hAnsi="Arial" w:cs="Arial"/>
                <w:sz w:val="22"/>
                <w:szCs w:val="22"/>
              </w:rPr>
              <w:fldChar w:fldCharType="begin">
                <w:ffData>
                  <w:name w:val="Text8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c>
          <w:tcPr>
            <w:tcW w:w="1503" w:type="dxa"/>
          </w:tcPr>
          <w:p w14:paraId="1E48ED15" w14:textId="77777777" w:rsidR="00C944A6" w:rsidRPr="001011FE" w:rsidRDefault="00C944A6" w:rsidP="00C21309">
            <w:pPr>
              <w:rPr>
                <w:rFonts w:ascii="Arial" w:hAnsi="Arial" w:cs="Arial"/>
                <w:sz w:val="10"/>
                <w:szCs w:val="10"/>
              </w:rPr>
            </w:pPr>
            <w:r w:rsidRPr="001011FE">
              <w:rPr>
                <w:rFonts w:ascii="Arial" w:hAnsi="Arial" w:cs="Arial"/>
                <w:sz w:val="10"/>
                <w:szCs w:val="10"/>
              </w:rPr>
              <w:fldChar w:fldCharType="begin">
                <w:ffData>
                  <w:name w:val="Text14"/>
                  <w:enabled/>
                  <w:calcOnExit w:val="0"/>
                  <w:textInput/>
                </w:ffData>
              </w:fldChar>
            </w:r>
            <w:r w:rsidRPr="001011FE">
              <w:rPr>
                <w:rFonts w:ascii="Arial" w:hAnsi="Arial" w:cs="Arial"/>
                <w:sz w:val="10"/>
                <w:szCs w:val="10"/>
              </w:rPr>
              <w:instrText xml:space="preserve"> FORMTEXT </w:instrText>
            </w:r>
            <w:r w:rsidRPr="001011FE">
              <w:rPr>
                <w:rFonts w:ascii="Arial" w:hAnsi="Arial" w:cs="Arial"/>
                <w:sz w:val="10"/>
                <w:szCs w:val="10"/>
              </w:rPr>
            </w:r>
            <w:r w:rsidRPr="001011FE">
              <w:rPr>
                <w:rFonts w:ascii="Arial" w:hAnsi="Arial" w:cs="Arial"/>
                <w:sz w:val="10"/>
                <w:szCs w:val="10"/>
              </w:rPr>
              <w:fldChar w:fldCharType="separate"/>
            </w:r>
          </w:p>
          <w:p w14:paraId="6EBC0176" w14:textId="77777777" w:rsidR="00C944A6" w:rsidRPr="008E5A59" w:rsidRDefault="00C944A6" w:rsidP="00C21309">
            <w:pPr>
              <w:rPr>
                <w:rFonts w:ascii="Arial" w:hAnsi="Arial" w:cs="Arial"/>
                <w:sz w:val="22"/>
                <w:szCs w:val="22"/>
              </w:rPr>
            </w:pPr>
            <w:r w:rsidRPr="001011FE">
              <w:rPr>
                <w:rFonts w:ascii="Arial" w:hAnsi="Arial" w:cs="Arial"/>
                <w:sz w:val="10"/>
                <w:szCs w:val="10"/>
              </w:rPr>
              <w:fldChar w:fldCharType="end"/>
            </w:r>
            <w:bookmarkStart w:id="26" w:name="Text88"/>
            <w:r>
              <w:rPr>
                <w:rFonts w:ascii="Arial" w:hAnsi="Arial" w:cs="Arial"/>
                <w:sz w:val="22"/>
                <w:szCs w:val="22"/>
              </w:rPr>
              <w:fldChar w:fldCharType="begin">
                <w:ffData>
                  <w:name w:val="Text8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tc>
        <w:tc>
          <w:tcPr>
            <w:tcW w:w="1701" w:type="dxa"/>
          </w:tcPr>
          <w:p w14:paraId="3D910CF8" w14:textId="77777777" w:rsidR="00C944A6" w:rsidRPr="001011FE" w:rsidRDefault="00C944A6" w:rsidP="00093496">
            <w:pPr>
              <w:rPr>
                <w:rFonts w:ascii="Arial" w:hAnsi="Arial" w:cs="Arial"/>
                <w:sz w:val="10"/>
                <w:szCs w:val="10"/>
              </w:rPr>
            </w:pPr>
          </w:p>
          <w:p w14:paraId="00AB5EBD" w14:textId="77777777" w:rsidR="00C944A6" w:rsidRPr="008E5A59" w:rsidRDefault="00C944A6" w:rsidP="00093496">
            <w:pPr>
              <w:rPr>
                <w:rFonts w:ascii="Arial" w:hAnsi="Arial" w:cs="Arial"/>
                <w:sz w:val="22"/>
                <w:szCs w:val="22"/>
              </w:rPr>
            </w:pPr>
          </w:p>
        </w:tc>
        <w:tc>
          <w:tcPr>
            <w:tcW w:w="2127" w:type="dxa"/>
          </w:tcPr>
          <w:p w14:paraId="495E2791" w14:textId="77777777" w:rsidR="00C944A6" w:rsidRDefault="00C944A6" w:rsidP="000512C1">
            <w:pPr>
              <w:rPr>
                <w:rFonts w:ascii="Arial" w:hAnsi="Arial" w:cs="Arial"/>
                <w:sz w:val="20"/>
                <w:szCs w:val="20"/>
              </w:rPr>
            </w:pPr>
            <w:r w:rsidRPr="009A2588">
              <w:rPr>
                <w:rFonts w:ascii="Arial" w:hAnsi="Arial" w:cs="Arial"/>
                <w:sz w:val="18"/>
                <w:szCs w:val="18"/>
              </w:rPr>
              <w:fldChar w:fldCharType="begin">
                <w:ffData>
                  <w:name w:val="Text15"/>
                  <w:enabled/>
                  <w:calcOnExit w:val="0"/>
                  <w:textInput/>
                </w:ffData>
              </w:fldChar>
            </w:r>
            <w:r w:rsidRPr="009A2588">
              <w:rPr>
                <w:rFonts w:ascii="Arial" w:hAnsi="Arial" w:cs="Arial"/>
                <w:sz w:val="18"/>
                <w:szCs w:val="18"/>
              </w:rPr>
              <w:instrText xml:space="preserve"> FORMTEXT </w:instrText>
            </w:r>
            <w:r w:rsidRPr="009A2588">
              <w:rPr>
                <w:rFonts w:ascii="Arial" w:hAnsi="Arial" w:cs="Arial"/>
                <w:sz w:val="18"/>
                <w:szCs w:val="18"/>
              </w:rPr>
            </w:r>
            <w:r w:rsidRPr="009A258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A2588">
              <w:rPr>
                <w:rFonts w:ascii="Arial" w:hAnsi="Arial" w:cs="Arial"/>
                <w:sz w:val="18"/>
                <w:szCs w:val="18"/>
              </w:rPr>
              <w:fldChar w:fldCharType="end"/>
            </w:r>
          </w:p>
        </w:tc>
        <w:tc>
          <w:tcPr>
            <w:tcW w:w="5289" w:type="dxa"/>
          </w:tcPr>
          <w:p w14:paraId="3C20B447" w14:textId="77777777" w:rsidR="00C944A6" w:rsidRDefault="00C944A6" w:rsidP="00E14239">
            <w:pPr>
              <w:rPr>
                <w:rFonts w:ascii="Arial" w:hAnsi="Arial" w:cs="Arial"/>
                <w:sz w:val="20"/>
                <w:szCs w:val="20"/>
              </w:rPr>
            </w:pPr>
          </w:p>
        </w:tc>
      </w:tr>
      <w:tr w:rsidR="00C944A6" w14:paraId="12C99BB0" w14:textId="77777777" w:rsidTr="00DD4169">
        <w:trPr>
          <w:trHeight w:val="540"/>
        </w:trPr>
        <w:tc>
          <w:tcPr>
            <w:tcW w:w="3420" w:type="dxa"/>
          </w:tcPr>
          <w:p w14:paraId="14E12022" w14:textId="77777777" w:rsidR="00C944A6" w:rsidRPr="001011FE" w:rsidRDefault="00C944A6" w:rsidP="00C21309">
            <w:pPr>
              <w:rPr>
                <w:rFonts w:ascii="Arial" w:hAnsi="Arial" w:cs="Arial"/>
                <w:sz w:val="10"/>
                <w:szCs w:val="10"/>
              </w:rPr>
            </w:pPr>
            <w:r w:rsidRPr="001011FE">
              <w:rPr>
                <w:rFonts w:ascii="Arial" w:hAnsi="Arial" w:cs="Arial"/>
                <w:sz w:val="10"/>
                <w:szCs w:val="10"/>
              </w:rPr>
              <w:fldChar w:fldCharType="begin">
                <w:ffData>
                  <w:name w:val="Text40"/>
                  <w:enabled/>
                  <w:calcOnExit w:val="0"/>
                  <w:textInput/>
                </w:ffData>
              </w:fldChar>
            </w:r>
            <w:r w:rsidRPr="001011FE">
              <w:rPr>
                <w:rFonts w:ascii="Arial" w:hAnsi="Arial" w:cs="Arial"/>
                <w:sz w:val="10"/>
                <w:szCs w:val="10"/>
              </w:rPr>
              <w:instrText xml:space="preserve"> FORMTEXT </w:instrText>
            </w:r>
            <w:r w:rsidRPr="001011FE">
              <w:rPr>
                <w:rFonts w:ascii="Arial" w:hAnsi="Arial" w:cs="Arial"/>
                <w:sz w:val="10"/>
                <w:szCs w:val="10"/>
              </w:rPr>
            </w:r>
            <w:r w:rsidRPr="001011FE">
              <w:rPr>
                <w:rFonts w:ascii="Arial" w:hAnsi="Arial" w:cs="Arial"/>
                <w:sz w:val="10"/>
                <w:szCs w:val="10"/>
              </w:rPr>
              <w:fldChar w:fldCharType="separate"/>
            </w:r>
          </w:p>
          <w:p w14:paraId="1B9A640A" w14:textId="77777777" w:rsidR="00C944A6" w:rsidRPr="008E5A59" w:rsidRDefault="00C944A6" w:rsidP="00C21309">
            <w:pPr>
              <w:rPr>
                <w:rFonts w:ascii="Arial" w:hAnsi="Arial" w:cs="Arial"/>
                <w:sz w:val="22"/>
                <w:szCs w:val="22"/>
              </w:rPr>
            </w:pPr>
            <w:r w:rsidRPr="001011FE">
              <w:rPr>
                <w:rFonts w:ascii="Arial" w:hAnsi="Arial" w:cs="Arial"/>
                <w:sz w:val="10"/>
                <w:szCs w:val="10"/>
              </w:rPr>
              <w:fldChar w:fldCharType="end"/>
            </w:r>
            <w:bookmarkStart w:id="27" w:name="Text83"/>
            <w:r>
              <w:rPr>
                <w:rFonts w:ascii="Arial" w:hAnsi="Arial" w:cs="Arial"/>
                <w:sz w:val="22"/>
                <w:szCs w:val="22"/>
              </w:rPr>
              <w:fldChar w:fldCharType="begin">
                <w:ffData>
                  <w:name w:val="Text8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c>
          <w:tcPr>
            <w:tcW w:w="1503" w:type="dxa"/>
          </w:tcPr>
          <w:p w14:paraId="0CFC8324" w14:textId="77777777" w:rsidR="00C944A6" w:rsidRPr="001011FE" w:rsidRDefault="00C944A6" w:rsidP="00C21309">
            <w:pPr>
              <w:rPr>
                <w:rFonts w:ascii="Arial" w:hAnsi="Arial" w:cs="Arial"/>
                <w:sz w:val="10"/>
                <w:szCs w:val="10"/>
              </w:rPr>
            </w:pPr>
            <w:r w:rsidRPr="001011FE">
              <w:rPr>
                <w:rFonts w:ascii="Arial" w:hAnsi="Arial" w:cs="Arial"/>
                <w:sz w:val="10"/>
                <w:szCs w:val="10"/>
              </w:rPr>
              <w:fldChar w:fldCharType="begin">
                <w:ffData>
                  <w:name w:val="Text14"/>
                  <w:enabled/>
                  <w:calcOnExit w:val="0"/>
                  <w:textInput/>
                </w:ffData>
              </w:fldChar>
            </w:r>
            <w:r w:rsidRPr="001011FE">
              <w:rPr>
                <w:rFonts w:ascii="Arial" w:hAnsi="Arial" w:cs="Arial"/>
                <w:sz w:val="10"/>
                <w:szCs w:val="10"/>
              </w:rPr>
              <w:instrText xml:space="preserve"> FORMTEXT </w:instrText>
            </w:r>
            <w:r w:rsidRPr="001011FE">
              <w:rPr>
                <w:rFonts w:ascii="Arial" w:hAnsi="Arial" w:cs="Arial"/>
                <w:sz w:val="10"/>
                <w:szCs w:val="10"/>
              </w:rPr>
            </w:r>
            <w:r w:rsidRPr="001011FE">
              <w:rPr>
                <w:rFonts w:ascii="Arial" w:hAnsi="Arial" w:cs="Arial"/>
                <w:sz w:val="10"/>
                <w:szCs w:val="10"/>
              </w:rPr>
              <w:fldChar w:fldCharType="separate"/>
            </w:r>
          </w:p>
          <w:p w14:paraId="4E3FB5B3" w14:textId="77777777" w:rsidR="00C944A6" w:rsidRPr="008E5A59" w:rsidRDefault="00C944A6" w:rsidP="00C21309">
            <w:pPr>
              <w:rPr>
                <w:rFonts w:ascii="Arial" w:hAnsi="Arial" w:cs="Arial"/>
                <w:sz w:val="22"/>
                <w:szCs w:val="22"/>
              </w:rPr>
            </w:pPr>
            <w:r w:rsidRPr="001011FE">
              <w:rPr>
                <w:rFonts w:ascii="Arial" w:hAnsi="Arial" w:cs="Arial"/>
                <w:sz w:val="10"/>
                <w:szCs w:val="10"/>
              </w:rPr>
              <w:fldChar w:fldCharType="end"/>
            </w:r>
            <w:bookmarkStart w:id="28" w:name="Text89"/>
            <w:r>
              <w:rPr>
                <w:rFonts w:ascii="Arial" w:hAnsi="Arial" w:cs="Arial"/>
                <w:sz w:val="22"/>
                <w:szCs w:val="22"/>
              </w:rPr>
              <w:fldChar w:fldCharType="begin">
                <w:ffData>
                  <w:name w:val="Text8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c>
          <w:tcPr>
            <w:tcW w:w="1701" w:type="dxa"/>
          </w:tcPr>
          <w:p w14:paraId="7D2A61A6" w14:textId="77777777" w:rsidR="00C944A6" w:rsidRPr="001011FE" w:rsidRDefault="00C944A6" w:rsidP="00093496">
            <w:pPr>
              <w:rPr>
                <w:rFonts w:ascii="Arial" w:hAnsi="Arial" w:cs="Arial"/>
                <w:sz w:val="10"/>
                <w:szCs w:val="10"/>
              </w:rPr>
            </w:pPr>
          </w:p>
          <w:p w14:paraId="5DF12466" w14:textId="77777777" w:rsidR="00C944A6" w:rsidRPr="008E5A59" w:rsidRDefault="00C944A6" w:rsidP="00093496">
            <w:pPr>
              <w:rPr>
                <w:rFonts w:ascii="Arial" w:hAnsi="Arial" w:cs="Arial"/>
                <w:sz w:val="22"/>
                <w:szCs w:val="22"/>
              </w:rPr>
            </w:pPr>
          </w:p>
        </w:tc>
        <w:tc>
          <w:tcPr>
            <w:tcW w:w="2127" w:type="dxa"/>
          </w:tcPr>
          <w:p w14:paraId="070E4A14" w14:textId="77777777" w:rsidR="00C944A6" w:rsidRDefault="00C944A6" w:rsidP="000512C1">
            <w:pPr>
              <w:rPr>
                <w:rFonts w:ascii="Arial" w:hAnsi="Arial" w:cs="Arial"/>
                <w:sz w:val="20"/>
                <w:szCs w:val="20"/>
              </w:rPr>
            </w:pPr>
            <w:r w:rsidRPr="009A2588">
              <w:rPr>
                <w:rFonts w:ascii="Arial" w:hAnsi="Arial" w:cs="Arial"/>
                <w:sz w:val="18"/>
                <w:szCs w:val="18"/>
              </w:rPr>
              <w:fldChar w:fldCharType="begin">
                <w:ffData>
                  <w:name w:val="Text15"/>
                  <w:enabled/>
                  <w:calcOnExit w:val="0"/>
                  <w:textInput/>
                </w:ffData>
              </w:fldChar>
            </w:r>
            <w:r w:rsidRPr="009A2588">
              <w:rPr>
                <w:rFonts w:ascii="Arial" w:hAnsi="Arial" w:cs="Arial"/>
                <w:sz w:val="18"/>
                <w:szCs w:val="18"/>
              </w:rPr>
              <w:instrText xml:space="preserve"> FORMTEXT </w:instrText>
            </w:r>
            <w:r w:rsidRPr="009A2588">
              <w:rPr>
                <w:rFonts w:ascii="Arial" w:hAnsi="Arial" w:cs="Arial"/>
                <w:sz w:val="18"/>
                <w:szCs w:val="18"/>
              </w:rPr>
            </w:r>
            <w:r w:rsidRPr="009A258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A2588">
              <w:rPr>
                <w:rFonts w:ascii="Arial" w:hAnsi="Arial" w:cs="Arial"/>
                <w:sz w:val="18"/>
                <w:szCs w:val="18"/>
              </w:rPr>
              <w:fldChar w:fldCharType="end"/>
            </w:r>
          </w:p>
        </w:tc>
        <w:tc>
          <w:tcPr>
            <w:tcW w:w="5289" w:type="dxa"/>
          </w:tcPr>
          <w:p w14:paraId="4A3C9FC1" w14:textId="77777777" w:rsidR="00C944A6" w:rsidRDefault="00C944A6" w:rsidP="00E14239">
            <w:pPr>
              <w:rPr>
                <w:rFonts w:ascii="Arial" w:hAnsi="Arial" w:cs="Arial"/>
                <w:sz w:val="20"/>
                <w:szCs w:val="20"/>
              </w:rPr>
            </w:pPr>
          </w:p>
        </w:tc>
      </w:tr>
      <w:tr w:rsidR="00C944A6" w14:paraId="6E4EE459" w14:textId="77777777" w:rsidTr="00DD4169">
        <w:trPr>
          <w:trHeight w:val="540"/>
        </w:trPr>
        <w:tc>
          <w:tcPr>
            <w:tcW w:w="3420" w:type="dxa"/>
          </w:tcPr>
          <w:p w14:paraId="5B6669FB" w14:textId="77777777" w:rsidR="00C944A6" w:rsidRPr="001011FE" w:rsidRDefault="00C944A6" w:rsidP="00C21309">
            <w:pPr>
              <w:rPr>
                <w:rFonts w:ascii="Arial" w:hAnsi="Arial" w:cs="Arial"/>
                <w:sz w:val="10"/>
                <w:szCs w:val="10"/>
              </w:rPr>
            </w:pPr>
            <w:r w:rsidRPr="001011FE">
              <w:rPr>
                <w:rFonts w:ascii="Arial" w:hAnsi="Arial" w:cs="Arial"/>
                <w:sz w:val="10"/>
                <w:szCs w:val="10"/>
              </w:rPr>
              <w:fldChar w:fldCharType="begin">
                <w:ffData>
                  <w:name w:val="Text40"/>
                  <w:enabled/>
                  <w:calcOnExit w:val="0"/>
                  <w:textInput/>
                </w:ffData>
              </w:fldChar>
            </w:r>
            <w:r w:rsidRPr="001011FE">
              <w:rPr>
                <w:rFonts w:ascii="Arial" w:hAnsi="Arial" w:cs="Arial"/>
                <w:sz w:val="10"/>
                <w:szCs w:val="10"/>
              </w:rPr>
              <w:instrText xml:space="preserve"> FORMTEXT </w:instrText>
            </w:r>
            <w:r w:rsidRPr="001011FE">
              <w:rPr>
                <w:rFonts w:ascii="Arial" w:hAnsi="Arial" w:cs="Arial"/>
                <w:sz w:val="10"/>
                <w:szCs w:val="10"/>
              </w:rPr>
            </w:r>
            <w:r w:rsidRPr="001011FE">
              <w:rPr>
                <w:rFonts w:ascii="Arial" w:hAnsi="Arial" w:cs="Arial"/>
                <w:sz w:val="10"/>
                <w:szCs w:val="10"/>
              </w:rPr>
              <w:fldChar w:fldCharType="separate"/>
            </w:r>
          </w:p>
          <w:p w14:paraId="02FCA11F" w14:textId="77777777" w:rsidR="00C944A6" w:rsidRPr="008E5A59" w:rsidRDefault="00C944A6" w:rsidP="00C21309">
            <w:pPr>
              <w:rPr>
                <w:rFonts w:ascii="Arial" w:hAnsi="Arial" w:cs="Arial"/>
                <w:sz w:val="22"/>
                <w:szCs w:val="22"/>
              </w:rPr>
            </w:pPr>
            <w:r w:rsidRPr="001011FE">
              <w:rPr>
                <w:rFonts w:ascii="Arial" w:hAnsi="Arial" w:cs="Arial"/>
                <w:sz w:val="10"/>
                <w:szCs w:val="10"/>
              </w:rPr>
              <w:fldChar w:fldCharType="end"/>
            </w:r>
            <w:bookmarkStart w:id="29" w:name="Text84"/>
            <w:r>
              <w:rPr>
                <w:rFonts w:ascii="Arial" w:hAnsi="Arial" w:cs="Arial"/>
                <w:sz w:val="22"/>
                <w:szCs w:val="22"/>
              </w:rPr>
              <w:fldChar w:fldCharType="begin">
                <w:ffData>
                  <w:name w:val="Text8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c>
          <w:tcPr>
            <w:tcW w:w="1503" w:type="dxa"/>
          </w:tcPr>
          <w:p w14:paraId="30BDDB0F" w14:textId="77777777" w:rsidR="00C944A6" w:rsidRPr="001011FE" w:rsidRDefault="00C944A6" w:rsidP="00C21309">
            <w:pPr>
              <w:rPr>
                <w:rFonts w:ascii="Arial" w:hAnsi="Arial" w:cs="Arial"/>
                <w:sz w:val="10"/>
                <w:szCs w:val="10"/>
              </w:rPr>
            </w:pPr>
            <w:r w:rsidRPr="001011FE">
              <w:rPr>
                <w:rFonts w:ascii="Arial" w:hAnsi="Arial" w:cs="Arial"/>
                <w:sz w:val="10"/>
                <w:szCs w:val="10"/>
              </w:rPr>
              <w:fldChar w:fldCharType="begin">
                <w:ffData>
                  <w:name w:val="Text14"/>
                  <w:enabled/>
                  <w:calcOnExit w:val="0"/>
                  <w:textInput/>
                </w:ffData>
              </w:fldChar>
            </w:r>
            <w:r w:rsidRPr="001011FE">
              <w:rPr>
                <w:rFonts w:ascii="Arial" w:hAnsi="Arial" w:cs="Arial"/>
                <w:sz w:val="10"/>
                <w:szCs w:val="10"/>
              </w:rPr>
              <w:instrText xml:space="preserve"> FORMTEXT </w:instrText>
            </w:r>
            <w:r w:rsidRPr="001011FE">
              <w:rPr>
                <w:rFonts w:ascii="Arial" w:hAnsi="Arial" w:cs="Arial"/>
                <w:sz w:val="10"/>
                <w:szCs w:val="10"/>
              </w:rPr>
            </w:r>
            <w:r w:rsidRPr="001011FE">
              <w:rPr>
                <w:rFonts w:ascii="Arial" w:hAnsi="Arial" w:cs="Arial"/>
                <w:sz w:val="10"/>
                <w:szCs w:val="10"/>
              </w:rPr>
              <w:fldChar w:fldCharType="separate"/>
            </w:r>
          </w:p>
          <w:p w14:paraId="7E899C26" w14:textId="77777777" w:rsidR="00C944A6" w:rsidRPr="008E5A59" w:rsidRDefault="00C944A6" w:rsidP="00C21309">
            <w:pPr>
              <w:rPr>
                <w:rFonts w:ascii="Arial" w:hAnsi="Arial" w:cs="Arial"/>
                <w:sz w:val="22"/>
                <w:szCs w:val="22"/>
              </w:rPr>
            </w:pPr>
            <w:r w:rsidRPr="001011FE">
              <w:rPr>
                <w:rFonts w:ascii="Arial" w:hAnsi="Arial" w:cs="Arial"/>
                <w:sz w:val="10"/>
                <w:szCs w:val="10"/>
              </w:rPr>
              <w:fldChar w:fldCharType="end"/>
            </w:r>
            <w:bookmarkStart w:id="30" w:name="Text90"/>
            <w:r>
              <w:rPr>
                <w:rFonts w:ascii="Arial" w:hAnsi="Arial" w:cs="Arial"/>
                <w:sz w:val="22"/>
                <w:szCs w:val="22"/>
              </w:rPr>
              <w:fldChar w:fldCharType="begin">
                <w:ffData>
                  <w:name w:val="Text9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tc>
        <w:tc>
          <w:tcPr>
            <w:tcW w:w="1701" w:type="dxa"/>
          </w:tcPr>
          <w:p w14:paraId="00385C83" w14:textId="77777777" w:rsidR="00C944A6" w:rsidRPr="001011FE" w:rsidRDefault="00C944A6" w:rsidP="00093496">
            <w:pPr>
              <w:rPr>
                <w:rFonts w:ascii="Arial" w:hAnsi="Arial" w:cs="Arial"/>
                <w:sz w:val="10"/>
                <w:szCs w:val="10"/>
              </w:rPr>
            </w:pPr>
          </w:p>
          <w:p w14:paraId="0D41C710" w14:textId="77777777" w:rsidR="00C944A6" w:rsidRPr="008E5A59" w:rsidRDefault="00C944A6" w:rsidP="00093496">
            <w:pPr>
              <w:rPr>
                <w:rFonts w:ascii="Arial" w:hAnsi="Arial" w:cs="Arial"/>
                <w:sz w:val="22"/>
                <w:szCs w:val="22"/>
              </w:rPr>
            </w:pPr>
          </w:p>
        </w:tc>
        <w:tc>
          <w:tcPr>
            <w:tcW w:w="2127" w:type="dxa"/>
          </w:tcPr>
          <w:p w14:paraId="2F7E7081" w14:textId="77777777" w:rsidR="00C944A6" w:rsidRDefault="00C944A6" w:rsidP="000512C1">
            <w:pPr>
              <w:rPr>
                <w:rFonts w:ascii="Arial" w:hAnsi="Arial" w:cs="Arial"/>
                <w:sz w:val="20"/>
                <w:szCs w:val="20"/>
              </w:rPr>
            </w:pPr>
            <w:r w:rsidRPr="009A2588">
              <w:rPr>
                <w:rFonts w:ascii="Arial" w:hAnsi="Arial" w:cs="Arial"/>
                <w:sz w:val="18"/>
                <w:szCs w:val="18"/>
              </w:rPr>
              <w:fldChar w:fldCharType="begin">
                <w:ffData>
                  <w:name w:val="Text15"/>
                  <w:enabled/>
                  <w:calcOnExit w:val="0"/>
                  <w:textInput/>
                </w:ffData>
              </w:fldChar>
            </w:r>
            <w:r w:rsidRPr="009A2588">
              <w:rPr>
                <w:rFonts w:ascii="Arial" w:hAnsi="Arial" w:cs="Arial"/>
                <w:sz w:val="18"/>
                <w:szCs w:val="18"/>
              </w:rPr>
              <w:instrText xml:space="preserve"> FORMTEXT </w:instrText>
            </w:r>
            <w:r w:rsidRPr="009A2588">
              <w:rPr>
                <w:rFonts w:ascii="Arial" w:hAnsi="Arial" w:cs="Arial"/>
                <w:sz w:val="18"/>
                <w:szCs w:val="18"/>
              </w:rPr>
            </w:r>
            <w:r w:rsidRPr="009A258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A2588">
              <w:rPr>
                <w:rFonts w:ascii="Arial" w:hAnsi="Arial" w:cs="Arial"/>
                <w:sz w:val="18"/>
                <w:szCs w:val="18"/>
              </w:rPr>
              <w:fldChar w:fldCharType="end"/>
            </w:r>
          </w:p>
        </w:tc>
        <w:tc>
          <w:tcPr>
            <w:tcW w:w="5289" w:type="dxa"/>
          </w:tcPr>
          <w:p w14:paraId="20AED5DB" w14:textId="77777777" w:rsidR="00C944A6" w:rsidRDefault="00C944A6" w:rsidP="00E14239">
            <w:pPr>
              <w:rPr>
                <w:rFonts w:ascii="Arial" w:hAnsi="Arial" w:cs="Arial"/>
                <w:sz w:val="20"/>
                <w:szCs w:val="20"/>
              </w:rPr>
            </w:pPr>
          </w:p>
        </w:tc>
      </w:tr>
      <w:tr w:rsidR="00C944A6" w14:paraId="3A5CA699" w14:textId="77777777" w:rsidTr="00DD4169">
        <w:trPr>
          <w:trHeight w:val="540"/>
        </w:trPr>
        <w:tc>
          <w:tcPr>
            <w:tcW w:w="3420" w:type="dxa"/>
          </w:tcPr>
          <w:p w14:paraId="639B0BD9" w14:textId="77777777" w:rsidR="00C944A6" w:rsidRPr="001011FE" w:rsidRDefault="00C944A6" w:rsidP="00C21309">
            <w:pPr>
              <w:rPr>
                <w:rFonts w:ascii="Arial" w:hAnsi="Arial" w:cs="Arial"/>
                <w:sz w:val="10"/>
                <w:szCs w:val="10"/>
              </w:rPr>
            </w:pPr>
            <w:r w:rsidRPr="001011FE">
              <w:rPr>
                <w:rFonts w:ascii="Arial" w:hAnsi="Arial" w:cs="Arial"/>
                <w:sz w:val="10"/>
                <w:szCs w:val="10"/>
              </w:rPr>
              <w:fldChar w:fldCharType="begin">
                <w:ffData>
                  <w:name w:val="Text40"/>
                  <w:enabled/>
                  <w:calcOnExit w:val="0"/>
                  <w:textInput/>
                </w:ffData>
              </w:fldChar>
            </w:r>
            <w:r w:rsidRPr="001011FE">
              <w:rPr>
                <w:rFonts w:ascii="Arial" w:hAnsi="Arial" w:cs="Arial"/>
                <w:sz w:val="10"/>
                <w:szCs w:val="10"/>
              </w:rPr>
              <w:instrText xml:space="preserve"> FORMTEXT </w:instrText>
            </w:r>
            <w:r w:rsidRPr="001011FE">
              <w:rPr>
                <w:rFonts w:ascii="Arial" w:hAnsi="Arial" w:cs="Arial"/>
                <w:sz w:val="10"/>
                <w:szCs w:val="10"/>
              </w:rPr>
            </w:r>
            <w:r w:rsidRPr="001011FE">
              <w:rPr>
                <w:rFonts w:ascii="Arial" w:hAnsi="Arial" w:cs="Arial"/>
                <w:sz w:val="10"/>
                <w:szCs w:val="10"/>
              </w:rPr>
              <w:fldChar w:fldCharType="separate"/>
            </w:r>
          </w:p>
          <w:p w14:paraId="4E228070" w14:textId="77777777" w:rsidR="00C944A6" w:rsidRPr="008E5A59" w:rsidRDefault="00C944A6" w:rsidP="00C21309">
            <w:pPr>
              <w:rPr>
                <w:rFonts w:ascii="Arial" w:hAnsi="Arial" w:cs="Arial"/>
                <w:sz w:val="22"/>
                <w:szCs w:val="22"/>
              </w:rPr>
            </w:pPr>
            <w:r w:rsidRPr="001011FE">
              <w:rPr>
                <w:rFonts w:ascii="Arial" w:hAnsi="Arial" w:cs="Arial"/>
                <w:sz w:val="10"/>
                <w:szCs w:val="10"/>
              </w:rPr>
              <w:fldChar w:fldCharType="end"/>
            </w:r>
            <w:bookmarkStart w:id="31" w:name="Text85"/>
            <w:r>
              <w:rPr>
                <w:rFonts w:ascii="Arial" w:hAnsi="Arial" w:cs="Arial"/>
                <w:sz w:val="22"/>
                <w:szCs w:val="22"/>
              </w:rPr>
              <w:fldChar w:fldCharType="begin">
                <w:ffData>
                  <w:name w:val="Text8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c>
          <w:tcPr>
            <w:tcW w:w="1503" w:type="dxa"/>
          </w:tcPr>
          <w:p w14:paraId="1CA62527" w14:textId="77777777" w:rsidR="00C944A6" w:rsidRPr="001011FE" w:rsidRDefault="00C944A6" w:rsidP="00C21309">
            <w:pPr>
              <w:rPr>
                <w:rFonts w:ascii="Arial" w:hAnsi="Arial" w:cs="Arial"/>
                <w:sz w:val="10"/>
                <w:szCs w:val="10"/>
              </w:rPr>
            </w:pPr>
            <w:r w:rsidRPr="001011FE">
              <w:rPr>
                <w:rFonts w:ascii="Arial" w:hAnsi="Arial" w:cs="Arial"/>
                <w:sz w:val="10"/>
                <w:szCs w:val="10"/>
              </w:rPr>
              <w:fldChar w:fldCharType="begin">
                <w:ffData>
                  <w:name w:val="Text14"/>
                  <w:enabled/>
                  <w:calcOnExit w:val="0"/>
                  <w:textInput/>
                </w:ffData>
              </w:fldChar>
            </w:r>
            <w:r w:rsidRPr="001011FE">
              <w:rPr>
                <w:rFonts w:ascii="Arial" w:hAnsi="Arial" w:cs="Arial"/>
                <w:sz w:val="10"/>
                <w:szCs w:val="10"/>
              </w:rPr>
              <w:instrText xml:space="preserve"> FORMTEXT </w:instrText>
            </w:r>
            <w:r w:rsidRPr="001011FE">
              <w:rPr>
                <w:rFonts w:ascii="Arial" w:hAnsi="Arial" w:cs="Arial"/>
                <w:sz w:val="10"/>
                <w:szCs w:val="10"/>
              </w:rPr>
            </w:r>
            <w:r w:rsidRPr="001011FE">
              <w:rPr>
                <w:rFonts w:ascii="Arial" w:hAnsi="Arial" w:cs="Arial"/>
                <w:sz w:val="10"/>
                <w:szCs w:val="10"/>
              </w:rPr>
              <w:fldChar w:fldCharType="separate"/>
            </w:r>
          </w:p>
          <w:p w14:paraId="2CEC0231" w14:textId="77777777" w:rsidR="00C944A6" w:rsidRPr="008E5A59" w:rsidRDefault="00C944A6" w:rsidP="00C21309">
            <w:pPr>
              <w:rPr>
                <w:rFonts w:ascii="Arial" w:hAnsi="Arial" w:cs="Arial"/>
                <w:sz w:val="22"/>
                <w:szCs w:val="22"/>
              </w:rPr>
            </w:pPr>
            <w:r w:rsidRPr="001011FE">
              <w:rPr>
                <w:rFonts w:ascii="Arial" w:hAnsi="Arial" w:cs="Arial"/>
                <w:sz w:val="10"/>
                <w:szCs w:val="10"/>
              </w:rPr>
              <w:fldChar w:fldCharType="end"/>
            </w:r>
            <w:bookmarkStart w:id="32" w:name="Text86"/>
            <w:r>
              <w:rPr>
                <w:rFonts w:ascii="Arial" w:hAnsi="Arial" w:cs="Arial"/>
                <w:sz w:val="22"/>
                <w:szCs w:val="22"/>
              </w:rPr>
              <w:fldChar w:fldCharType="begin">
                <w:ffData>
                  <w:name w:val="Text8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c>
          <w:tcPr>
            <w:tcW w:w="1701" w:type="dxa"/>
          </w:tcPr>
          <w:p w14:paraId="751CCE0A" w14:textId="77777777" w:rsidR="00C944A6" w:rsidRPr="001011FE" w:rsidRDefault="00C944A6" w:rsidP="00093496">
            <w:pPr>
              <w:rPr>
                <w:rFonts w:ascii="Arial" w:hAnsi="Arial" w:cs="Arial"/>
                <w:sz w:val="10"/>
                <w:szCs w:val="10"/>
              </w:rPr>
            </w:pPr>
          </w:p>
          <w:p w14:paraId="6D195755" w14:textId="77777777" w:rsidR="00C944A6" w:rsidRPr="008E5A59" w:rsidRDefault="00C944A6" w:rsidP="00093496">
            <w:pPr>
              <w:rPr>
                <w:rFonts w:ascii="Arial" w:hAnsi="Arial" w:cs="Arial"/>
                <w:sz w:val="22"/>
                <w:szCs w:val="22"/>
              </w:rPr>
            </w:pPr>
          </w:p>
        </w:tc>
        <w:tc>
          <w:tcPr>
            <w:tcW w:w="2127" w:type="dxa"/>
          </w:tcPr>
          <w:p w14:paraId="003841E8" w14:textId="77777777" w:rsidR="00C944A6" w:rsidRDefault="00C944A6" w:rsidP="000512C1">
            <w:pPr>
              <w:rPr>
                <w:rFonts w:ascii="Arial" w:hAnsi="Arial" w:cs="Arial"/>
                <w:sz w:val="20"/>
                <w:szCs w:val="20"/>
              </w:rPr>
            </w:pPr>
            <w:r w:rsidRPr="009A2588">
              <w:rPr>
                <w:rFonts w:ascii="Arial" w:hAnsi="Arial" w:cs="Arial"/>
                <w:sz w:val="18"/>
                <w:szCs w:val="18"/>
              </w:rPr>
              <w:fldChar w:fldCharType="begin">
                <w:ffData>
                  <w:name w:val="Text15"/>
                  <w:enabled/>
                  <w:calcOnExit w:val="0"/>
                  <w:textInput/>
                </w:ffData>
              </w:fldChar>
            </w:r>
            <w:r w:rsidRPr="009A2588">
              <w:rPr>
                <w:rFonts w:ascii="Arial" w:hAnsi="Arial" w:cs="Arial"/>
                <w:sz w:val="18"/>
                <w:szCs w:val="18"/>
              </w:rPr>
              <w:instrText xml:space="preserve"> FORMTEXT </w:instrText>
            </w:r>
            <w:r w:rsidRPr="009A2588">
              <w:rPr>
                <w:rFonts w:ascii="Arial" w:hAnsi="Arial" w:cs="Arial"/>
                <w:sz w:val="18"/>
                <w:szCs w:val="18"/>
              </w:rPr>
            </w:r>
            <w:r w:rsidRPr="009A2588">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9A2588">
              <w:rPr>
                <w:rFonts w:ascii="Arial" w:hAnsi="Arial" w:cs="Arial"/>
                <w:sz w:val="18"/>
                <w:szCs w:val="18"/>
              </w:rPr>
              <w:fldChar w:fldCharType="end"/>
            </w:r>
          </w:p>
        </w:tc>
        <w:tc>
          <w:tcPr>
            <w:tcW w:w="5289" w:type="dxa"/>
          </w:tcPr>
          <w:p w14:paraId="094515A9" w14:textId="77777777" w:rsidR="00C944A6" w:rsidRDefault="00C944A6" w:rsidP="00E14239">
            <w:pPr>
              <w:rPr>
                <w:rFonts w:ascii="Arial" w:hAnsi="Arial" w:cs="Arial"/>
                <w:sz w:val="20"/>
                <w:szCs w:val="20"/>
              </w:rPr>
            </w:pPr>
          </w:p>
        </w:tc>
      </w:tr>
      <w:tr w:rsidR="00FD09A7" w14:paraId="66E7EF61" w14:textId="77777777" w:rsidTr="00DD4169">
        <w:trPr>
          <w:trHeight w:val="540"/>
        </w:trPr>
        <w:tc>
          <w:tcPr>
            <w:tcW w:w="3420" w:type="dxa"/>
          </w:tcPr>
          <w:p w14:paraId="0F701843" w14:textId="77777777" w:rsidR="00FD09A7" w:rsidRPr="001011FE" w:rsidRDefault="00FD09A7" w:rsidP="00C21309">
            <w:pPr>
              <w:rPr>
                <w:rFonts w:ascii="Arial" w:hAnsi="Arial" w:cs="Arial"/>
                <w:sz w:val="10"/>
                <w:szCs w:val="10"/>
              </w:rPr>
            </w:pPr>
          </w:p>
        </w:tc>
        <w:tc>
          <w:tcPr>
            <w:tcW w:w="1503" w:type="dxa"/>
          </w:tcPr>
          <w:p w14:paraId="5A5F80FB" w14:textId="77777777" w:rsidR="00FD09A7" w:rsidRPr="001011FE" w:rsidRDefault="00FD09A7" w:rsidP="00C21309">
            <w:pPr>
              <w:rPr>
                <w:rFonts w:ascii="Arial" w:hAnsi="Arial" w:cs="Arial"/>
                <w:sz w:val="10"/>
                <w:szCs w:val="10"/>
              </w:rPr>
            </w:pPr>
          </w:p>
        </w:tc>
        <w:tc>
          <w:tcPr>
            <w:tcW w:w="1701" w:type="dxa"/>
          </w:tcPr>
          <w:p w14:paraId="1CE3F155" w14:textId="77777777" w:rsidR="00FD09A7" w:rsidRPr="001011FE" w:rsidRDefault="00FD09A7" w:rsidP="00093496">
            <w:pPr>
              <w:rPr>
                <w:rFonts w:ascii="Arial" w:hAnsi="Arial" w:cs="Arial"/>
                <w:sz w:val="10"/>
                <w:szCs w:val="10"/>
              </w:rPr>
            </w:pPr>
          </w:p>
        </w:tc>
        <w:tc>
          <w:tcPr>
            <w:tcW w:w="2127" w:type="dxa"/>
          </w:tcPr>
          <w:p w14:paraId="6FADFCAD" w14:textId="77777777" w:rsidR="00FD09A7" w:rsidRPr="009A2588" w:rsidRDefault="00FD09A7" w:rsidP="000512C1">
            <w:pPr>
              <w:rPr>
                <w:rFonts w:ascii="Arial" w:hAnsi="Arial" w:cs="Arial"/>
                <w:sz w:val="18"/>
                <w:szCs w:val="18"/>
              </w:rPr>
            </w:pPr>
          </w:p>
        </w:tc>
        <w:tc>
          <w:tcPr>
            <w:tcW w:w="5289" w:type="dxa"/>
          </w:tcPr>
          <w:p w14:paraId="00C37EE6" w14:textId="77777777" w:rsidR="00FD09A7" w:rsidRDefault="00FD09A7" w:rsidP="00E14239">
            <w:pPr>
              <w:rPr>
                <w:rFonts w:ascii="Arial" w:hAnsi="Arial" w:cs="Arial"/>
                <w:sz w:val="20"/>
                <w:szCs w:val="20"/>
              </w:rPr>
            </w:pPr>
          </w:p>
        </w:tc>
      </w:tr>
      <w:tr w:rsidR="00FD09A7" w14:paraId="27D04616" w14:textId="77777777" w:rsidTr="00DD4169">
        <w:trPr>
          <w:trHeight w:val="540"/>
        </w:trPr>
        <w:tc>
          <w:tcPr>
            <w:tcW w:w="3420" w:type="dxa"/>
          </w:tcPr>
          <w:p w14:paraId="6AD7546C" w14:textId="77777777" w:rsidR="00FD09A7" w:rsidRPr="001011FE" w:rsidRDefault="00FD09A7" w:rsidP="00C21309">
            <w:pPr>
              <w:rPr>
                <w:rFonts w:ascii="Arial" w:hAnsi="Arial" w:cs="Arial"/>
                <w:sz w:val="10"/>
                <w:szCs w:val="10"/>
              </w:rPr>
            </w:pPr>
          </w:p>
        </w:tc>
        <w:tc>
          <w:tcPr>
            <w:tcW w:w="1503" w:type="dxa"/>
          </w:tcPr>
          <w:p w14:paraId="61CEA606" w14:textId="77777777" w:rsidR="00FD09A7" w:rsidRPr="001011FE" w:rsidRDefault="00FD09A7" w:rsidP="00C21309">
            <w:pPr>
              <w:rPr>
                <w:rFonts w:ascii="Arial" w:hAnsi="Arial" w:cs="Arial"/>
                <w:sz w:val="10"/>
                <w:szCs w:val="10"/>
              </w:rPr>
            </w:pPr>
          </w:p>
        </w:tc>
        <w:tc>
          <w:tcPr>
            <w:tcW w:w="1701" w:type="dxa"/>
          </w:tcPr>
          <w:p w14:paraId="4FC41882" w14:textId="77777777" w:rsidR="00FD09A7" w:rsidRPr="001011FE" w:rsidRDefault="00FD09A7" w:rsidP="00093496">
            <w:pPr>
              <w:rPr>
                <w:rFonts w:ascii="Arial" w:hAnsi="Arial" w:cs="Arial"/>
                <w:sz w:val="10"/>
                <w:szCs w:val="10"/>
              </w:rPr>
            </w:pPr>
          </w:p>
        </w:tc>
        <w:tc>
          <w:tcPr>
            <w:tcW w:w="2127" w:type="dxa"/>
          </w:tcPr>
          <w:p w14:paraId="30ED1562" w14:textId="77777777" w:rsidR="00FD09A7" w:rsidRPr="009A2588" w:rsidRDefault="00FD09A7" w:rsidP="000512C1">
            <w:pPr>
              <w:rPr>
                <w:rFonts w:ascii="Arial" w:hAnsi="Arial" w:cs="Arial"/>
                <w:sz w:val="18"/>
                <w:szCs w:val="18"/>
              </w:rPr>
            </w:pPr>
          </w:p>
        </w:tc>
        <w:tc>
          <w:tcPr>
            <w:tcW w:w="5289" w:type="dxa"/>
          </w:tcPr>
          <w:p w14:paraId="125A287F" w14:textId="77777777" w:rsidR="00FD09A7" w:rsidRDefault="00FD09A7" w:rsidP="00E14239">
            <w:pPr>
              <w:rPr>
                <w:rFonts w:ascii="Arial" w:hAnsi="Arial" w:cs="Arial"/>
                <w:sz w:val="20"/>
                <w:szCs w:val="20"/>
              </w:rPr>
            </w:pPr>
          </w:p>
        </w:tc>
      </w:tr>
      <w:tr w:rsidR="00534B3B" w14:paraId="00E77C60" w14:textId="77777777" w:rsidTr="00DD4169">
        <w:trPr>
          <w:trHeight w:val="540"/>
        </w:trPr>
        <w:tc>
          <w:tcPr>
            <w:tcW w:w="3420" w:type="dxa"/>
          </w:tcPr>
          <w:p w14:paraId="29431619" w14:textId="77777777" w:rsidR="00534B3B" w:rsidRPr="001011FE" w:rsidRDefault="00534B3B" w:rsidP="00C21309">
            <w:pPr>
              <w:rPr>
                <w:rFonts w:ascii="Arial" w:hAnsi="Arial" w:cs="Arial"/>
                <w:sz w:val="10"/>
                <w:szCs w:val="10"/>
              </w:rPr>
            </w:pPr>
          </w:p>
        </w:tc>
        <w:tc>
          <w:tcPr>
            <w:tcW w:w="1503" w:type="dxa"/>
          </w:tcPr>
          <w:p w14:paraId="0DB3829E" w14:textId="77777777" w:rsidR="00534B3B" w:rsidRPr="001011FE" w:rsidRDefault="00534B3B" w:rsidP="00C21309">
            <w:pPr>
              <w:rPr>
                <w:rFonts w:ascii="Arial" w:hAnsi="Arial" w:cs="Arial"/>
                <w:sz w:val="10"/>
                <w:szCs w:val="10"/>
              </w:rPr>
            </w:pPr>
          </w:p>
        </w:tc>
        <w:tc>
          <w:tcPr>
            <w:tcW w:w="1701" w:type="dxa"/>
          </w:tcPr>
          <w:p w14:paraId="3AA6B074" w14:textId="77777777" w:rsidR="00534B3B" w:rsidRPr="001011FE" w:rsidRDefault="00534B3B" w:rsidP="00093496">
            <w:pPr>
              <w:rPr>
                <w:rFonts w:ascii="Arial" w:hAnsi="Arial" w:cs="Arial"/>
                <w:sz w:val="10"/>
                <w:szCs w:val="10"/>
              </w:rPr>
            </w:pPr>
          </w:p>
        </w:tc>
        <w:tc>
          <w:tcPr>
            <w:tcW w:w="2127" w:type="dxa"/>
          </w:tcPr>
          <w:p w14:paraId="27CC2FCE" w14:textId="77777777" w:rsidR="00534B3B" w:rsidRPr="009A2588" w:rsidRDefault="00534B3B" w:rsidP="000512C1">
            <w:pPr>
              <w:rPr>
                <w:rFonts w:ascii="Arial" w:hAnsi="Arial" w:cs="Arial"/>
                <w:sz w:val="18"/>
                <w:szCs w:val="18"/>
              </w:rPr>
            </w:pPr>
          </w:p>
        </w:tc>
        <w:tc>
          <w:tcPr>
            <w:tcW w:w="5289" w:type="dxa"/>
          </w:tcPr>
          <w:p w14:paraId="5F52A742" w14:textId="77777777" w:rsidR="00534B3B" w:rsidRDefault="00534B3B" w:rsidP="00E14239">
            <w:pPr>
              <w:rPr>
                <w:rFonts w:ascii="Arial" w:hAnsi="Arial" w:cs="Arial"/>
                <w:sz w:val="20"/>
                <w:szCs w:val="20"/>
              </w:rPr>
            </w:pPr>
          </w:p>
        </w:tc>
      </w:tr>
      <w:tr w:rsidR="00534B3B" w14:paraId="3CEEEBFE" w14:textId="77777777" w:rsidTr="00DD4169">
        <w:trPr>
          <w:trHeight w:val="540"/>
        </w:trPr>
        <w:tc>
          <w:tcPr>
            <w:tcW w:w="3420" w:type="dxa"/>
          </w:tcPr>
          <w:p w14:paraId="4B9B29D8" w14:textId="77777777" w:rsidR="00534B3B" w:rsidRPr="001011FE" w:rsidRDefault="00534B3B" w:rsidP="00C21309">
            <w:pPr>
              <w:rPr>
                <w:rFonts w:ascii="Arial" w:hAnsi="Arial" w:cs="Arial"/>
                <w:sz w:val="10"/>
                <w:szCs w:val="10"/>
              </w:rPr>
            </w:pPr>
          </w:p>
        </w:tc>
        <w:tc>
          <w:tcPr>
            <w:tcW w:w="1503" w:type="dxa"/>
          </w:tcPr>
          <w:p w14:paraId="1AA11B70" w14:textId="77777777" w:rsidR="00534B3B" w:rsidRPr="001011FE" w:rsidRDefault="00534B3B" w:rsidP="00C21309">
            <w:pPr>
              <w:rPr>
                <w:rFonts w:ascii="Arial" w:hAnsi="Arial" w:cs="Arial"/>
                <w:sz w:val="10"/>
                <w:szCs w:val="10"/>
              </w:rPr>
            </w:pPr>
          </w:p>
        </w:tc>
        <w:tc>
          <w:tcPr>
            <w:tcW w:w="1701" w:type="dxa"/>
          </w:tcPr>
          <w:p w14:paraId="31A66012" w14:textId="77777777" w:rsidR="00534B3B" w:rsidRPr="001011FE" w:rsidRDefault="00534B3B" w:rsidP="00093496">
            <w:pPr>
              <w:rPr>
                <w:rFonts w:ascii="Arial" w:hAnsi="Arial" w:cs="Arial"/>
                <w:sz w:val="10"/>
                <w:szCs w:val="10"/>
              </w:rPr>
            </w:pPr>
          </w:p>
        </w:tc>
        <w:tc>
          <w:tcPr>
            <w:tcW w:w="2127" w:type="dxa"/>
          </w:tcPr>
          <w:p w14:paraId="56C057D9" w14:textId="77777777" w:rsidR="00534B3B" w:rsidRPr="009A2588" w:rsidRDefault="00534B3B" w:rsidP="000512C1">
            <w:pPr>
              <w:rPr>
                <w:rFonts w:ascii="Arial" w:hAnsi="Arial" w:cs="Arial"/>
                <w:sz w:val="18"/>
                <w:szCs w:val="18"/>
              </w:rPr>
            </w:pPr>
          </w:p>
        </w:tc>
        <w:tc>
          <w:tcPr>
            <w:tcW w:w="5289" w:type="dxa"/>
          </w:tcPr>
          <w:p w14:paraId="2BF6FA59" w14:textId="77777777" w:rsidR="00534B3B" w:rsidRDefault="00534B3B" w:rsidP="00E14239">
            <w:pPr>
              <w:rPr>
                <w:rFonts w:ascii="Arial" w:hAnsi="Arial" w:cs="Arial"/>
                <w:sz w:val="20"/>
                <w:szCs w:val="20"/>
              </w:rPr>
            </w:pPr>
          </w:p>
        </w:tc>
      </w:tr>
      <w:tr w:rsidR="00534B3B" w14:paraId="31CBD0D3" w14:textId="77777777" w:rsidTr="00DD4169">
        <w:trPr>
          <w:trHeight w:val="540"/>
        </w:trPr>
        <w:tc>
          <w:tcPr>
            <w:tcW w:w="3420" w:type="dxa"/>
          </w:tcPr>
          <w:p w14:paraId="34E049F0" w14:textId="77777777" w:rsidR="00534B3B" w:rsidRPr="001011FE" w:rsidRDefault="00534B3B" w:rsidP="00C21309">
            <w:pPr>
              <w:rPr>
                <w:rFonts w:ascii="Arial" w:hAnsi="Arial" w:cs="Arial"/>
                <w:sz w:val="10"/>
                <w:szCs w:val="10"/>
              </w:rPr>
            </w:pPr>
          </w:p>
        </w:tc>
        <w:tc>
          <w:tcPr>
            <w:tcW w:w="1503" w:type="dxa"/>
          </w:tcPr>
          <w:p w14:paraId="1B814DC9" w14:textId="77777777" w:rsidR="00534B3B" w:rsidRPr="001011FE" w:rsidRDefault="00534B3B" w:rsidP="00C21309">
            <w:pPr>
              <w:rPr>
                <w:rFonts w:ascii="Arial" w:hAnsi="Arial" w:cs="Arial"/>
                <w:sz w:val="10"/>
                <w:szCs w:val="10"/>
              </w:rPr>
            </w:pPr>
          </w:p>
        </w:tc>
        <w:tc>
          <w:tcPr>
            <w:tcW w:w="1701" w:type="dxa"/>
          </w:tcPr>
          <w:p w14:paraId="4A91EA71" w14:textId="77777777" w:rsidR="00534B3B" w:rsidRPr="001011FE" w:rsidRDefault="00534B3B" w:rsidP="00093496">
            <w:pPr>
              <w:rPr>
                <w:rFonts w:ascii="Arial" w:hAnsi="Arial" w:cs="Arial"/>
                <w:sz w:val="10"/>
                <w:szCs w:val="10"/>
              </w:rPr>
            </w:pPr>
          </w:p>
        </w:tc>
        <w:tc>
          <w:tcPr>
            <w:tcW w:w="2127" w:type="dxa"/>
          </w:tcPr>
          <w:p w14:paraId="5ADBC365" w14:textId="77777777" w:rsidR="00534B3B" w:rsidRPr="009A2588" w:rsidRDefault="00534B3B" w:rsidP="000512C1">
            <w:pPr>
              <w:rPr>
                <w:rFonts w:ascii="Arial" w:hAnsi="Arial" w:cs="Arial"/>
                <w:sz w:val="18"/>
                <w:szCs w:val="18"/>
              </w:rPr>
            </w:pPr>
          </w:p>
        </w:tc>
        <w:tc>
          <w:tcPr>
            <w:tcW w:w="5289" w:type="dxa"/>
          </w:tcPr>
          <w:p w14:paraId="3BE3EB6F" w14:textId="77777777" w:rsidR="00534B3B" w:rsidRDefault="00534B3B" w:rsidP="00E14239">
            <w:pPr>
              <w:rPr>
                <w:rFonts w:ascii="Arial" w:hAnsi="Arial" w:cs="Arial"/>
                <w:sz w:val="20"/>
                <w:szCs w:val="20"/>
              </w:rPr>
            </w:pPr>
          </w:p>
        </w:tc>
      </w:tr>
      <w:tr w:rsidR="00534B3B" w14:paraId="3DA38E70" w14:textId="77777777" w:rsidTr="00DD4169">
        <w:trPr>
          <w:trHeight w:val="540"/>
        </w:trPr>
        <w:tc>
          <w:tcPr>
            <w:tcW w:w="3420" w:type="dxa"/>
          </w:tcPr>
          <w:p w14:paraId="29BC4A3D" w14:textId="77777777" w:rsidR="00534B3B" w:rsidRPr="001011FE" w:rsidRDefault="00534B3B" w:rsidP="00C21309">
            <w:pPr>
              <w:rPr>
                <w:rFonts w:ascii="Arial" w:hAnsi="Arial" w:cs="Arial"/>
                <w:sz w:val="10"/>
                <w:szCs w:val="10"/>
              </w:rPr>
            </w:pPr>
          </w:p>
        </w:tc>
        <w:tc>
          <w:tcPr>
            <w:tcW w:w="1503" w:type="dxa"/>
          </w:tcPr>
          <w:p w14:paraId="3778BDD5" w14:textId="77777777" w:rsidR="00534B3B" w:rsidRPr="001011FE" w:rsidRDefault="00534B3B" w:rsidP="00C21309">
            <w:pPr>
              <w:rPr>
                <w:rFonts w:ascii="Arial" w:hAnsi="Arial" w:cs="Arial"/>
                <w:sz w:val="10"/>
                <w:szCs w:val="10"/>
              </w:rPr>
            </w:pPr>
          </w:p>
        </w:tc>
        <w:tc>
          <w:tcPr>
            <w:tcW w:w="1701" w:type="dxa"/>
          </w:tcPr>
          <w:p w14:paraId="2E176CA5" w14:textId="77777777" w:rsidR="00534B3B" w:rsidRPr="001011FE" w:rsidRDefault="00534B3B" w:rsidP="00093496">
            <w:pPr>
              <w:rPr>
                <w:rFonts w:ascii="Arial" w:hAnsi="Arial" w:cs="Arial"/>
                <w:sz w:val="10"/>
                <w:szCs w:val="10"/>
              </w:rPr>
            </w:pPr>
          </w:p>
        </w:tc>
        <w:tc>
          <w:tcPr>
            <w:tcW w:w="2127" w:type="dxa"/>
          </w:tcPr>
          <w:p w14:paraId="53AFCEBB" w14:textId="77777777" w:rsidR="00534B3B" w:rsidRPr="009A2588" w:rsidRDefault="00534B3B" w:rsidP="000512C1">
            <w:pPr>
              <w:rPr>
                <w:rFonts w:ascii="Arial" w:hAnsi="Arial" w:cs="Arial"/>
                <w:sz w:val="18"/>
                <w:szCs w:val="18"/>
              </w:rPr>
            </w:pPr>
          </w:p>
        </w:tc>
        <w:tc>
          <w:tcPr>
            <w:tcW w:w="5289" w:type="dxa"/>
          </w:tcPr>
          <w:p w14:paraId="1A9ABF24" w14:textId="77777777" w:rsidR="00534B3B" w:rsidRDefault="00534B3B" w:rsidP="00E14239">
            <w:pPr>
              <w:rPr>
                <w:rFonts w:ascii="Arial" w:hAnsi="Arial" w:cs="Arial"/>
                <w:sz w:val="20"/>
                <w:szCs w:val="20"/>
              </w:rPr>
            </w:pPr>
          </w:p>
        </w:tc>
      </w:tr>
      <w:tr w:rsidR="00534B3B" w14:paraId="0660ADAD" w14:textId="77777777" w:rsidTr="00DD4169">
        <w:trPr>
          <w:trHeight w:val="540"/>
        </w:trPr>
        <w:tc>
          <w:tcPr>
            <w:tcW w:w="3420" w:type="dxa"/>
          </w:tcPr>
          <w:p w14:paraId="469C27AB" w14:textId="77777777" w:rsidR="00534B3B" w:rsidRPr="001011FE" w:rsidRDefault="00534B3B" w:rsidP="00C21309">
            <w:pPr>
              <w:rPr>
                <w:rFonts w:ascii="Arial" w:hAnsi="Arial" w:cs="Arial"/>
                <w:sz w:val="10"/>
                <w:szCs w:val="10"/>
              </w:rPr>
            </w:pPr>
          </w:p>
        </w:tc>
        <w:tc>
          <w:tcPr>
            <w:tcW w:w="1503" w:type="dxa"/>
          </w:tcPr>
          <w:p w14:paraId="6FAAA1CF" w14:textId="77777777" w:rsidR="00534B3B" w:rsidRPr="001011FE" w:rsidRDefault="00534B3B" w:rsidP="00C21309">
            <w:pPr>
              <w:rPr>
                <w:rFonts w:ascii="Arial" w:hAnsi="Arial" w:cs="Arial"/>
                <w:sz w:val="10"/>
                <w:szCs w:val="10"/>
              </w:rPr>
            </w:pPr>
          </w:p>
        </w:tc>
        <w:tc>
          <w:tcPr>
            <w:tcW w:w="1701" w:type="dxa"/>
          </w:tcPr>
          <w:p w14:paraId="000E887A" w14:textId="77777777" w:rsidR="00534B3B" w:rsidRPr="001011FE" w:rsidRDefault="00534B3B" w:rsidP="00093496">
            <w:pPr>
              <w:rPr>
                <w:rFonts w:ascii="Arial" w:hAnsi="Arial" w:cs="Arial"/>
                <w:sz w:val="10"/>
                <w:szCs w:val="10"/>
              </w:rPr>
            </w:pPr>
          </w:p>
        </w:tc>
        <w:tc>
          <w:tcPr>
            <w:tcW w:w="2127" w:type="dxa"/>
          </w:tcPr>
          <w:p w14:paraId="4896509D" w14:textId="77777777" w:rsidR="00534B3B" w:rsidRPr="009A2588" w:rsidRDefault="00534B3B" w:rsidP="000512C1">
            <w:pPr>
              <w:rPr>
                <w:rFonts w:ascii="Arial" w:hAnsi="Arial" w:cs="Arial"/>
                <w:sz w:val="18"/>
                <w:szCs w:val="18"/>
              </w:rPr>
            </w:pPr>
          </w:p>
        </w:tc>
        <w:tc>
          <w:tcPr>
            <w:tcW w:w="5289" w:type="dxa"/>
          </w:tcPr>
          <w:p w14:paraId="499F7BE4" w14:textId="77777777" w:rsidR="00534B3B" w:rsidRDefault="00534B3B" w:rsidP="00E14239">
            <w:pPr>
              <w:rPr>
                <w:rFonts w:ascii="Arial" w:hAnsi="Arial" w:cs="Arial"/>
                <w:sz w:val="20"/>
                <w:szCs w:val="20"/>
              </w:rPr>
            </w:pPr>
          </w:p>
        </w:tc>
      </w:tr>
    </w:tbl>
    <w:p w14:paraId="7C1D8B70" w14:textId="77777777" w:rsidR="00C944A6" w:rsidRDefault="00C944A6" w:rsidP="00896B0F">
      <w:pPr>
        <w:ind w:left="3600"/>
        <w:jc w:val="center"/>
        <w:rPr>
          <w:rFonts w:ascii="Arial" w:hAnsi="Arial" w:cs="Arial"/>
          <w:i/>
          <w:sz w:val="16"/>
          <w:szCs w:val="16"/>
        </w:rPr>
      </w:pPr>
      <w:r>
        <w:rPr>
          <w:rFonts w:ascii="Arial" w:hAnsi="Arial" w:cs="Arial"/>
          <w:b/>
          <w:i/>
          <w:sz w:val="16"/>
          <w:szCs w:val="16"/>
        </w:rPr>
        <w:t xml:space="preserve"> </w:t>
      </w:r>
    </w:p>
    <w:p w14:paraId="147B328A" w14:textId="77777777" w:rsidR="00C944A6" w:rsidRDefault="00C944A6" w:rsidP="00903D0F">
      <w:pPr>
        <w:jc w:val="right"/>
        <w:rPr>
          <w:rFonts w:ascii="Arial" w:hAnsi="Arial" w:cs="Arial"/>
          <w:b/>
          <w:sz w:val="20"/>
          <w:szCs w:val="20"/>
        </w:rPr>
        <w:sectPr w:rsidR="00C944A6" w:rsidSect="00FD09A7">
          <w:footerReference w:type="first" r:id="rId24"/>
          <w:pgSz w:w="15840" w:h="12240" w:orient="landscape" w:code="1"/>
          <w:pgMar w:top="851" w:right="624" w:bottom="737" w:left="851" w:header="720" w:footer="720" w:gutter="0"/>
          <w:cols w:space="720"/>
          <w:titlePg/>
          <w:docGrid w:linePitch="360"/>
        </w:sectPr>
      </w:pP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C944A6" w:rsidRPr="00417938" w14:paraId="66EF9814" w14:textId="77777777" w:rsidTr="006465AA">
        <w:trPr>
          <w:trHeight w:val="225"/>
        </w:trPr>
        <w:tc>
          <w:tcPr>
            <w:tcW w:w="10635" w:type="dxa"/>
            <w:shd w:val="clear" w:color="auto" w:fill="E6E6E6"/>
          </w:tcPr>
          <w:p w14:paraId="554E8C82" w14:textId="77777777" w:rsidR="00C944A6" w:rsidRPr="00706B6F" w:rsidRDefault="00C944A6" w:rsidP="00934EC1">
            <w:pPr>
              <w:rPr>
                <w:rFonts w:ascii="Arial" w:hAnsi="Arial" w:cs="Arial"/>
                <w:sz w:val="16"/>
                <w:szCs w:val="16"/>
              </w:rPr>
            </w:pPr>
          </w:p>
          <w:p w14:paraId="41712FCB" w14:textId="77777777" w:rsidR="00C944A6" w:rsidRDefault="00C944A6" w:rsidP="00934EC1">
            <w:pPr>
              <w:rPr>
                <w:rFonts w:ascii="Arial" w:hAnsi="Arial" w:cs="Arial"/>
                <w:b/>
                <w:sz w:val="22"/>
                <w:szCs w:val="22"/>
              </w:rPr>
            </w:pPr>
            <w:r w:rsidRPr="000F0658">
              <w:rPr>
                <w:rFonts w:ascii="Arial" w:hAnsi="Arial" w:cs="Arial"/>
                <w:b/>
                <w:sz w:val="22"/>
                <w:szCs w:val="22"/>
              </w:rPr>
              <w:t>2</w:t>
            </w:r>
            <w:r>
              <w:rPr>
                <w:rFonts w:ascii="Arial" w:hAnsi="Arial" w:cs="Arial"/>
                <w:b/>
                <w:sz w:val="22"/>
                <w:szCs w:val="22"/>
              </w:rPr>
              <w:t xml:space="preserve">.3:     </w:t>
            </w:r>
            <w:r w:rsidR="00DD4169">
              <w:rPr>
                <w:rFonts w:ascii="Arial" w:hAnsi="Arial" w:cs="Arial"/>
                <w:b/>
                <w:sz w:val="22"/>
                <w:szCs w:val="22"/>
              </w:rPr>
              <w:t>COMMENT</w:t>
            </w:r>
            <w:r>
              <w:rPr>
                <w:rFonts w:ascii="Arial" w:hAnsi="Arial" w:cs="Arial"/>
                <w:b/>
                <w:sz w:val="22"/>
                <w:szCs w:val="22"/>
              </w:rPr>
              <w:t xml:space="preserve"> ON THE HAZARDS ASSOCIATED WITH THE </w:t>
            </w:r>
            <w:r w:rsidR="00DD4169">
              <w:rPr>
                <w:rFonts w:ascii="Arial" w:hAnsi="Arial" w:cs="Arial"/>
                <w:b/>
                <w:sz w:val="22"/>
                <w:szCs w:val="22"/>
              </w:rPr>
              <w:t xml:space="preserve">DANGEROUS </w:t>
            </w:r>
            <w:r>
              <w:rPr>
                <w:rFonts w:ascii="Arial" w:hAnsi="Arial" w:cs="Arial"/>
                <w:b/>
                <w:sz w:val="22"/>
                <w:szCs w:val="22"/>
              </w:rPr>
              <w:t>SUBSTANCES</w:t>
            </w:r>
          </w:p>
          <w:p w14:paraId="2E434D0C" w14:textId="77777777" w:rsidR="00C944A6" w:rsidRPr="009520DE" w:rsidRDefault="00C944A6" w:rsidP="005B7E73">
            <w:pPr>
              <w:rPr>
                <w:i/>
                <w:sz w:val="18"/>
                <w:szCs w:val="18"/>
              </w:rPr>
            </w:pPr>
            <w:r w:rsidRPr="009520DE">
              <w:rPr>
                <w:i/>
                <w:sz w:val="18"/>
                <w:szCs w:val="18"/>
              </w:rPr>
              <w:t xml:space="preserve">Note here how the system of </w:t>
            </w:r>
            <w:r w:rsidR="00FD09A7" w:rsidRPr="009520DE">
              <w:rPr>
                <w:i/>
                <w:sz w:val="18"/>
                <w:szCs w:val="18"/>
              </w:rPr>
              <w:t xml:space="preserve">work or activity could fail and/or </w:t>
            </w:r>
            <w:r w:rsidRPr="009520DE">
              <w:rPr>
                <w:i/>
                <w:sz w:val="18"/>
                <w:szCs w:val="18"/>
              </w:rPr>
              <w:t xml:space="preserve">give rise to fire or explosion. Also note any sources of ignition.  </w:t>
            </w:r>
            <w:r w:rsidR="005B7E73">
              <w:rPr>
                <w:i/>
                <w:sz w:val="18"/>
                <w:szCs w:val="18"/>
              </w:rPr>
              <w:t xml:space="preserve">Expand and provide more detail on the Conditions of Use in 2.2 </w:t>
            </w:r>
            <w:r w:rsidR="00FD09A7" w:rsidRPr="009520DE">
              <w:rPr>
                <w:i/>
                <w:sz w:val="18"/>
                <w:szCs w:val="18"/>
              </w:rPr>
              <w:t xml:space="preserve">and </w:t>
            </w:r>
            <w:r w:rsidR="005B7E73">
              <w:rPr>
                <w:i/>
                <w:sz w:val="18"/>
                <w:szCs w:val="18"/>
              </w:rPr>
              <w:t>explain</w:t>
            </w:r>
            <w:r w:rsidR="00FD09A7" w:rsidRPr="009520DE">
              <w:rPr>
                <w:i/>
                <w:sz w:val="18"/>
                <w:szCs w:val="18"/>
              </w:rPr>
              <w:t xml:space="preserve"> where a risk may be created e.g</w:t>
            </w:r>
            <w:r w:rsidR="000857DD">
              <w:rPr>
                <w:i/>
                <w:sz w:val="18"/>
                <w:szCs w:val="18"/>
              </w:rPr>
              <w:t>.</w:t>
            </w:r>
            <w:r w:rsidR="00FD09A7" w:rsidRPr="009520DE">
              <w:rPr>
                <w:i/>
                <w:sz w:val="18"/>
                <w:szCs w:val="18"/>
              </w:rPr>
              <w:t xml:space="preserve"> </w:t>
            </w:r>
            <w:r w:rsidR="009520DE" w:rsidRPr="009520DE">
              <w:rPr>
                <w:i/>
                <w:sz w:val="18"/>
                <w:szCs w:val="18"/>
              </w:rPr>
              <w:t>when scaling up; use of different types of heat source; varying quantities of other substances used; creation of an unknown substance.</w:t>
            </w:r>
          </w:p>
        </w:tc>
      </w:tr>
      <w:tr w:rsidR="00C944A6" w14:paraId="6532E047" w14:textId="77777777" w:rsidTr="006465AA">
        <w:trPr>
          <w:trHeight w:val="4743"/>
        </w:trPr>
        <w:tc>
          <w:tcPr>
            <w:tcW w:w="10635" w:type="dxa"/>
          </w:tcPr>
          <w:p w14:paraId="10AA257D" w14:textId="77777777" w:rsidR="00C944A6" w:rsidRDefault="00C944A6" w:rsidP="00934EC1">
            <w:pPr>
              <w:rPr>
                <w:rFonts w:ascii="Arial" w:hAnsi="Arial" w:cs="Arial"/>
                <w:sz w:val="20"/>
                <w:szCs w:val="20"/>
              </w:rPr>
            </w:pPr>
          </w:p>
          <w:p w14:paraId="6A6CE74D" w14:textId="77777777" w:rsidR="00C944A6" w:rsidRDefault="00C944A6" w:rsidP="005D6DC7">
            <w:pPr>
              <w:rPr>
                <w:rFonts w:ascii="Arial" w:hAnsi="Arial" w:cs="Arial"/>
                <w:sz w:val="20"/>
                <w:szCs w:val="20"/>
              </w:rPr>
            </w:pPr>
          </w:p>
          <w:p w14:paraId="6EF26C55" w14:textId="77777777" w:rsidR="00C944A6" w:rsidRDefault="00C944A6" w:rsidP="00934EC1">
            <w:pPr>
              <w:rPr>
                <w:rFonts w:ascii="Arial" w:hAnsi="Arial" w:cs="Arial"/>
                <w:sz w:val="20"/>
                <w:szCs w:val="20"/>
              </w:rPr>
            </w:pPr>
          </w:p>
        </w:tc>
      </w:tr>
    </w:tbl>
    <w:p w14:paraId="6BD2F71B" w14:textId="77777777" w:rsidR="00C944A6" w:rsidRDefault="00C944A6" w:rsidP="0064210D">
      <w:pPr>
        <w:tabs>
          <w:tab w:val="left" w:pos="1980"/>
        </w:tabs>
      </w:pPr>
    </w:p>
    <w:p w14:paraId="175EB58E" w14:textId="77777777" w:rsidR="00C944A6" w:rsidRDefault="00C944A6" w:rsidP="0064210D">
      <w:pPr>
        <w:tabs>
          <w:tab w:val="left" w:pos="1980"/>
        </w:tabs>
      </w:pP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FD09A7" w:rsidRPr="00417938" w14:paraId="49793052" w14:textId="77777777" w:rsidTr="00FD09A7">
        <w:trPr>
          <w:trHeight w:val="225"/>
        </w:trPr>
        <w:tc>
          <w:tcPr>
            <w:tcW w:w="10635" w:type="dxa"/>
            <w:shd w:val="clear" w:color="auto" w:fill="E6E6E6"/>
          </w:tcPr>
          <w:p w14:paraId="2767CE0C" w14:textId="77777777" w:rsidR="00FD09A7" w:rsidRPr="00706B6F" w:rsidRDefault="00FD09A7" w:rsidP="00FD09A7">
            <w:pPr>
              <w:rPr>
                <w:rFonts w:ascii="Arial" w:hAnsi="Arial" w:cs="Arial"/>
                <w:sz w:val="16"/>
                <w:szCs w:val="16"/>
              </w:rPr>
            </w:pPr>
          </w:p>
          <w:p w14:paraId="54586472" w14:textId="77777777" w:rsidR="00FD09A7" w:rsidRDefault="00F442F3" w:rsidP="00FD09A7">
            <w:pPr>
              <w:rPr>
                <w:rFonts w:ascii="Arial" w:hAnsi="Arial" w:cs="Arial"/>
                <w:b/>
                <w:sz w:val="22"/>
                <w:szCs w:val="22"/>
              </w:rPr>
            </w:pPr>
            <w:r>
              <w:rPr>
                <w:rFonts w:ascii="Arial" w:hAnsi="Arial" w:cs="Arial"/>
                <w:b/>
                <w:sz w:val="22"/>
                <w:szCs w:val="22"/>
              </w:rPr>
              <w:t xml:space="preserve">SECTION </w:t>
            </w:r>
            <w:r w:rsidR="00FD09A7">
              <w:rPr>
                <w:rFonts w:ascii="Arial" w:hAnsi="Arial" w:cs="Arial"/>
                <w:b/>
                <w:sz w:val="22"/>
                <w:szCs w:val="22"/>
              </w:rPr>
              <w:t>3:     RISK CONTROL MEASURES</w:t>
            </w:r>
          </w:p>
          <w:p w14:paraId="5E124B32" w14:textId="77777777" w:rsidR="00FD09A7" w:rsidRPr="009520DE" w:rsidRDefault="00FD09A7" w:rsidP="00FD09A7">
            <w:pPr>
              <w:rPr>
                <w:i/>
                <w:sz w:val="18"/>
                <w:szCs w:val="18"/>
              </w:rPr>
            </w:pPr>
            <w:r w:rsidRPr="009520DE">
              <w:rPr>
                <w:i/>
                <w:sz w:val="18"/>
                <w:szCs w:val="18"/>
              </w:rPr>
              <w:t xml:space="preserve">Risk control measures are put in place either to prevent an explosive atmosphere </w:t>
            </w:r>
            <w:r w:rsidR="00B708E0" w:rsidRPr="009520DE">
              <w:rPr>
                <w:i/>
                <w:sz w:val="18"/>
                <w:szCs w:val="18"/>
              </w:rPr>
              <w:t xml:space="preserve">from forming </w:t>
            </w:r>
            <w:r w:rsidRPr="009520DE">
              <w:rPr>
                <w:i/>
                <w:sz w:val="18"/>
                <w:szCs w:val="18"/>
              </w:rPr>
              <w:t xml:space="preserve">or </w:t>
            </w:r>
            <w:r w:rsidR="009520DE">
              <w:rPr>
                <w:i/>
                <w:sz w:val="18"/>
                <w:szCs w:val="18"/>
              </w:rPr>
              <w:t xml:space="preserve">an </w:t>
            </w:r>
            <w:r w:rsidRPr="009520DE">
              <w:rPr>
                <w:i/>
                <w:sz w:val="18"/>
                <w:szCs w:val="18"/>
              </w:rPr>
              <w:t>energetic event from being created</w:t>
            </w:r>
            <w:r w:rsidR="00895581">
              <w:rPr>
                <w:i/>
                <w:sz w:val="18"/>
                <w:szCs w:val="18"/>
              </w:rPr>
              <w:t>,</w:t>
            </w:r>
            <w:r w:rsidRPr="009520DE">
              <w:rPr>
                <w:i/>
                <w:sz w:val="18"/>
                <w:szCs w:val="18"/>
              </w:rPr>
              <w:t xml:space="preserve"> </w:t>
            </w:r>
            <w:r w:rsidR="009520DE">
              <w:rPr>
                <w:i/>
                <w:sz w:val="18"/>
                <w:szCs w:val="18"/>
              </w:rPr>
              <w:t>and/</w:t>
            </w:r>
            <w:r w:rsidRPr="009520DE">
              <w:rPr>
                <w:i/>
                <w:sz w:val="18"/>
                <w:szCs w:val="18"/>
              </w:rPr>
              <w:t xml:space="preserve">or to mitigate the result.  Using the aide memoire </w:t>
            </w:r>
            <w:r w:rsidR="000A26D6" w:rsidRPr="009520DE">
              <w:rPr>
                <w:i/>
                <w:sz w:val="18"/>
                <w:szCs w:val="18"/>
              </w:rPr>
              <w:t xml:space="preserve">attached, </w:t>
            </w:r>
            <w:r w:rsidR="005B7E73">
              <w:rPr>
                <w:i/>
                <w:sz w:val="18"/>
                <w:szCs w:val="18"/>
              </w:rPr>
              <w:t>detail</w:t>
            </w:r>
            <w:r w:rsidRPr="009520DE">
              <w:rPr>
                <w:i/>
                <w:sz w:val="18"/>
                <w:szCs w:val="18"/>
              </w:rPr>
              <w:t xml:space="preserve"> the risk control measu</w:t>
            </w:r>
            <w:r w:rsidR="000A26D6" w:rsidRPr="009520DE">
              <w:rPr>
                <w:i/>
                <w:sz w:val="18"/>
                <w:szCs w:val="18"/>
              </w:rPr>
              <w:t>res in place</w:t>
            </w:r>
            <w:r w:rsidRPr="009520DE">
              <w:rPr>
                <w:i/>
                <w:sz w:val="18"/>
                <w:szCs w:val="18"/>
              </w:rPr>
              <w:t xml:space="preserve"> or to be implemented</w:t>
            </w:r>
            <w:r w:rsidR="009520DE">
              <w:rPr>
                <w:i/>
                <w:sz w:val="18"/>
                <w:szCs w:val="18"/>
              </w:rPr>
              <w:t>,</w:t>
            </w:r>
            <w:r w:rsidRPr="009520DE">
              <w:rPr>
                <w:i/>
                <w:sz w:val="18"/>
                <w:szCs w:val="18"/>
              </w:rPr>
              <w:t xml:space="preserve"> through the SSW</w:t>
            </w:r>
            <w:r w:rsidR="00895581">
              <w:rPr>
                <w:i/>
                <w:sz w:val="18"/>
                <w:szCs w:val="18"/>
              </w:rPr>
              <w:t>.</w:t>
            </w:r>
          </w:p>
          <w:p w14:paraId="7EDB9893" w14:textId="77777777" w:rsidR="00FD09A7" w:rsidRPr="00C351F6" w:rsidRDefault="00FD09A7" w:rsidP="00FD09A7">
            <w:pPr>
              <w:rPr>
                <w:i/>
                <w:sz w:val="16"/>
                <w:szCs w:val="16"/>
              </w:rPr>
            </w:pPr>
          </w:p>
        </w:tc>
      </w:tr>
      <w:tr w:rsidR="00FD09A7" w14:paraId="68E94A2B" w14:textId="77777777" w:rsidTr="00FD09A7">
        <w:trPr>
          <w:trHeight w:val="4743"/>
        </w:trPr>
        <w:tc>
          <w:tcPr>
            <w:tcW w:w="10635" w:type="dxa"/>
          </w:tcPr>
          <w:p w14:paraId="493F8970" w14:textId="77777777" w:rsidR="00FD09A7" w:rsidRDefault="00FD09A7" w:rsidP="00FD09A7">
            <w:pPr>
              <w:rPr>
                <w:rFonts w:ascii="Arial" w:hAnsi="Arial" w:cs="Arial"/>
                <w:sz w:val="20"/>
                <w:szCs w:val="20"/>
              </w:rPr>
            </w:pPr>
          </w:p>
          <w:p w14:paraId="25886AC0" w14:textId="77777777" w:rsidR="00FD09A7" w:rsidRDefault="00FD09A7" w:rsidP="00FD09A7">
            <w:pPr>
              <w:rPr>
                <w:rFonts w:ascii="Arial" w:hAnsi="Arial" w:cs="Arial"/>
                <w:sz w:val="20"/>
                <w:szCs w:val="20"/>
              </w:rPr>
            </w:pPr>
          </w:p>
          <w:p w14:paraId="7D741226" w14:textId="77777777" w:rsidR="00FD09A7" w:rsidRDefault="00FD09A7" w:rsidP="00FD09A7">
            <w:pPr>
              <w:rPr>
                <w:rFonts w:ascii="Arial" w:hAnsi="Arial" w:cs="Arial"/>
                <w:sz w:val="20"/>
                <w:szCs w:val="20"/>
              </w:rPr>
            </w:pPr>
          </w:p>
        </w:tc>
      </w:tr>
    </w:tbl>
    <w:p w14:paraId="58CF31F4" w14:textId="77777777" w:rsidR="00C944A6" w:rsidRDefault="00C944A6" w:rsidP="0064210D">
      <w:pPr>
        <w:tabs>
          <w:tab w:val="left" w:pos="1980"/>
        </w:tabs>
        <w:sectPr w:rsidR="00C944A6" w:rsidSect="005C3BF2">
          <w:pgSz w:w="12240" w:h="15840" w:code="1"/>
          <w:pgMar w:top="624" w:right="851" w:bottom="851" w:left="851" w:header="720" w:footer="720" w:gutter="0"/>
          <w:cols w:space="720"/>
          <w:titlePg/>
          <w:docGrid w:linePitch="360"/>
        </w:sectPr>
      </w:pPr>
    </w:p>
    <w:p w14:paraId="1FBC51C8" w14:textId="77777777" w:rsidR="00C944A6" w:rsidRDefault="00C944A6" w:rsidP="007D7E6D">
      <w:pPr>
        <w:tabs>
          <w:tab w:val="left" w:pos="1980"/>
        </w:tabs>
      </w:pPr>
    </w:p>
    <w:p w14:paraId="169A2DF7" w14:textId="77777777" w:rsidR="00C944A6" w:rsidRDefault="00C944A6" w:rsidP="0064210D">
      <w:pPr>
        <w:tabs>
          <w:tab w:val="left" w:pos="1980"/>
        </w:tabs>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gridCol w:w="1440"/>
        <w:gridCol w:w="1620"/>
      </w:tblGrid>
      <w:tr w:rsidR="00895581" w14:paraId="0435602D" w14:textId="77777777" w:rsidTr="000857DD">
        <w:trPr>
          <w:trHeight w:val="615"/>
        </w:trPr>
        <w:tc>
          <w:tcPr>
            <w:tcW w:w="10620" w:type="dxa"/>
            <w:gridSpan w:val="3"/>
            <w:shd w:val="clear" w:color="auto" w:fill="D9D9D9"/>
          </w:tcPr>
          <w:p w14:paraId="33E21B12" w14:textId="77777777" w:rsidR="00895581" w:rsidRPr="00F442F3" w:rsidRDefault="00F442F3" w:rsidP="00B708E0">
            <w:pPr>
              <w:rPr>
                <w:rFonts w:ascii="Arial" w:hAnsi="Arial" w:cs="Arial"/>
                <w:b/>
                <w:sz w:val="20"/>
                <w:szCs w:val="20"/>
              </w:rPr>
            </w:pPr>
            <w:r>
              <w:rPr>
                <w:rFonts w:ascii="Arial" w:hAnsi="Arial" w:cs="Arial"/>
                <w:b/>
                <w:sz w:val="20"/>
                <w:szCs w:val="20"/>
              </w:rPr>
              <w:t xml:space="preserve">SECTION </w:t>
            </w:r>
            <w:r w:rsidR="00895581" w:rsidRPr="00F442F3">
              <w:rPr>
                <w:rFonts w:ascii="Arial" w:hAnsi="Arial" w:cs="Arial"/>
                <w:b/>
                <w:sz w:val="20"/>
                <w:szCs w:val="20"/>
              </w:rPr>
              <w:t>4</w:t>
            </w:r>
            <w:r>
              <w:rPr>
                <w:rFonts w:ascii="Arial" w:hAnsi="Arial" w:cs="Arial"/>
                <w:b/>
                <w:sz w:val="20"/>
                <w:szCs w:val="20"/>
              </w:rPr>
              <w:t>.0</w:t>
            </w:r>
            <w:r w:rsidR="00895581" w:rsidRPr="00F442F3">
              <w:rPr>
                <w:rFonts w:ascii="Arial" w:hAnsi="Arial" w:cs="Arial"/>
                <w:b/>
                <w:sz w:val="20"/>
                <w:szCs w:val="20"/>
              </w:rPr>
              <w:t xml:space="preserve">: </w:t>
            </w:r>
            <w:r>
              <w:rPr>
                <w:rFonts w:ascii="Arial" w:hAnsi="Arial" w:cs="Arial"/>
                <w:b/>
                <w:sz w:val="20"/>
                <w:szCs w:val="20"/>
              </w:rPr>
              <w:t xml:space="preserve">   </w:t>
            </w:r>
            <w:r w:rsidR="00895581" w:rsidRPr="00F442F3">
              <w:rPr>
                <w:rFonts w:ascii="Arial" w:hAnsi="Arial" w:cs="Arial"/>
                <w:b/>
                <w:sz w:val="20"/>
                <w:szCs w:val="20"/>
              </w:rPr>
              <w:t>DECLARATION</w:t>
            </w:r>
          </w:p>
        </w:tc>
      </w:tr>
      <w:tr w:rsidR="00C944A6" w14:paraId="79DCCE9A" w14:textId="77777777" w:rsidTr="00B708E0">
        <w:trPr>
          <w:trHeight w:val="615"/>
        </w:trPr>
        <w:tc>
          <w:tcPr>
            <w:tcW w:w="7560" w:type="dxa"/>
          </w:tcPr>
          <w:p w14:paraId="0EB761A3" w14:textId="77777777" w:rsidR="00FC2BA3" w:rsidRDefault="00895581" w:rsidP="00895581">
            <w:pPr>
              <w:rPr>
                <w:rFonts w:ascii="Arial" w:hAnsi="Arial" w:cs="Arial"/>
                <w:b/>
                <w:sz w:val="20"/>
                <w:szCs w:val="20"/>
              </w:rPr>
            </w:pPr>
            <w:r>
              <w:rPr>
                <w:rFonts w:ascii="Arial" w:hAnsi="Arial" w:cs="Arial"/>
                <w:sz w:val="20"/>
                <w:szCs w:val="20"/>
              </w:rPr>
              <w:t>T</w:t>
            </w:r>
            <w:r w:rsidR="00C944A6">
              <w:rPr>
                <w:rFonts w:ascii="Arial" w:hAnsi="Arial" w:cs="Arial"/>
                <w:sz w:val="20"/>
                <w:szCs w:val="20"/>
              </w:rPr>
              <w:t xml:space="preserve">he dangerous substances </w:t>
            </w:r>
            <w:r>
              <w:rPr>
                <w:rFonts w:ascii="Arial" w:hAnsi="Arial" w:cs="Arial"/>
                <w:sz w:val="20"/>
                <w:szCs w:val="20"/>
              </w:rPr>
              <w:t xml:space="preserve">involved in this work activity have been assessed and the risks of </w:t>
            </w:r>
            <w:r w:rsidR="00C944A6">
              <w:rPr>
                <w:rFonts w:ascii="Arial" w:hAnsi="Arial" w:cs="Arial"/>
                <w:sz w:val="20"/>
                <w:szCs w:val="20"/>
              </w:rPr>
              <w:t xml:space="preserve">explosive atmospheres </w:t>
            </w:r>
            <w:r>
              <w:rPr>
                <w:rFonts w:ascii="Arial" w:hAnsi="Arial" w:cs="Arial"/>
                <w:sz w:val="20"/>
                <w:szCs w:val="20"/>
              </w:rPr>
              <w:t>and/or energetic events have been identified.  The risk control measures identified and implemented as a result of this assessment will reduce the risk to the l</w:t>
            </w:r>
            <w:r w:rsidR="00C944A6">
              <w:rPr>
                <w:rFonts w:ascii="Arial" w:hAnsi="Arial" w:cs="Arial"/>
                <w:sz w:val="20"/>
                <w:szCs w:val="20"/>
              </w:rPr>
              <w:t>owest level reasonably practicable. Is this the case?</w:t>
            </w:r>
            <w:r w:rsidR="00FC2BA3">
              <w:rPr>
                <w:rFonts w:ascii="Arial" w:hAnsi="Arial" w:cs="Arial"/>
                <w:b/>
                <w:sz w:val="20"/>
                <w:szCs w:val="20"/>
              </w:rPr>
              <w:t xml:space="preserve"> </w:t>
            </w:r>
          </w:p>
          <w:p w14:paraId="2C29620A" w14:textId="77777777" w:rsidR="00FC2BA3" w:rsidRDefault="00FC2BA3" w:rsidP="00895581">
            <w:pPr>
              <w:rPr>
                <w:rFonts w:ascii="Arial" w:hAnsi="Arial" w:cs="Arial"/>
                <w:b/>
                <w:sz w:val="20"/>
                <w:szCs w:val="20"/>
              </w:rPr>
            </w:pPr>
          </w:p>
          <w:p w14:paraId="4AA2D979" w14:textId="77777777" w:rsidR="00C944A6" w:rsidRPr="00A807BF" w:rsidRDefault="00FC2BA3" w:rsidP="00895581">
            <w:pPr>
              <w:rPr>
                <w:rFonts w:ascii="Arial" w:hAnsi="Arial" w:cs="Arial"/>
                <w:sz w:val="20"/>
                <w:szCs w:val="20"/>
              </w:rPr>
            </w:pPr>
            <w:r>
              <w:rPr>
                <w:rFonts w:ascii="Arial" w:hAnsi="Arial" w:cs="Arial"/>
                <w:b/>
                <w:sz w:val="20"/>
                <w:szCs w:val="20"/>
              </w:rPr>
              <w:t>If No, the assessment must be reviewed and further risk control measures implemented.</w:t>
            </w:r>
          </w:p>
        </w:tc>
        <w:tc>
          <w:tcPr>
            <w:tcW w:w="1440" w:type="dxa"/>
            <w:shd w:val="clear" w:color="auto" w:fill="FFFF99"/>
            <w:vAlign w:val="center"/>
          </w:tcPr>
          <w:p w14:paraId="647DC781" w14:textId="77777777" w:rsidR="00C944A6" w:rsidRPr="00A807BF" w:rsidRDefault="00C944A6" w:rsidP="00A807BF">
            <w:pPr>
              <w:rPr>
                <w:rFonts w:ascii="Arial" w:hAnsi="Arial" w:cs="Arial"/>
                <w:b/>
                <w:sz w:val="20"/>
                <w:szCs w:val="20"/>
              </w:rPr>
            </w:pPr>
            <w:r>
              <w:rPr>
                <w:rFonts w:ascii="Arial" w:hAnsi="Arial" w:cs="Arial"/>
                <w:b/>
                <w:sz w:val="20"/>
                <w:szCs w:val="20"/>
              </w:rPr>
              <w:t>Yes</w:t>
            </w:r>
          </w:p>
        </w:tc>
        <w:tc>
          <w:tcPr>
            <w:tcW w:w="1620" w:type="dxa"/>
            <w:shd w:val="clear" w:color="auto" w:fill="FFFF99"/>
            <w:vAlign w:val="center"/>
          </w:tcPr>
          <w:p w14:paraId="485B83D1" w14:textId="77777777" w:rsidR="00C944A6" w:rsidRPr="009520DE" w:rsidRDefault="00C944A6" w:rsidP="00A807BF">
            <w:pPr>
              <w:rPr>
                <w:rFonts w:ascii="Arial" w:hAnsi="Arial" w:cs="Arial"/>
                <w:b/>
                <w:sz w:val="20"/>
                <w:szCs w:val="20"/>
              </w:rPr>
            </w:pPr>
            <w:r w:rsidRPr="009520DE">
              <w:rPr>
                <w:rFonts w:ascii="Arial" w:hAnsi="Arial" w:cs="Arial"/>
                <w:b/>
                <w:sz w:val="20"/>
                <w:szCs w:val="20"/>
              </w:rPr>
              <w:t>No</w:t>
            </w:r>
          </w:p>
        </w:tc>
      </w:tr>
    </w:tbl>
    <w:p w14:paraId="26EED671" w14:textId="77777777" w:rsidR="00C944A6" w:rsidRDefault="00C944A6" w:rsidP="0064210D">
      <w:pPr>
        <w:tabs>
          <w:tab w:val="left" w:pos="1980"/>
        </w:tabs>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893"/>
        <w:gridCol w:w="1072"/>
      </w:tblGrid>
      <w:tr w:rsidR="00C944A6" w:rsidRPr="00417938" w14:paraId="21B11904" w14:textId="77777777" w:rsidTr="003C077A">
        <w:trPr>
          <w:trHeight w:val="126"/>
        </w:trPr>
        <w:tc>
          <w:tcPr>
            <w:tcW w:w="10545" w:type="dxa"/>
            <w:gridSpan w:val="3"/>
            <w:shd w:val="clear" w:color="auto" w:fill="E6E6E6"/>
          </w:tcPr>
          <w:p w14:paraId="33A5877E" w14:textId="77777777" w:rsidR="00C944A6" w:rsidRPr="00A031C0" w:rsidRDefault="00C944A6" w:rsidP="009A7A3E">
            <w:pPr>
              <w:rPr>
                <w:rFonts w:ascii="Arial" w:hAnsi="Arial" w:cs="Arial"/>
                <w:b/>
                <w:sz w:val="16"/>
                <w:szCs w:val="16"/>
              </w:rPr>
            </w:pPr>
          </w:p>
          <w:p w14:paraId="704BA976" w14:textId="77777777" w:rsidR="00C944A6" w:rsidRPr="00ED317F" w:rsidRDefault="00F442F3" w:rsidP="009520DE">
            <w:pPr>
              <w:rPr>
                <w:rFonts w:ascii="Arial" w:hAnsi="Arial" w:cs="Arial"/>
                <w:b/>
                <w:sz w:val="22"/>
                <w:szCs w:val="22"/>
              </w:rPr>
            </w:pPr>
            <w:r>
              <w:rPr>
                <w:rFonts w:ascii="Arial" w:hAnsi="Arial" w:cs="Arial"/>
                <w:b/>
                <w:sz w:val="22"/>
                <w:szCs w:val="22"/>
              </w:rPr>
              <w:t>SECTION 5</w:t>
            </w:r>
            <w:r w:rsidR="00C944A6">
              <w:rPr>
                <w:rFonts w:ascii="Arial" w:hAnsi="Arial" w:cs="Arial"/>
                <w:b/>
                <w:sz w:val="22"/>
                <w:szCs w:val="22"/>
              </w:rPr>
              <w:t xml:space="preserve">.0:    </w:t>
            </w:r>
            <w:r w:rsidR="009520DE">
              <w:rPr>
                <w:rFonts w:ascii="Arial" w:hAnsi="Arial" w:cs="Arial"/>
                <w:b/>
                <w:sz w:val="22"/>
                <w:szCs w:val="22"/>
              </w:rPr>
              <w:t>SAFE SYSTEM OF WORK (SSW)</w:t>
            </w:r>
            <w:r w:rsidR="00C944A6">
              <w:rPr>
                <w:rFonts w:ascii="Arial" w:hAnsi="Arial" w:cs="Arial"/>
                <w:b/>
                <w:sz w:val="22"/>
                <w:szCs w:val="22"/>
              </w:rPr>
              <w:t xml:space="preserve">      </w:t>
            </w:r>
            <w:r w:rsidR="009520DE">
              <w:rPr>
                <w:i/>
                <w:sz w:val="16"/>
                <w:szCs w:val="16"/>
              </w:rPr>
              <w:t xml:space="preserve">Specify if </w:t>
            </w:r>
            <w:proofErr w:type="gramStart"/>
            <w:r w:rsidR="009520DE">
              <w:rPr>
                <w:i/>
                <w:sz w:val="16"/>
                <w:szCs w:val="16"/>
              </w:rPr>
              <w:t>a</w:t>
            </w:r>
            <w:proofErr w:type="gramEnd"/>
            <w:r w:rsidR="009520DE">
              <w:rPr>
                <w:i/>
                <w:sz w:val="16"/>
                <w:szCs w:val="16"/>
              </w:rPr>
              <w:t xml:space="preserve"> SS</w:t>
            </w:r>
            <w:r w:rsidR="00C944A6">
              <w:rPr>
                <w:i/>
                <w:sz w:val="16"/>
                <w:szCs w:val="16"/>
              </w:rPr>
              <w:t>W is required for the work activity and if so complete or attach the details of this.</w:t>
            </w:r>
          </w:p>
        </w:tc>
      </w:tr>
      <w:tr w:rsidR="00C944A6" w:rsidRPr="00ED4F45" w14:paraId="2AB1D6FC" w14:textId="77777777" w:rsidTr="003C077A">
        <w:trPr>
          <w:trHeight w:val="586"/>
        </w:trPr>
        <w:tc>
          <w:tcPr>
            <w:tcW w:w="8580" w:type="dxa"/>
            <w:tcBorders>
              <w:right w:val="nil"/>
            </w:tcBorders>
          </w:tcPr>
          <w:p w14:paraId="22197FC1" w14:textId="77777777" w:rsidR="00C944A6" w:rsidRPr="0003543F" w:rsidRDefault="00C944A6" w:rsidP="000C4567">
            <w:pPr>
              <w:rPr>
                <w:rFonts w:ascii="Arial" w:hAnsi="Arial" w:cs="Arial"/>
                <w:sz w:val="10"/>
                <w:szCs w:val="10"/>
              </w:rPr>
            </w:pPr>
          </w:p>
          <w:p w14:paraId="4746C5A9" w14:textId="77777777" w:rsidR="00C944A6" w:rsidRDefault="00C944A6" w:rsidP="000C4567">
            <w:pPr>
              <w:rPr>
                <w:rFonts w:ascii="Arial" w:hAnsi="Arial" w:cs="Arial"/>
                <w:sz w:val="20"/>
                <w:szCs w:val="20"/>
              </w:rPr>
            </w:pPr>
            <w:r>
              <w:rPr>
                <w:rFonts w:ascii="Arial" w:hAnsi="Arial" w:cs="Arial"/>
                <w:sz w:val="20"/>
                <w:szCs w:val="20"/>
              </w:rPr>
              <w:t>As a result of t</w:t>
            </w:r>
            <w:r w:rsidR="009837A5">
              <w:rPr>
                <w:rFonts w:ascii="Arial" w:hAnsi="Arial" w:cs="Arial"/>
                <w:sz w:val="20"/>
                <w:szCs w:val="20"/>
              </w:rPr>
              <w:t>he assessment under DSEAR is a s</w:t>
            </w:r>
            <w:r>
              <w:rPr>
                <w:rFonts w:ascii="Arial" w:hAnsi="Arial" w:cs="Arial"/>
                <w:sz w:val="20"/>
                <w:szCs w:val="20"/>
              </w:rPr>
              <w:t xml:space="preserve">afe </w:t>
            </w:r>
            <w:r w:rsidR="009837A5">
              <w:rPr>
                <w:rFonts w:ascii="Arial" w:hAnsi="Arial" w:cs="Arial"/>
                <w:sz w:val="20"/>
                <w:szCs w:val="20"/>
              </w:rPr>
              <w:t>s</w:t>
            </w:r>
            <w:r>
              <w:rPr>
                <w:rFonts w:ascii="Arial" w:hAnsi="Arial" w:cs="Arial"/>
                <w:sz w:val="20"/>
                <w:szCs w:val="20"/>
              </w:rPr>
              <w:t xml:space="preserve">ystem of </w:t>
            </w:r>
            <w:r w:rsidR="009837A5">
              <w:rPr>
                <w:rFonts w:ascii="Arial" w:hAnsi="Arial" w:cs="Arial"/>
                <w:sz w:val="20"/>
                <w:szCs w:val="20"/>
              </w:rPr>
              <w:t>w</w:t>
            </w:r>
            <w:r>
              <w:rPr>
                <w:rFonts w:ascii="Arial" w:hAnsi="Arial" w:cs="Arial"/>
                <w:sz w:val="20"/>
                <w:szCs w:val="20"/>
              </w:rPr>
              <w:t xml:space="preserve">ork deemed necessary for this work involving dangerous substances? This includes handling, storage and ability in the work place/environment to result in an explosive atmosphere.  </w:t>
            </w:r>
          </w:p>
          <w:p w14:paraId="0119C73B" w14:textId="77777777" w:rsidR="00C944A6" w:rsidRPr="00ED4F45" w:rsidRDefault="00C944A6" w:rsidP="000C4567">
            <w:pPr>
              <w:rPr>
                <w:rFonts w:ascii="Arial" w:hAnsi="Arial" w:cs="Arial"/>
                <w:sz w:val="20"/>
                <w:szCs w:val="20"/>
              </w:rPr>
            </w:pPr>
            <w:r>
              <w:rPr>
                <w:rFonts w:ascii="Arial" w:hAnsi="Arial" w:cs="Arial"/>
                <w:sz w:val="20"/>
                <w:szCs w:val="20"/>
              </w:rPr>
              <w:t>In the event of an emerge</w:t>
            </w:r>
            <w:r w:rsidR="00305663">
              <w:rPr>
                <w:rFonts w:ascii="Arial" w:hAnsi="Arial" w:cs="Arial"/>
                <w:sz w:val="20"/>
                <w:szCs w:val="20"/>
              </w:rPr>
              <w:t>ncy, actions laid out in the SS</w:t>
            </w:r>
            <w:r>
              <w:rPr>
                <w:rFonts w:ascii="Arial" w:hAnsi="Arial" w:cs="Arial"/>
                <w:sz w:val="20"/>
                <w:szCs w:val="20"/>
              </w:rPr>
              <w:t>W that are designed to minimise damage to equipment or property should be undertaken only if it is safe to do so and only if this does not put yourself or others at risk.</w:t>
            </w:r>
          </w:p>
        </w:tc>
        <w:tc>
          <w:tcPr>
            <w:tcW w:w="893" w:type="dxa"/>
            <w:tcBorders>
              <w:left w:val="nil"/>
              <w:right w:val="nil"/>
            </w:tcBorders>
          </w:tcPr>
          <w:p w14:paraId="54FCC5F3" w14:textId="77777777" w:rsidR="00C944A6" w:rsidRPr="0003543F" w:rsidRDefault="00C944A6" w:rsidP="00926A24">
            <w:pPr>
              <w:jc w:val="center"/>
              <w:rPr>
                <w:rFonts w:ascii="Arial" w:hAnsi="Arial" w:cs="Arial"/>
                <w:sz w:val="10"/>
                <w:szCs w:val="10"/>
              </w:rPr>
            </w:pPr>
          </w:p>
          <w:p w14:paraId="0042D8DE" w14:textId="77777777" w:rsidR="00C944A6" w:rsidRPr="00ED4F45" w:rsidRDefault="00C944A6" w:rsidP="00926A24">
            <w:pPr>
              <w:jc w:val="center"/>
              <w:rPr>
                <w:rFonts w:ascii="Arial" w:hAnsi="Arial" w:cs="Arial"/>
                <w:sz w:val="20"/>
                <w:szCs w:val="20"/>
              </w:rPr>
            </w:pPr>
            <w:r w:rsidRPr="00ED4F45">
              <w:rPr>
                <w:rFonts w:ascii="Arial" w:hAnsi="Arial" w:cs="Arial"/>
                <w:sz w:val="20"/>
                <w:szCs w:val="20"/>
              </w:rPr>
              <w:t xml:space="preserve">Yes </w:t>
            </w:r>
            <w:r w:rsidRPr="00ED4F45">
              <w:rPr>
                <w:rFonts w:ascii="Arial" w:hAnsi="Arial" w:cs="Arial"/>
                <w:sz w:val="20"/>
                <w:szCs w:val="20"/>
              </w:rPr>
              <w:fldChar w:fldCharType="begin">
                <w:ffData>
                  <w:name w:val="Check1"/>
                  <w:enabled/>
                  <w:calcOnExit w:val="0"/>
                  <w:checkBox>
                    <w:sizeAuto/>
                    <w:default w:val="0"/>
                    <w:checked w:val="0"/>
                  </w:checkBox>
                </w:ffData>
              </w:fldChar>
            </w:r>
            <w:r w:rsidRPr="00ED4F45">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Pr="00ED4F45">
              <w:rPr>
                <w:rFonts w:ascii="Arial" w:hAnsi="Arial" w:cs="Arial"/>
                <w:sz w:val="20"/>
                <w:szCs w:val="20"/>
              </w:rPr>
              <w:fldChar w:fldCharType="end"/>
            </w:r>
          </w:p>
        </w:tc>
        <w:tc>
          <w:tcPr>
            <w:tcW w:w="1072" w:type="dxa"/>
            <w:tcBorders>
              <w:left w:val="nil"/>
            </w:tcBorders>
          </w:tcPr>
          <w:p w14:paraId="1F867692" w14:textId="77777777" w:rsidR="00C944A6" w:rsidRPr="0003543F" w:rsidRDefault="00C944A6" w:rsidP="00926A24">
            <w:pPr>
              <w:jc w:val="center"/>
              <w:rPr>
                <w:rFonts w:ascii="Arial" w:hAnsi="Arial" w:cs="Arial"/>
                <w:sz w:val="10"/>
                <w:szCs w:val="10"/>
              </w:rPr>
            </w:pPr>
          </w:p>
          <w:p w14:paraId="047F822E" w14:textId="77777777" w:rsidR="00C944A6" w:rsidRPr="00ED4F45" w:rsidRDefault="00C944A6" w:rsidP="00926A24">
            <w:pPr>
              <w:jc w:val="center"/>
              <w:rPr>
                <w:rFonts w:ascii="Arial" w:hAnsi="Arial" w:cs="Arial"/>
                <w:sz w:val="20"/>
                <w:szCs w:val="20"/>
              </w:rPr>
            </w:pPr>
            <w:r w:rsidRPr="00ED4F45">
              <w:rPr>
                <w:rFonts w:ascii="Arial" w:hAnsi="Arial" w:cs="Arial"/>
                <w:sz w:val="20"/>
                <w:szCs w:val="20"/>
              </w:rPr>
              <w:t xml:space="preserve">No </w:t>
            </w:r>
            <w:r w:rsidRPr="00ED4F45">
              <w:rPr>
                <w:rFonts w:ascii="Arial" w:hAnsi="Arial" w:cs="Arial"/>
                <w:sz w:val="20"/>
                <w:szCs w:val="20"/>
              </w:rPr>
              <w:fldChar w:fldCharType="begin">
                <w:ffData>
                  <w:name w:val="Check2"/>
                  <w:enabled/>
                  <w:calcOnExit w:val="0"/>
                  <w:checkBox>
                    <w:sizeAuto/>
                    <w:default w:val="0"/>
                    <w:checked w:val="0"/>
                  </w:checkBox>
                </w:ffData>
              </w:fldChar>
            </w:r>
            <w:r w:rsidRPr="00ED4F45">
              <w:rPr>
                <w:rFonts w:ascii="Arial" w:hAnsi="Arial" w:cs="Arial"/>
                <w:sz w:val="20"/>
                <w:szCs w:val="20"/>
              </w:rPr>
              <w:instrText xml:space="preserve"> FORMCHECKBOX </w:instrText>
            </w:r>
            <w:r w:rsidR="00F14E44">
              <w:rPr>
                <w:rFonts w:ascii="Arial" w:hAnsi="Arial" w:cs="Arial"/>
                <w:sz w:val="20"/>
                <w:szCs w:val="20"/>
              </w:rPr>
            </w:r>
            <w:r w:rsidR="00F14E44">
              <w:rPr>
                <w:rFonts w:ascii="Arial" w:hAnsi="Arial" w:cs="Arial"/>
                <w:sz w:val="20"/>
                <w:szCs w:val="20"/>
              </w:rPr>
              <w:fldChar w:fldCharType="separate"/>
            </w:r>
            <w:r w:rsidRPr="00ED4F45">
              <w:rPr>
                <w:rFonts w:ascii="Arial" w:hAnsi="Arial" w:cs="Arial"/>
                <w:sz w:val="20"/>
                <w:szCs w:val="20"/>
              </w:rPr>
              <w:fldChar w:fldCharType="end"/>
            </w:r>
          </w:p>
        </w:tc>
      </w:tr>
      <w:tr w:rsidR="00C944A6" w:rsidRPr="00ED4F45" w14:paraId="464E766C" w14:textId="77777777" w:rsidTr="001A4F9C">
        <w:trPr>
          <w:trHeight w:val="7018"/>
        </w:trPr>
        <w:tc>
          <w:tcPr>
            <w:tcW w:w="10545" w:type="dxa"/>
            <w:gridSpan w:val="3"/>
          </w:tcPr>
          <w:p w14:paraId="039144D6" w14:textId="77777777" w:rsidR="00C944A6" w:rsidRDefault="00B708E0" w:rsidP="000C4567">
            <w:pPr>
              <w:rPr>
                <w:rFonts w:ascii="Arial" w:hAnsi="Arial" w:cs="Arial"/>
                <w:sz w:val="20"/>
                <w:szCs w:val="20"/>
              </w:rPr>
            </w:pPr>
            <w:r>
              <w:rPr>
                <w:rFonts w:ascii="Arial" w:hAnsi="Arial" w:cs="Arial"/>
                <w:sz w:val="20"/>
                <w:szCs w:val="20"/>
              </w:rPr>
              <w:t xml:space="preserve">THE SSW should incorporate the information gathered in section 2.3 and the risk control measures identified in Section 3.  </w:t>
            </w:r>
          </w:p>
          <w:p w14:paraId="770A7D90" w14:textId="77777777" w:rsidR="00B708E0" w:rsidRDefault="00B708E0" w:rsidP="000C4567">
            <w:pPr>
              <w:rPr>
                <w:rFonts w:ascii="Arial" w:hAnsi="Arial" w:cs="Arial"/>
                <w:sz w:val="20"/>
                <w:szCs w:val="20"/>
              </w:rPr>
            </w:pPr>
          </w:p>
          <w:p w14:paraId="687FE383" w14:textId="77777777" w:rsidR="00C944A6" w:rsidRDefault="00305663" w:rsidP="000C4567">
            <w:pPr>
              <w:rPr>
                <w:rFonts w:ascii="Arial" w:hAnsi="Arial" w:cs="Arial"/>
                <w:noProof/>
                <w:sz w:val="20"/>
                <w:szCs w:val="20"/>
              </w:rPr>
            </w:pPr>
            <w:r>
              <w:rPr>
                <w:rFonts w:ascii="Arial" w:hAnsi="Arial" w:cs="Arial"/>
                <w:b/>
                <w:i/>
                <w:sz w:val="20"/>
                <w:szCs w:val="20"/>
              </w:rPr>
              <w:t>T</w:t>
            </w:r>
            <w:r w:rsidR="00C944A6">
              <w:rPr>
                <w:rFonts w:ascii="Arial" w:hAnsi="Arial" w:cs="Arial"/>
                <w:b/>
                <w:i/>
                <w:sz w:val="20"/>
                <w:szCs w:val="20"/>
              </w:rPr>
              <w:t xml:space="preserve">he following safe system of work must be observed and adhered to at all times: </w:t>
            </w:r>
            <w:r w:rsidR="00C944A6" w:rsidRPr="00353BC3">
              <w:rPr>
                <w:rFonts w:ascii="Arial" w:hAnsi="Arial" w:cs="Arial"/>
                <w:b/>
                <w:i/>
                <w:sz w:val="20"/>
                <w:szCs w:val="20"/>
              </w:rPr>
              <w:t xml:space="preserve"> </w:t>
            </w:r>
            <w:r w:rsidR="00C944A6">
              <w:rPr>
                <w:rFonts w:ascii="Arial" w:hAnsi="Arial" w:cs="Arial"/>
                <w:sz w:val="20"/>
                <w:szCs w:val="20"/>
              </w:rPr>
              <w:fldChar w:fldCharType="begin">
                <w:ffData>
                  <w:name w:val="Text96"/>
                  <w:enabled/>
                  <w:calcOnExit w:val="0"/>
                  <w:textInput/>
                </w:ffData>
              </w:fldChar>
            </w:r>
            <w:r w:rsidR="00C944A6">
              <w:rPr>
                <w:rFonts w:ascii="Arial" w:hAnsi="Arial" w:cs="Arial"/>
                <w:sz w:val="20"/>
                <w:szCs w:val="20"/>
              </w:rPr>
              <w:instrText xml:space="preserve"> FORMTEXT </w:instrText>
            </w:r>
            <w:r w:rsidR="00C944A6">
              <w:rPr>
                <w:rFonts w:ascii="Arial" w:hAnsi="Arial" w:cs="Arial"/>
                <w:sz w:val="20"/>
                <w:szCs w:val="20"/>
              </w:rPr>
            </w:r>
            <w:r w:rsidR="00C944A6">
              <w:rPr>
                <w:rFonts w:ascii="Arial" w:hAnsi="Arial" w:cs="Arial"/>
                <w:sz w:val="20"/>
                <w:szCs w:val="20"/>
              </w:rPr>
              <w:fldChar w:fldCharType="separate"/>
            </w:r>
          </w:p>
          <w:p w14:paraId="0D480F81" w14:textId="77777777" w:rsidR="00C944A6" w:rsidRDefault="00C944A6" w:rsidP="000C4567">
            <w:pPr>
              <w:rPr>
                <w:rFonts w:ascii="Arial" w:hAnsi="Arial" w:cs="Arial"/>
                <w:noProof/>
                <w:sz w:val="20"/>
                <w:szCs w:val="20"/>
              </w:rPr>
            </w:pPr>
          </w:p>
          <w:bookmarkStart w:id="33" w:name="Text96"/>
          <w:p w14:paraId="0A1798D2" w14:textId="476B442B" w:rsidR="00C944A6" w:rsidRPr="00ED4F45" w:rsidRDefault="00C944A6" w:rsidP="000C4567">
            <w:pPr>
              <w:rPr>
                <w:rFonts w:ascii="Arial" w:hAnsi="Arial" w:cs="Arial"/>
                <w:sz w:val="20"/>
                <w:szCs w:val="20"/>
              </w:rPr>
            </w:pPr>
            <w:r>
              <w:rPr>
                <w:rFonts w:ascii="Arial" w:hAnsi="Arial" w:cs="Arial"/>
                <w:sz w:val="20"/>
                <w:szCs w:val="20"/>
              </w:rPr>
              <w:fldChar w:fldCharType="begin">
                <w:ffData>
                  <w:name w:val="Text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r>
              <w:rPr>
                <w:rFonts w:ascii="Arial" w:hAnsi="Arial" w:cs="Arial"/>
                <w:sz w:val="20"/>
                <w:szCs w:val="20"/>
              </w:rPr>
              <w:fldChar w:fldCharType="end"/>
            </w:r>
          </w:p>
        </w:tc>
      </w:tr>
    </w:tbl>
    <w:p w14:paraId="4B21E7AC" w14:textId="77777777" w:rsidR="00C944A6" w:rsidRDefault="00C944A6" w:rsidP="0064210D">
      <w:pPr>
        <w:tabs>
          <w:tab w:val="left" w:pos="1980"/>
        </w:tabs>
        <w:rPr>
          <w:rFonts w:ascii="Arial" w:hAnsi="Arial" w:cs="Arial"/>
          <w:sz w:val="16"/>
          <w:szCs w:val="16"/>
        </w:rPr>
        <w:sectPr w:rsidR="00C944A6" w:rsidSect="004346C3">
          <w:pgSz w:w="12240" w:h="15840" w:code="1"/>
          <w:pgMar w:top="624" w:right="851" w:bottom="851" w:left="851" w:header="720" w:footer="720" w:gutter="0"/>
          <w:cols w:space="720"/>
          <w:titlePg/>
          <w:docGrid w:linePitch="360"/>
        </w:sect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000"/>
        <w:gridCol w:w="1560"/>
        <w:gridCol w:w="1680"/>
        <w:gridCol w:w="1560"/>
      </w:tblGrid>
      <w:tr w:rsidR="00C944A6" w:rsidRPr="0052602C" w14:paraId="64D356BC" w14:textId="77777777" w:rsidTr="00A6799A">
        <w:trPr>
          <w:trHeight w:val="480"/>
        </w:trPr>
        <w:tc>
          <w:tcPr>
            <w:tcW w:w="9228" w:type="dxa"/>
            <w:gridSpan w:val="4"/>
            <w:tcBorders>
              <w:right w:val="nil"/>
            </w:tcBorders>
            <w:shd w:val="clear" w:color="auto" w:fill="E6E6E6"/>
          </w:tcPr>
          <w:p w14:paraId="6EC19489" w14:textId="77777777" w:rsidR="00C944A6" w:rsidRPr="0052602C" w:rsidRDefault="00C944A6" w:rsidP="00CF45DE">
            <w:pPr>
              <w:rPr>
                <w:rFonts w:ascii="Arial" w:hAnsi="Arial" w:cs="Arial"/>
                <w:b/>
                <w:sz w:val="16"/>
                <w:szCs w:val="16"/>
              </w:rPr>
            </w:pPr>
          </w:p>
          <w:p w14:paraId="136C50EC" w14:textId="77777777" w:rsidR="00C944A6" w:rsidRPr="0052602C" w:rsidRDefault="00C944A6" w:rsidP="00CF45DE">
            <w:pPr>
              <w:rPr>
                <w:rFonts w:ascii="Arial" w:hAnsi="Arial" w:cs="Arial"/>
                <w:sz w:val="16"/>
                <w:szCs w:val="16"/>
              </w:rPr>
            </w:pPr>
            <w:r w:rsidRPr="0052602C">
              <w:rPr>
                <w:rFonts w:ascii="Arial" w:hAnsi="Arial" w:cs="Arial"/>
                <w:b/>
                <w:sz w:val="22"/>
                <w:szCs w:val="22"/>
              </w:rPr>
              <w:t xml:space="preserve">SECTION </w:t>
            </w:r>
            <w:r w:rsidR="00F442F3">
              <w:rPr>
                <w:rFonts w:ascii="Arial" w:hAnsi="Arial" w:cs="Arial"/>
                <w:b/>
                <w:sz w:val="22"/>
                <w:szCs w:val="22"/>
              </w:rPr>
              <w:t>6</w:t>
            </w:r>
            <w:r w:rsidRPr="0052602C">
              <w:rPr>
                <w:rFonts w:ascii="Arial" w:hAnsi="Arial" w:cs="Arial"/>
                <w:b/>
                <w:sz w:val="22"/>
                <w:szCs w:val="22"/>
              </w:rPr>
              <w:t xml:space="preserve">.0:    RECEIPT AND AGREEMENT OF ASSESSMENT    </w:t>
            </w:r>
            <w:r w:rsidRPr="0052602C">
              <w:rPr>
                <w:rFonts w:ascii="Arial" w:hAnsi="Arial" w:cs="Arial"/>
                <w:sz w:val="16"/>
                <w:szCs w:val="16"/>
              </w:rPr>
              <w:t>(</w:t>
            </w:r>
            <w:r w:rsidRPr="0052602C">
              <w:rPr>
                <w:rFonts w:ascii="Arial" w:hAnsi="Arial" w:cs="Arial"/>
                <w:b/>
                <w:sz w:val="16"/>
                <w:szCs w:val="16"/>
              </w:rPr>
              <w:t>Reference No.</w:t>
            </w:r>
            <w:r w:rsidRPr="0052602C">
              <w:rPr>
                <w:rFonts w:ascii="Arial" w:hAnsi="Arial" w:cs="Arial"/>
                <w:sz w:val="16"/>
                <w:szCs w:val="16"/>
              </w:rPr>
              <w:t xml:space="preserve"> </w:t>
            </w:r>
            <w:bookmarkStart w:id="34" w:name="Text75"/>
            <w:r w:rsidRPr="0052602C">
              <w:rPr>
                <w:rFonts w:ascii="Arial" w:hAnsi="Arial" w:cs="Arial"/>
                <w:sz w:val="16"/>
                <w:szCs w:val="16"/>
              </w:rPr>
              <w:fldChar w:fldCharType="begin">
                <w:ffData>
                  <w:name w:val="Text75"/>
                  <w:enabled/>
                  <w:calcOnExit w:val="0"/>
                  <w:textInput/>
                </w:ffData>
              </w:fldChar>
            </w:r>
            <w:r w:rsidRPr="0052602C">
              <w:rPr>
                <w:rFonts w:ascii="Arial" w:hAnsi="Arial" w:cs="Arial"/>
                <w:sz w:val="16"/>
                <w:szCs w:val="16"/>
              </w:rPr>
              <w:instrText xml:space="preserve"> FORMTEXT </w:instrText>
            </w:r>
            <w:r w:rsidRPr="0052602C">
              <w:rPr>
                <w:rFonts w:ascii="Arial" w:hAnsi="Arial" w:cs="Arial"/>
                <w:sz w:val="16"/>
                <w:szCs w:val="16"/>
              </w:rPr>
            </w:r>
            <w:r w:rsidRPr="0052602C">
              <w:rPr>
                <w:rFonts w:ascii="Arial" w:hAnsi="Arial" w:cs="Arial"/>
                <w:sz w:val="16"/>
                <w:szCs w:val="16"/>
              </w:rPr>
              <w:fldChar w:fldCharType="separate"/>
            </w:r>
            <w:r w:rsidRPr="0052602C">
              <w:rPr>
                <w:rFonts w:ascii="Arial" w:hAnsi="Arial" w:cs="Arial"/>
                <w:noProof/>
                <w:sz w:val="16"/>
                <w:szCs w:val="16"/>
              </w:rPr>
              <w:t> </w:t>
            </w:r>
            <w:r w:rsidRPr="0052602C">
              <w:rPr>
                <w:rFonts w:ascii="Arial" w:hAnsi="Arial" w:cs="Arial"/>
                <w:noProof/>
                <w:sz w:val="16"/>
                <w:szCs w:val="16"/>
              </w:rPr>
              <w:t> </w:t>
            </w:r>
            <w:r w:rsidRPr="0052602C">
              <w:rPr>
                <w:rFonts w:ascii="Arial" w:hAnsi="Arial" w:cs="Arial"/>
                <w:noProof/>
                <w:sz w:val="16"/>
                <w:szCs w:val="16"/>
              </w:rPr>
              <w:t> </w:t>
            </w:r>
            <w:r w:rsidRPr="0052602C">
              <w:rPr>
                <w:rFonts w:ascii="Arial" w:hAnsi="Arial" w:cs="Arial"/>
                <w:noProof/>
                <w:sz w:val="16"/>
                <w:szCs w:val="16"/>
              </w:rPr>
              <w:t> </w:t>
            </w:r>
            <w:r w:rsidRPr="0052602C">
              <w:rPr>
                <w:rFonts w:ascii="Arial" w:hAnsi="Arial" w:cs="Arial"/>
                <w:noProof/>
                <w:sz w:val="16"/>
                <w:szCs w:val="16"/>
              </w:rPr>
              <w:t> </w:t>
            </w:r>
            <w:r w:rsidRPr="0052602C">
              <w:rPr>
                <w:rFonts w:ascii="Arial" w:hAnsi="Arial" w:cs="Arial"/>
                <w:sz w:val="16"/>
                <w:szCs w:val="16"/>
              </w:rPr>
              <w:fldChar w:fldCharType="end"/>
            </w:r>
            <w:bookmarkEnd w:id="34"/>
            <w:r w:rsidRPr="0052602C">
              <w:rPr>
                <w:rFonts w:ascii="Arial" w:hAnsi="Arial" w:cs="Arial"/>
                <w:sz w:val="16"/>
                <w:szCs w:val="16"/>
              </w:rPr>
              <w:t>)</w:t>
            </w:r>
          </w:p>
          <w:p w14:paraId="3D6918AB" w14:textId="77777777" w:rsidR="00C944A6" w:rsidRPr="00506A7F" w:rsidRDefault="00C944A6" w:rsidP="00FC2BA3">
            <w:pPr>
              <w:rPr>
                <w:rFonts w:ascii="Arial" w:hAnsi="Arial" w:cs="Arial"/>
                <w:i/>
                <w:sz w:val="16"/>
                <w:szCs w:val="16"/>
              </w:rPr>
            </w:pPr>
            <w:r w:rsidRPr="00506A7F">
              <w:rPr>
                <w:rFonts w:ascii="Arial" w:hAnsi="Arial" w:cs="Arial"/>
                <w:i/>
                <w:sz w:val="16"/>
                <w:szCs w:val="16"/>
              </w:rPr>
              <w:t xml:space="preserve">All individuals who are working to this </w:t>
            </w:r>
            <w:r w:rsidR="00FC2BA3">
              <w:rPr>
                <w:rFonts w:ascii="Arial" w:hAnsi="Arial" w:cs="Arial"/>
                <w:i/>
                <w:sz w:val="16"/>
                <w:szCs w:val="16"/>
              </w:rPr>
              <w:t>DSEAR</w:t>
            </w:r>
            <w:r w:rsidRPr="00506A7F">
              <w:rPr>
                <w:rFonts w:ascii="Arial" w:hAnsi="Arial" w:cs="Arial"/>
                <w:i/>
                <w:sz w:val="16"/>
                <w:szCs w:val="16"/>
              </w:rPr>
              <w:t xml:space="preserve"> assessment must sign and date to acknowledge that they have read and are aware of </w:t>
            </w:r>
            <w:r w:rsidR="00FC2BA3">
              <w:rPr>
                <w:rFonts w:ascii="Arial" w:hAnsi="Arial" w:cs="Arial"/>
                <w:i/>
                <w:sz w:val="16"/>
                <w:szCs w:val="16"/>
              </w:rPr>
              <w:t>the potential to create an explosive atmosphere or energetic event</w:t>
            </w:r>
            <w:r w:rsidRPr="00506A7F">
              <w:rPr>
                <w:rFonts w:ascii="Arial" w:hAnsi="Arial" w:cs="Arial"/>
                <w:i/>
                <w:sz w:val="16"/>
                <w:szCs w:val="16"/>
              </w:rPr>
              <w:t xml:space="preserve"> and the </w:t>
            </w:r>
            <w:r w:rsidR="00FC2BA3">
              <w:rPr>
                <w:rFonts w:ascii="Arial" w:hAnsi="Arial" w:cs="Arial"/>
                <w:i/>
                <w:sz w:val="16"/>
                <w:szCs w:val="16"/>
              </w:rPr>
              <w:t xml:space="preserve">risk control </w:t>
            </w:r>
            <w:r w:rsidRPr="00506A7F">
              <w:rPr>
                <w:rFonts w:ascii="Arial" w:hAnsi="Arial" w:cs="Arial"/>
                <w:i/>
                <w:sz w:val="16"/>
                <w:szCs w:val="16"/>
              </w:rPr>
              <w:t xml:space="preserve">measures taken to </w:t>
            </w:r>
            <w:r w:rsidR="00FC2BA3">
              <w:rPr>
                <w:rFonts w:ascii="Arial" w:hAnsi="Arial" w:cs="Arial"/>
                <w:i/>
                <w:sz w:val="16"/>
                <w:szCs w:val="16"/>
              </w:rPr>
              <w:t>prevent and mitigate</w:t>
            </w:r>
            <w:r w:rsidRPr="00506A7F">
              <w:rPr>
                <w:rFonts w:ascii="Arial" w:hAnsi="Arial" w:cs="Arial"/>
                <w:i/>
                <w:sz w:val="16"/>
                <w:szCs w:val="16"/>
              </w:rPr>
              <w:t>.  If this assessment is modified in any way, all current signatories must sign again to show they are aware of the modifications made.</w:t>
            </w:r>
          </w:p>
        </w:tc>
        <w:tc>
          <w:tcPr>
            <w:tcW w:w="1560" w:type="dxa"/>
            <w:tcBorders>
              <w:left w:val="nil"/>
            </w:tcBorders>
            <w:shd w:val="clear" w:color="auto" w:fill="E6E6E6"/>
          </w:tcPr>
          <w:p w14:paraId="03E43509" w14:textId="77777777" w:rsidR="00C944A6" w:rsidRPr="0052602C" w:rsidRDefault="00C944A6" w:rsidP="00CF45DE">
            <w:pPr>
              <w:rPr>
                <w:rFonts w:ascii="Arial" w:hAnsi="Arial" w:cs="Arial"/>
                <w:b/>
                <w:sz w:val="16"/>
                <w:szCs w:val="16"/>
              </w:rPr>
            </w:pPr>
          </w:p>
        </w:tc>
      </w:tr>
      <w:tr w:rsidR="00C944A6" w:rsidRPr="0052602C" w14:paraId="7D98C24D" w14:textId="77777777" w:rsidTr="00CF45DE">
        <w:tc>
          <w:tcPr>
            <w:tcW w:w="2988" w:type="dxa"/>
            <w:shd w:val="clear" w:color="auto" w:fill="E6E6E6"/>
          </w:tcPr>
          <w:p w14:paraId="1AB35A8B" w14:textId="77777777" w:rsidR="00C944A6" w:rsidRPr="0052602C" w:rsidRDefault="00C944A6" w:rsidP="00CF45DE">
            <w:pPr>
              <w:tabs>
                <w:tab w:val="left" w:pos="1980"/>
              </w:tabs>
              <w:jc w:val="center"/>
              <w:rPr>
                <w:rFonts w:ascii="Arial" w:hAnsi="Arial" w:cs="Arial"/>
                <w:b/>
              </w:rPr>
            </w:pPr>
          </w:p>
        </w:tc>
        <w:tc>
          <w:tcPr>
            <w:tcW w:w="3000" w:type="dxa"/>
            <w:shd w:val="clear" w:color="auto" w:fill="E6E6E6"/>
          </w:tcPr>
          <w:p w14:paraId="6DA53DB7" w14:textId="77777777" w:rsidR="00C944A6" w:rsidRPr="0052602C" w:rsidRDefault="00C944A6" w:rsidP="00CF45DE">
            <w:pPr>
              <w:tabs>
                <w:tab w:val="left" w:pos="1980"/>
              </w:tabs>
              <w:jc w:val="center"/>
              <w:rPr>
                <w:rFonts w:ascii="Arial" w:hAnsi="Arial" w:cs="Arial"/>
                <w:b/>
              </w:rPr>
            </w:pPr>
            <w:r>
              <w:rPr>
                <w:rFonts w:ascii="Arial" w:hAnsi="Arial" w:cs="Arial"/>
                <w:b/>
                <w:sz w:val="22"/>
                <w:szCs w:val="22"/>
              </w:rPr>
              <w:t>Version 1</w:t>
            </w:r>
          </w:p>
        </w:tc>
        <w:tc>
          <w:tcPr>
            <w:tcW w:w="1560" w:type="dxa"/>
            <w:shd w:val="clear" w:color="auto" w:fill="E6E6E6"/>
          </w:tcPr>
          <w:p w14:paraId="773D90A9" w14:textId="77777777" w:rsidR="00C944A6" w:rsidRPr="0052602C" w:rsidRDefault="00C944A6" w:rsidP="00CF45DE">
            <w:pPr>
              <w:tabs>
                <w:tab w:val="left" w:pos="1980"/>
              </w:tabs>
              <w:rPr>
                <w:rFonts w:ascii="Arial" w:hAnsi="Arial" w:cs="Arial"/>
                <w:b/>
              </w:rPr>
            </w:pPr>
          </w:p>
        </w:tc>
        <w:tc>
          <w:tcPr>
            <w:tcW w:w="1680" w:type="dxa"/>
            <w:shd w:val="clear" w:color="auto" w:fill="E6E6E6"/>
          </w:tcPr>
          <w:p w14:paraId="0FE394EA" w14:textId="77777777" w:rsidR="00C944A6" w:rsidRPr="00225547" w:rsidRDefault="00C944A6" w:rsidP="00CF45DE">
            <w:pPr>
              <w:tabs>
                <w:tab w:val="left" w:pos="1980"/>
              </w:tabs>
              <w:jc w:val="center"/>
              <w:rPr>
                <w:rFonts w:ascii="Arial" w:hAnsi="Arial" w:cs="Arial"/>
                <w:b/>
              </w:rPr>
            </w:pPr>
            <w:r>
              <w:rPr>
                <w:rFonts w:ascii="Arial" w:hAnsi="Arial" w:cs="Arial"/>
                <w:b/>
                <w:sz w:val="22"/>
                <w:szCs w:val="22"/>
              </w:rPr>
              <w:t>Version 2</w:t>
            </w:r>
          </w:p>
        </w:tc>
        <w:tc>
          <w:tcPr>
            <w:tcW w:w="1560" w:type="dxa"/>
            <w:shd w:val="clear" w:color="auto" w:fill="E6E6E6"/>
          </w:tcPr>
          <w:p w14:paraId="28D48FAE" w14:textId="77777777" w:rsidR="00C944A6" w:rsidRPr="00225547" w:rsidRDefault="00C944A6" w:rsidP="00CF45DE">
            <w:pPr>
              <w:tabs>
                <w:tab w:val="left" w:pos="1980"/>
              </w:tabs>
              <w:jc w:val="center"/>
              <w:rPr>
                <w:rFonts w:ascii="Arial" w:hAnsi="Arial" w:cs="Arial"/>
                <w:b/>
              </w:rPr>
            </w:pPr>
            <w:r>
              <w:rPr>
                <w:rFonts w:ascii="Arial" w:hAnsi="Arial" w:cs="Arial"/>
                <w:b/>
                <w:sz w:val="22"/>
                <w:szCs w:val="22"/>
              </w:rPr>
              <w:t>Version 3</w:t>
            </w:r>
          </w:p>
        </w:tc>
      </w:tr>
      <w:tr w:rsidR="00C944A6" w:rsidRPr="0052602C" w14:paraId="087ECDC1" w14:textId="77777777" w:rsidTr="00CF45DE">
        <w:tc>
          <w:tcPr>
            <w:tcW w:w="2988" w:type="dxa"/>
            <w:shd w:val="clear" w:color="auto" w:fill="E6E6E6"/>
          </w:tcPr>
          <w:p w14:paraId="6862F7BC" w14:textId="77777777" w:rsidR="00C944A6" w:rsidRDefault="00C944A6" w:rsidP="00CF45DE">
            <w:pPr>
              <w:tabs>
                <w:tab w:val="left" w:pos="1980"/>
              </w:tabs>
              <w:jc w:val="center"/>
              <w:rPr>
                <w:rFonts w:ascii="Arial" w:hAnsi="Arial" w:cs="Arial"/>
                <w:b/>
              </w:rPr>
            </w:pPr>
          </w:p>
          <w:p w14:paraId="37C6D990" w14:textId="77777777" w:rsidR="00C944A6" w:rsidRPr="00225547" w:rsidRDefault="00C944A6" w:rsidP="00CF45DE">
            <w:pPr>
              <w:tabs>
                <w:tab w:val="left" w:pos="1980"/>
              </w:tabs>
              <w:jc w:val="center"/>
              <w:rPr>
                <w:rFonts w:ascii="Arial" w:hAnsi="Arial" w:cs="Arial"/>
                <w:b/>
              </w:rPr>
            </w:pPr>
            <w:r w:rsidRPr="0052602C">
              <w:rPr>
                <w:rFonts w:ascii="Arial" w:hAnsi="Arial" w:cs="Arial"/>
                <w:b/>
                <w:sz w:val="22"/>
                <w:szCs w:val="22"/>
              </w:rPr>
              <w:t>NAME</w:t>
            </w:r>
          </w:p>
        </w:tc>
        <w:tc>
          <w:tcPr>
            <w:tcW w:w="3000" w:type="dxa"/>
            <w:shd w:val="clear" w:color="auto" w:fill="E6E6E6"/>
          </w:tcPr>
          <w:p w14:paraId="6295433A" w14:textId="77777777" w:rsidR="00C944A6" w:rsidRDefault="00C944A6" w:rsidP="00CF45DE">
            <w:pPr>
              <w:tabs>
                <w:tab w:val="left" w:pos="1980"/>
              </w:tabs>
              <w:jc w:val="center"/>
              <w:rPr>
                <w:rFonts w:ascii="Arial" w:hAnsi="Arial" w:cs="Arial"/>
                <w:b/>
              </w:rPr>
            </w:pPr>
          </w:p>
          <w:p w14:paraId="1340E0B7" w14:textId="77777777" w:rsidR="00C944A6" w:rsidRPr="0052602C" w:rsidRDefault="00C944A6" w:rsidP="00CF45DE">
            <w:pPr>
              <w:tabs>
                <w:tab w:val="left" w:pos="1980"/>
              </w:tabs>
              <w:jc w:val="center"/>
              <w:rPr>
                <w:rFonts w:ascii="Arial" w:hAnsi="Arial" w:cs="Arial"/>
                <w:b/>
                <w:sz w:val="16"/>
                <w:szCs w:val="16"/>
              </w:rPr>
            </w:pPr>
            <w:r w:rsidRPr="0052602C">
              <w:rPr>
                <w:rFonts w:ascii="Arial" w:hAnsi="Arial" w:cs="Arial"/>
                <w:b/>
                <w:sz w:val="22"/>
                <w:szCs w:val="22"/>
              </w:rPr>
              <w:t>SIGNATURE</w:t>
            </w:r>
          </w:p>
        </w:tc>
        <w:tc>
          <w:tcPr>
            <w:tcW w:w="1560" w:type="dxa"/>
            <w:shd w:val="clear" w:color="auto" w:fill="E6E6E6"/>
          </w:tcPr>
          <w:p w14:paraId="3AF97B63" w14:textId="77777777" w:rsidR="00C944A6" w:rsidRDefault="00C944A6" w:rsidP="00CF45DE">
            <w:pPr>
              <w:tabs>
                <w:tab w:val="left" w:pos="1980"/>
              </w:tabs>
              <w:jc w:val="center"/>
              <w:rPr>
                <w:rFonts w:ascii="Arial" w:hAnsi="Arial" w:cs="Arial"/>
                <w:b/>
              </w:rPr>
            </w:pPr>
          </w:p>
          <w:p w14:paraId="0FFF5391" w14:textId="77777777" w:rsidR="00C944A6" w:rsidRPr="0052602C" w:rsidRDefault="00C944A6" w:rsidP="00CF45DE">
            <w:pPr>
              <w:tabs>
                <w:tab w:val="left" w:pos="1980"/>
              </w:tabs>
              <w:jc w:val="center"/>
              <w:rPr>
                <w:rFonts w:ascii="Arial" w:hAnsi="Arial" w:cs="Arial"/>
                <w:b/>
                <w:sz w:val="16"/>
                <w:szCs w:val="16"/>
              </w:rPr>
            </w:pPr>
            <w:r w:rsidRPr="0052602C">
              <w:rPr>
                <w:rFonts w:ascii="Arial" w:hAnsi="Arial" w:cs="Arial"/>
                <w:b/>
                <w:sz w:val="22"/>
                <w:szCs w:val="22"/>
              </w:rPr>
              <w:t>DATE</w:t>
            </w:r>
          </w:p>
        </w:tc>
        <w:tc>
          <w:tcPr>
            <w:tcW w:w="1680" w:type="dxa"/>
            <w:shd w:val="clear" w:color="auto" w:fill="E6E6E6"/>
          </w:tcPr>
          <w:p w14:paraId="5135A9E8" w14:textId="77777777" w:rsidR="00C944A6" w:rsidRDefault="00C944A6" w:rsidP="00CF45DE">
            <w:pPr>
              <w:tabs>
                <w:tab w:val="left" w:pos="1980"/>
              </w:tabs>
              <w:jc w:val="center"/>
              <w:rPr>
                <w:rFonts w:ascii="Arial" w:hAnsi="Arial" w:cs="Arial"/>
                <w:b/>
              </w:rPr>
            </w:pPr>
          </w:p>
          <w:p w14:paraId="12C40705" w14:textId="77777777" w:rsidR="00C944A6" w:rsidRPr="00225547" w:rsidRDefault="00C944A6" w:rsidP="00CF45DE">
            <w:pPr>
              <w:tabs>
                <w:tab w:val="left" w:pos="1980"/>
              </w:tabs>
              <w:jc w:val="center"/>
              <w:rPr>
                <w:rFonts w:ascii="Arial" w:hAnsi="Arial" w:cs="Arial"/>
                <w:b/>
              </w:rPr>
            </w:pPr>
            <w:r w:rsidRPr="00225547">
              <w:rPr>
                <w:rFonts w:ascii="Arial" w:hAnsi="Arial" w:cs="Arial"/>
                <w:b/>
                <w:sz w:val="22"/>
                <w:szCs w:val="22"/>
              </w:rPr>
              <w:t>Initials/Date</w:t>
            </w:r>
          </w:p>
        </w:tc>
        <w:tc>
          <w:tcPr>
            <w:tcW w:w="1560" w:type="dxa"/>
            <w:shd w:val="clear" w:color="auto" w:fill="E6E6E6"/>
          </w:tcPr>
          <w:p w14:paraId="054E0736" w14:textId="77777777" w:rsidR="00C944A6" w:rsidRDefault="00C944A6" w:rsidP="00CF45DE">
            <w:pPr>
              <w:tabs>
                <w:tab w:val="left" w:pos="1980"/>
              </w:tabs>
              <w:jc w:val="center"/>
              <w:rPr>
                <w:rFonts w:ascii="Arial" w:hAnsi="Arial" w:cs="Arial"/>
                <w:b/>
              </w:rPr>
            </w:pPr>
          </w:p>
          <w:p w14:paraId="1D776588" w14:textId="77777777" w:rsidR="00C944A6" w:rsidRPr="00225547" w:rsidRDefault="00C944A6" w:rsidP="00CF45DE">
            <w:pPr>
              <w:tabs>
                <w:tab w:val="left" w:pos="1980"/>
              </w:tabs>
              <w:jc w:val="center"/>
              <w:rPr>
                <w:rFonts w:ascii="Arial" w:hAnsi="Arial" w:cs="Arial"/>
                <w:b/>
              </w:rPr>
            </w:pPr>
            <w:r w:rsidRPr="00225547">
              <w:rPr>
                <w:rFonts w:ascii="Arial" w:hAnsi="Arial" w:cs="Arial"/>
                <w:b/>
                <w:sz w:val="22"/>
                <w:szCs w:val="22"/>
              </w:rPr>
              <w:t>Initials/Date</w:t>
            </w:r>
          </w:p>
        </w:tc>
      </w:tr>
      <w:tr w:rsidR="00C944A6" w14:paraId="4EB77C2D" w14:textId="77777777" w:rsidTr="00CF45DE">
        <w:tc>
          <w:tcPr>
            <w:tcW w:w="2988" w:type="dxa"/>
          </w:tcPr>
          <w:p w14:paraId="03A81333" w14:textId="77777777" w:rsidR="00C944A6" w:rsidRDefault="00C944A6" w:rsidP="00CF45DE">
            <w:pPr>
              <w:tabs>
                <w:tab w:val="left" w:pos="1980"/>
              </w:tabs>
            </w:pPr>
          </w:p>
          <w:p w14:paraId="61F533D6"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16D28E4F" w14:textId="77777777" w:rsidR="00C944A6" w:rsidRDefault="00C944A6" w:rsidP="00CF45DE">
            <w:pPr>
              <w:tabs>
                <w:tab w:val="left" w:pos="1980"/>
              </w:tabs>
            </w:pPr>
          </w:p>
        </w:tc>
        <w:tc>
          <w:tcPr>
            <w:tcW w:w="1560" w:type="dxa"/>
          </w:tcPr>
          <w:p w14:paraId="26AA1FF4" w14:textId="77777777" w:rsidR="00C944A6" w:rsidRDefault="00C944A6" w:rsidP="00CF45DE">
            <w:pPr>
              <w:tabs>
                <w:tab w:val="left" w:pos="1980"/>
              </w:tabs>
            </w:pPr>
          </w:p>
          <w:p w14:paraId="67989068" w14:textId="77777777" w:rsidR="00C944A6" w:rsidRDefault="00C944A6" w:rsidP="00CF45DE">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62E8CB88" w14:textId="77777777" w:rsidR="00C944A6" w:rsidRDefault="00C944A6" w:rsidP="00B5775F">
            <w:pPr>
              <w:tabs>
                <w:tab w:val="left" w:pos="1980"/>
              </w:tabs>
            </w:pPr>
          </w:p>
          <w:p w14:paraId="17D513E0"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64682854" w14:textId="77777777" w:rsidR="00C944A6" w:rsidRDefault="00C944A6" w:rsidP="00B5775F">
            <w:pPr>
              <w:tabs>
                <w:tab w:val="left" w:pos="1980"/>
              </w:tabs>
            </w:pPr>
          </w:p>
          <w:p w14:paraId="0AE001F3"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11D1721E" w14:textId="77777777" w:rsidTr="00CF45DE">
        <w:tc>
          <w:tcPr>
            <w:tcW w:w="2988" w:type="dxa"/>
          </w:tcPr>
          <w:p w14:paraId="7023AD53" w14:textId="77777777" w:rsidR="00C944A6" w:rsidRDefault="00C944A6" w:rsidP="00CF45DE">
            <w:pPr>
              <w:tabs>
                <w:tab w:val="left" w:pos="1980"/>
              </w:tabs>
            </w:pPr>
          </w:p>
          <w:p w14:paraId="23BD4755"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2F665D39" w14:textId="77777777" w:rsidR="00C944A6" w:rsidRDefault="00C944A6" w:rsidP="00CF45DE">
            <w:pPr>
              <w:tabs>
                <w:tab w:val="left" w:pos="1980"/>
              </w:tabs>
            </w:pPr>
          </w:p>
        </w:tc>
        <w:tc>
          <w:tcPr>
            <w:tcW w:w="1560" w:type="dxa"/>
          </w:tcPr>
          <w:p w14:paraId="05132947" w14:textId="77777777" w:rsidR="00C944A6" w:rsidRDefault="00C944A6" w:rsidP="00CF45DE">
            <w:pPr>
              <w:tabs>
                <w:tab w:val="left" w:pos="1980"/>
              </w:tabs>
            </w:pPr>
          </w:p>
          <w:p w14:paraId="4B234CE7" w14:textId="77777777" w:rsidR="00C944A6" w:rsidRDefault="00C944A6" w:rsidP="00CF45DE">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244A1808" w14:textId="77777777" w:rsidR="00C944A6" w:rsidRDefault="00C944A6" w:rsidP="00B5775F">
            <w:pPr>
              <w:tabs>
                <w:tab w:val="left" w:pos="1980"/>
              </w:tabs>
            </w:pPr>
          </w:p>
          <w:p w14:paraId="4988A3C7"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19FFDDF7" w14:textId="77777777" w:rsidR="00C944A6" w:rsidRDefault="00C944A6" w:rsidP="00B5775F">
            <w:pPr>
              <w:tabs>
                <w:tab w:val="left" w:pos="1980"/>
              </w:tabs>
            </w:pPr>
          </w:p>
          <w:p w14:paraId="07F309F3"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69F84541" w14:textId="77777777" w:rsidTr="00CF45DE">
        <w:tc>
          <w:tcPr>
            <w:tcW w:w="2988" w:type="dxa"/>
          </w:tcPr>
          <w:p w14:paraId="2B139D46" w14:textId="77777777" w:rsidR="00C944A6" w:rsidRDefault="00C944A6" w:rsidP="00CF45DE">
            <w:pPr>
              <w:tabs>
                <w:tab w:val="left" w:pos="1980"/>
              </w:tabs>
            </w:pPr>
          </w:p>
          <w:p w14:paraId="2A855EFF"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599A2AF0" w14:textId="77777777" w:rsidR="00C944A6" w:rsidRDefault="00C944A6" w:rsidP="00CF45DE">
            <w:pPr>
              <w:tabs>
                <w:tab w:val="left" w:pos="1980"/>
              </w:tabs>
            </w:pPr>
          </w:p>
        </w:tc>
        <w:tc>
          <w:tcPr>
            <w:tcW w:w="1560" w:type="dxa"/>
          </w:tcPr>
          <w:p w14:paraId="0A6E0BE9" w14:textId="77777777" w:rsidR="00C944A6" w:rsidRDefault="00C944A6" w:rsidP="00CF45DE">
            <w:pPr>
              <w:tabs>
                <w:tab w:val="left" w:pos="1980"/>
              </w:tabs>
            </w:pPr>
          </w:p>
          <w:p w14:paraId="3ACBB180" w14:textId="77777777" w:rsidR="00C944A6" w:rsidRDefault="00C944A6" w:rsidP="00CF45DE">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33655CC2" w14:textId="77777777" w:rsidR="00C944A6" w:rsidRDefault="00C944A6" w:rsidP="00B5775F">
            <w:pPr>
              <w:tabs>
                <w:tab w:val="left" w:pos="1980"/>
              </w:tabs>
            </w:pPr>
          </w:p>
          <w:p w14:paraId="52A44F79"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0489BC5D" w14:textId="77777777" w:rsidR="00C944A6" w:rsidRDefault="00C944A6" w:rsidP="00B5775F">
            <w:pPr>
              <w:tabs>
                <w:tab w:val="left" w:pos="1980"/>
              </w:tabs>
            </w:pPr>
          </w:p>
          <w:p w14:paraId="330BE260"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3E871447" w14:textId="77777777" w:rsidTr="00CF45DE">
        <w:tc>
          <w:tcPr>
            <w:tcW w:w="2988" w:type="dxa"/>
          </w:tcPr>
          <w:p w14:paraId="7485BA48" w14:textId="77777777" w:rsidR="00C944A6" w:rsidRDefault="00C944A6" w:rsidP="00CF45DE">
            <w:pPr>
              <w:tabs>
                <w:tab w:val="left" w:pos="1980"/>
              </w:tabs>
            </w:pPr>
          </w:p>
          <w:p w14:paraId="49485D08"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7825E5ED" w14:textId="77777777" w:rsidR="00C944A6" w:rsidRDefault="00C944A6" w:rsidP="00CF45DE">
            <w:pPr>
              <w:tabs>
                <w:tab w:val="left" w:pos="1980"/>
              </w:tabs>
            </w:pPr>
          </w:p>
        </w:tc>
        <w:tc>
          <w:tcPr>
            <w:tcW w:w="1560" w:type="dxa"/>
          </w:tcPr>
          <w:p w14:paraId="60F2B61F" w14:textId="77777777" w:rsidR="00C944A6" w:rsidRDefault="00C944A6" w:rsidP="00CF45DE">
            <w:pPr>
              <w:tabs>
                <w:tab w:val="left" w:pos="1980"/>
              </w:tabs>
            </w:pPr>
          </w:p>
          <w:p w14:paraId="5A41BB5F" w14:textId="77777777" w:rsidR="00C944A6" w:rsidRDefault="00C944A6" w:rsidP="00CF45DE">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26BE0BDF" w14:textId="77777777" w:rsidR="00C944A6" w:rsidRDefault="00C944A6" w:rsidP="00B5775F">
            <w:pPr>
              <w:tabs>
                <w:tab w:val="left" w:pos="1980"/>
              </w:tabs>
            </w:pPr>
          </w:p>
          <w:p w14:paraId="63DA341D"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450E2F07" w14:textId="77777777" w:rsidR="00C944A6" w:rsidRDefault="00C944A6" w:rsidP="00B5775F">
            <w:pPr>
              <w:tabs>
                <w:tab w:val="left" w:pos="1980"/>
              </w:tabs>
            </w:pPr>
          </w:p>
          <w:p w14:paraId="4C2EE800"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46D29CAB" w14:textId="77777777" w:rsidTr="00CF45DE">
        <w:tc>
          <w:tcPr>
            <w:tcW w:w="2988" w:type="dxa"/>
          </w:tcPr>
          <w:p w14:paraId="5F21BE2F" w14:textId="77777777" w:rsidR="00C944A6" w:rsidRDefault="00C944A6" w:rsidP="00CF45DE">
            <w:pPr>
              <w:tabs>
                <w:tab w:val="left" w:pos="1980"/>
              </w:tabs>
            </w:pPr>
          </w:p>
          <w:p w14:paraId="2C89FB79"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44812819" w14:textId="77777777" w:rsidR="00C944A6" w:rsidRDefault="00C944A6" w:rsidP="00CF45DE">
            <w:pPr>
              <w:tabs>
                <w:tab w:val="left" w:pos="1980"/>
              </w:tabs>
            </w:pPr>
          </w:p>
        </w:tc>
        <w:tc>
          <w:tcPr>
            <w:tcW w:w="1560" w:type="dxa"/>
          </w:tcPr>
          <w:p w14:paraId="29EC2A70" w14:textId="77777777" w:rsidR="00C944A6" w:rsidRDefault="00C944A6" w:rsidP="00CF45DE">
            <w:pPr>
              <w:tabs>
                <w:tab w:val="left" w:pos="1980"/>
              </w:tabs>
            </w:pPr>
          </w:p>
          <w:p w14:paraId="6424DEFB" w14:textId="77777777" w:rsidR="00C944A6" w:rsidRDefault="00C944A6" w:rsidP="00CF45DE">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758B2A48" w14:textId="77777777" w:rsidR="00C944A6" w:rsidRDefault="00C944A6" w:rsidP="00B5775F">
            <w:pPr>
              <w:tabs>
                <w:tab w:val="left" w:pos="1980"/>
              </w:tabs>
            </w:pPr>
          </w:p>
          <w:p w14:paraId="76E209F5"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58A4FB4E" w14:textId="77777777" w:rsidR="00C944A6" w:rsidRDefault="00C944A6" w:rsidP="00B5775F">
            <w:pPr>
              <w:tabs>
                <w:tab w:val="left" w:pos="1980"/>
              </w:tabs>
            </w:pPr>
          </w:p>
          <w:p w14:paraId="4C49D08D"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40A138D8" w14:textId="77777777" w:rsidTr="00CF45DE">
        <w:tc>
          <w:tcPr>
            <w:tcW w:w="2988" w:type="dxa"/>
          </w:tcPr>
          <w:p w14:paraId="18D13818" w14:textId="77777777" w:rsidR="00C944A6" w:rsidRDefault="00C944A6" w:rsidP="00CF45DE">
            <w:pPr>
              <w:tabs>
                <w:tab w:val="left" w:pos="1980"/>
              </w:tabs>
            </w:pPr>
          </w:p>
          <w:p w14:paraId="2D61C0BE"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1A2C1291" w14:textId="77777777" w:rsidR="00C944A6" w:rsidRDefault="00C944A6" w:rsidP="00CF45DE">
            <w:pPr>
              <w:tabs>
                <w:tab w:val="left" w:pos="1980"/>
              </w:tabs>
            </w:pPr>
          </w:p>
        </w:tc>
        <w:tc>
          <w:tcPr>
            <w:tcW w:w="1560" w:type="dxa"/>
          </w:tcPr>
          <w:p w14:paraId="27D0FA7A" w14:textId="77777777" w:rsidR="00C944A6" w:rsidRDefault="00C944A6" w:rsidP="00CF45DE">
            <w:pPr>
              <w:tabs>
                <w:tab w:val="left" w:pos="1980"/>
              </w:tabs>
            </w:pPr>
          </w:p>
          <w:p w14:paraId="1725DDD5" w14:textId="77777777" w:rsidR="00C944A6" w:rsidRDefault="00C944A6" w:rsidP="00CF45DE">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22BC011C" w14:textId="77777777" w:rsidR="00C944A6" w:rsidRDefault="00C944A6" w:rsidP="00B5775F">
            <w:pPr>
              <w:tabs>
                <w:tab w:val="left" w:pos="1980"/>
              </w:tabs>
            </w:pPr>
          </w:p>
          <w:p w14:paraId="218342A6"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43A0ABFA" w14:textId="77777777" w:rsidR="00C944A6" w:rsidRDefault="00C944A6" w:rsidP="00B5775F">
            <w:pPr>
              <w:tabs>
                <w:tab w:val="left" w:pos="1980"/>
              </w:tabs>
            </w:pPr>
          </w:p>
          <w:p w14:paraId="05F26F37"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5B944266" w14:textId="77777777" w:rsidTr="00CF45DE">
        <w:tc>
          <w:tcPr>
            <w:tcW w:w="2988" w:type="dxa"/>
          </w:tcPr>
          <w:p w14:paraId="040E823A" w14:textId="77777777" w:rsidR="00C944A6" w:rsidRDefault="00C944A6" w:rsidP="00CF45DE">
            <w:pPr>
              <w:tabs>
                <w:tab w:val="left" w:pos="1980"/>
              </w:tabs>
            </w:pPr>
          </w:p>
          <w:p w14:paraId="3BA690AF"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00096A76" w14:textId="77777777" w:rsidR="00C944A6" w:rsidRDefault="00C944A6" w:rsidP="00CF45DE">
            <w:pPr>
              <w:tabs>
                <w:tab w:val="left" w:pos="1980"/>
              </w:tabs>
            </w:pPr>
          </w:p>
        </w:tc>
        <w:tc>
          <w:tcPr>
            <w:tcW w:w="1560" w:type="dxa"/>
          </w:tcPr>
          <w:p w14:paraId="0445DF07" w14:textId="77777777" w:rsidR="00C944A6" w:rsidRDefault="00C944A6" w:rsidP="00CF45DE">
            <w:pPr>
              <w:tabs>
                <w:tab w:val="left" w:pos="1980"/>
              </w:tabs>
            </w:pPr>
          </w:p>
          <w:p w14:paraId="0789BED4" w14:textId="77777777" w:rsidR="00C944A6" w:rsidRDefault="00C944A6" w:rsidP="00CF45DE">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4A6A7D63" w14:textId="77777777" w:rsidR="00C944A6" w:rsidRDefault="00C944A6" w:rsidP="00B5775F">
            <w:pPr>
              <w:tabs>
                <w:tab w:val="left" w:pos="1980"/>
              </w:tabs>
            </w:pPr>
          </w:p>
          <w:p w14:paraId="7259135A"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5E4849E5" w14:textId="77777777" w:rsidR="00C944A6" w:rsidRDefault="00C944A6" w:rsidP="00B5775F">
            <w:pPr>
              <w:tabs>
                <w:tab w:val="left" w:pos="1980"/>
              </w:tabs>
            </w:pPr>
          </w:p>
          <w:p w14:paraId="1647CD1B" w14:textId="77777777" w:rsidR="00C944A6" w:rsidRDefault="00C944A6" w:rsidP="00B5775F">
            <w:pPr>
              <w:tabs>
                <w:tab w:val="left" w:pos="1980"/>
              </w:tabs>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7BACC1D2" w14:textId="77777777" w:rsidTr="00CF45DE">
        <w:tc>
          <w:tcPr>
            <w:tcW w:w="2988" w:type="dxa"/>
          </w:tcPr>
          <w:p w14:paraId="61C428BB" w14:textId="77777777" w:rsidR="00C944A6" w:rsidRDefault="00C944A6" w:rsidP="00CF45DE">
            <w:pPr>
              <w:tabs>
                <w:tab w:val="left" w:pos="1980"/>
              </w:tabs>
            </w:pPr>
          </w:p>
          <w:p w14:paraId="3D5B7A6E"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7974A865" w14:textId="77777777" w:rsidR="00C944A6" w:rsidRDefault="00C944A6" w:rsidP="00CF45DE">
            <w:pPr>
              <w:tabs>
                <w:tab w:val="left" w:pos="1980"/>
              </w:tabs>
            </w:pPr>
          </w:p>
        </w:tc>
        <w:tc>
          <w:tcPr>
            <w:tcW w:w="1560" w:type="dxa"/>
          </w:tcPr>
          <w:p w14:paraId="0B6D341D" w14:textId="77777777" w:rsidR="00C944A6" w:rsidRDefault="00C944A6" w:rsidP="00CF45DE">
            <w:pPr>
              <w:tabs>
                <w:tab w:val="left" w:pos="1980"/>
              </w:tabs>
            </w:pPr>
          </w:p>
          <w:p w14:paraId="7774F51A"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5CEBEBF7" w14:textId="77777777" w:rsidR="00C944A6" w:rsidRDefault="00C944A6" w:rsidP="00B5775F">
            <w:pPr>
              <w:tabs>
                <w:tab w:val="left" w:pos="1980"/>
              </w:tabs>
            </w:pPr>
          </w:p>
          <w:p w14:paraId="61C856F1"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5DBC5130" w14:textId="77777777" w:rsidR="00C944A6" w:rsidRDefault="00C944A6" w:rsidP="00B5775F">
            <w:pPr>
              <w:tabs>
                <w:tab w:val="left" w:pos="1980"/>
              </w:tabs>
            </w:pPr>
          </w:p>
          <w:p w14:paraId="1C837F06"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218E011D" w14:textId="77777777" w:rsidTr="00CF45DE">
        <w:tc>
          <w:tcPr>
            <w:tcW w:w="2988" w:type="dxa"/>
          </w:tcPr>
          <w:p w14:paraId="2D94A1C8" w14:textId="77777777" w:rsidR="00C944A6" w:rsidRDefault="00C944A6" w:rsidP="00CF45DE">
            <w:pPr>
              <w:tabs>
                <w:tab w:val="left" w:pos="1980"/>
              </w:tabs>
            </w:pPr>
          </w:p>
          <w:p w14:paraId="3A0F3F50"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75FCA8BD" w14:textId="77777777" w:rsidR="00C944A6" w:rsidRDefault="00C944A6" w:rsidP="00CF45DE">
            <w:pPr>
              <w:tabs>
                <w:tab w:val="left" w:pos="1980"/>
              </w:tabs>
            </w:pPr>
          </w:p>
        </w:tc>
        <w:tc>
          <w:tcPr>
            <w:tcW w:w="1560" w:type="dxa"/>
          </w:tcPr>
          <w:p w14:paraId="78E26234" w14:textId="77777777" w:rsidR="00C944A6" w:rsidRDefault="00C944A6" w:rsidP="00CF45DE">
            <w:pPr>
              <w:tabs>
                <w:tab w:val="left" w:pos="1980"/>
              </w:tabs>
            </w:pPr>
          </w:p>
          <w:p w14:paraId="1FDE555C"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2F7D76A0" w14:textId="77777777" w:rsidR="00C944A6" w:rsidRDefault="00C944A6" w:rsidP="00B5775F">
            <w:pPr>
              <w:tabs>
                <w:tab w:val="left" w:pos="1980"/>
              </w:tabs>
            </w:pPr>
          </w:p>
          <w:p w14:paraId="7B3CA78C"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60F49460" w14:textId="77777777" w:rsidR="00C944A6" w:rsidRDefault="00C944A6" w:rsidP="00B5775F">
            <w:pPr>
              <w:tabs>
                <w:tab w:val="left" w:pos="1980"/>
              </w:tabs>
            </w:pPr>
          </w:p>
          <w:p w14:paraId="21ED2415"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45A0B802" w14:textId="77777777" w:rsidTr="00CF45DE">
        <w:tc>
          <w:tcPr>
            <w:tcW w:w="2988" w:type="dxa"/>
          </w:tcPr>
          <w:p w14:paraId="5FCD73F3" w14:textId="77777777" w:rsidR="00C944A6" w:rsidRDefault="00C944A6" w:rsidP="00CF45DE">
            <w:pPr>
              <w:tabs>
                <w:tab w:val="left" w:pos="1980"/>
              </w:tabs>
            </w:pPr>
          </w:p>
          <w:p w14:paraId="67E616E1"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01089B45" w14:textId="77777777" w:rsidR="00C944A6" w:rsidRDefault="00C944A6" w:rsidP="00CF45DE">
            <w:pPr>
              <w:tabs>
                <w:tab w:val="left" w:pos="1980"/>
              </w:tabs>
            </w:pPr>
          </w:p>
        </w:tc>
        <w:tc>
          <w:tcPr>
            <w:tcW w:w="1560" w:type="dxa"/>
          </w:tcPr>
          <w:p w14:paraId="42395E43" w14:textId="77777777" w:rsidR="00C944A6" w:rsidRDefault="00C944A6" w:rsidP="00CF45DE">
            <w:pPr>
              <w:tabs>
                <w:tab w:val="left" w:pos="1980"/>
              </w:tabs>
            </w:pPr>
          </w:p>
          <w:p w14:paraId="2DE21306"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55009496" w14:textId="77777777" w:rsidR="00C944A6" w:rsidRDefault="00C944A6" w:rsidP="00B5775F">
            <w:pPr>
              <w:tabs>
                <w:tab w:val="left" w:pos="1980"/>
              </w:tabs>
            </w:pPr>
          </w:p>
          <w:p w14:paraId="12511C4E"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4CB79FB2" w14:textId="77777777" w:rsidR="00C944A6" w:rsidRDefault="00C944A6" w:rsidP="00B5775F">
            <w:pPr>
              <w:tabs>
                <w:tab w:val="left" w:pos="1980"/>
              </w:tabs>
            </w:pPr>
          </w:p>
          <w:p w14:paraId="3B7654D1"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38FC2D36" w14:textId="77777777" w:rsidTr="00CF45DE">
        <w:tc>
          <w:tcPr>
            <w:tcW w:w="2988" w:type="dxa"/>
          </w:tcPr>
          <w:p w14:paraId="41BFF5A6" w14:textId="77777777" w:rsidR="00C944A6" w:rsidRDefault="00C944A6" w:rsidP="00CF45DE">
            <w:pPr>
              <w:tabs>
                <w:tab w:val="left" w:pos="1980"/>
              </w:tabs>
            </w:pPr>
          </w:p>
          <w:p w14:paraId="7C3FC1BC"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34F840BC" w14:textId="77777777" w:rsidR="00C944A6" w:rsidRDefault="00C944A6" w:rsidP="00CF45DE">
            <w:pPr>
              <w:tabs>
                <w:tab w:val="left" w:pos="1980"/>
              </w:tabs>
            </w:pPr>
          </w:p>
        </w:tc>
        <w:tc>
          <w:tcPr>
            <w:tcW w:w="1560" w:type="dxa"/>
          </w:tcPr>
          <w:p w14:paraId="32D83474" w14:textId="77777777" w:rsidR="00C944A6" w:rsidRDefault="00C944A6" w:rsidP="00CF45DE">
            <w:pPr>
              <w:tabs>
                <w:tab w:val="left" w:pos="1980"/>
              </w:tabs>
            </w:pPr>
          </w:p>
          <w:p w14:paraId="2B611CE9"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479ED728" w14:textId="77777777" w:rsidR="00C944A6" w:rsidRDefault="00C944A6" w:rsidP="00B5775F">
            <w:pPr>
              <w:tabs>
                <w:tab w:val="left" w:pos="1980"/>
              </w:tabs>
            </w:pPr>
          </w:p>
          <w:p w14:paraId="33B1026F"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28B71B31" w14:textId="77777777" w:rsidR="00C944A6" w:rsidRDefault="00C944A6" w:rsidP="00B5775F">
            <w:pPr>
              <w:tabs>
                <w:tab w:val="left" w:pos="1980"/>
              </w:tabs>
            </w:pPr>
          </w:p>
          <w:p w14:paraId="139AE97D"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5BC7C038" w14:textId="77777777" w:rsidTr="00CF45DE">
        <w:tc>
          <w:tcPr>
            <w:tcW w:w="2988" w:type="dxa"/>
          </w:tcPr>
          <w:p w14:paraId="3D5F516D" w14:textId="77777777" w:rsidR="00C944A6" w:rsidRDefault="00C944A6" w:rsidP="00CF45DE">
            <w:pPr>
              <w:tabs>
                <w:tab w:val="left" w:pos="1980"/>
              </w:tabs>
            </w:pPr>
          </w:p>
          <w:p w14:paraId="0CC39027"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457DDB92" w14:textId="77777777" w:rsidR="00C944A6" w:rsidRDefault="00C944A6" w:rsidP="00CF45DE">
            <w:pPr>
              <w:tabs>
                <w:tab w:val="left" w:pos="1980"/>
              </w:tabs>
            </w:pPr>
          </w:p>
        </w:tc>
        <w:tc>
          <w:tcPr>
            <w:tcW w:w="1560" w:type="dxa"/>
          </w:tcPr>
          <w:p w14:paraId="085D3ABF" w14:textId="77777777" w:rsidR="00C944A6" w:rsidRDefault="00C944A6" w:rsidP="00CF45DE">
            <w:pPr>
              <w:tabs>
                <w:tab w:val="left" w:pos="1980"/>
              </w:tabs>
            </w:pPr>
          </w:p>
          <w:p w14:paraId="7BA36888"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46EE1D9F" w14:textId="77777777" w:rsidR="00C944A6" w:rsidRDefault="00C944A6" w:rsidP="00B5775F">
            <w:pPr>
              <w:tabs>
                <w:tab w:val="left" w:pos="1980"/>
              </w:tabs>
            </w:pPr>
          </w:p>
          <w:p w14:paraId="37F32C1D"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06F015BA" w14:textId="77777777" w:rsidR="00C944A6" w:rsidRDefault="00C944A6" w:rsidP="00B5775F">
            <w:pPr>
              <w:tabs>
                <w:tab w:val="left" w:pos="1980"/>
              </w:tabs>
            </w:pPr>
          </w:p>
          <w:p w14:paraId="437E3518"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47CA6F9A" w14:textId="77777777" w:rsidTr="00CF45DE">
        <w:tc>
          <w:tcPr>
            <w:tcW w:w="2988" w:type="dxa"/>
          </w:tcPr>
          <w:p w14:paraId="192610C5" w14:textId="77777777" w:rsidR="00C944A6" w:rsidRDefault="00C944A6" w:rsidP="00CF45DE">
            <w:pPr>
              <w:tabs>
                <w:tab w:val="left" w:pos="1980"/>
              </w:tabs>
            </w:pPr>
          </w:p>
          <w:p w14:paraId="645E02AC"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059967AA" w14:textId="77777777" w:rsidR="00C944A6" w:rsidRDefault="00C944A6" w:rsidP="00CF45DE">
            <w:pPr>
              <w:tabs>
                <w:tab w:val="left" w:pos="1980"/>
              </w:tabs>
            </w:pPr>
          </w:p>
        </w:tc>
        <w:tc>
          <w:tcPr>
            <w:tcW w:w="1560" w:type="dxa"/>
          </w:tcPr>
          <w:p w14:paraId="692A9CCD" w14:textId="77777777" w:rsidR="00C944A6" w:rsidRDefault="00C944A6" w:rsidP="00CF45DE">
            <w:pPr>
              <w:tabs>
                <w:tab w:val="left" w:pos="1980"/>
              </w:tabs>
            </w:pPr>
          </w:p>
          <w:p w14:paraId="22CE5F95"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62359B50" w14:textId="77777777" w:rsidR="00C944A6" w:rsidRDefault="00C944A6" w:rsidP="00B5775F">
            <w:pPr>
              <w:tabs>
                <w:tab w:val="left" w:pos="1980"/>
              </w:tabs>
            </w:pPr>
          </w:p>
          <w:p w14:paraId="3D943124"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792E0D30" w14:textId="77777777" w:rsidR="00C944A6" w:rsidRDefault="00C944A6" w:rsidP="00B5775F">
            <w:pPr>
              <w:tabs>
                <w:tab w:val="left" w:pos="1980"/>
              </w:tabs>
            </w:pPr>
          </w:p>
          <w:p w14:paraId="76BCE5D7"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6C503A62" w14:textId="77777777" w:rsidTr="00CF45DE">
        <w:tc>
          <w:tcPr>
            <w:tcW w:w="2988" w:type="dxa"/>
          </w:tcPr>
          <w:p w14:paraId="3C284295" w14:textId="77777777" w:rsidR="00C944A6" w:rsidRDefault="00C944A6" w:rsidP="00CF45DE">
            <w:pPr>
              <w:tabs>
                <w:tab w:val="left" w:pos="1980"/>
              </w:tabs>
            </w:pPr>
          </w:p>
          <w:p w14:paraId="6F8F2D96"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62D4BD10" w14:textId="77777777" w:rsidR="00C944A6" w:rsidRDefault="00C944A6" w:rsidP="00CF45DE">
            <w:pPr>
              <w:tabs>
                <w:tab w:val="left" w:pos="1980"/>
              </w:tabs>
            </w:pPr>
          </w:p>
        </w:tc>
        <w:tc>
          <w:tcPr>
            <w:tcW w:w="1560" w:type="dxa"/>
          </w:tcPr>
          <w:p w14:paraId="16660C78" w14:textId="77777777" w:rsidR="00C944A6" w:rsidRDefault="00C944A6" w:rsidP="00CF45DE">
            <w:pPr>
              <w:tabs>
                <w:tab w:val="left" w:pos="1980"/>
              </w:tabs>
            </w:pPr>
          </w:p>
          <w:p w14:paraId="63F92285"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67AE3ABB" w14:textId="77777777" w:rsidR="00C944A6" w:rsidRDefault="00C944A6" w:rsidP="00B5775F">
            <w:pPr>
              <w:tabs>
                <w:tab w:val="left" w:pos="1980"/>
              </w:tabs>
            </w:pPr>
          </w:p>
          <w:p w14:paraId="220FFFC9"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5AD4926B" w14:textId="77777777" w:rsidR="00C944A6" w:rsidRDefault="00C944A6" w:rsidP="00B5775F">
            <w:pPr>
              <w:tabs>
                <w:tab w:val="left" w:pos="1980"/>
              </w:tabs>
            </w:pPr>
          </w:p>
          <w:p w14:paraId="2801E8E4"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44A6" w14:paraId="18AA0413" w14:textId="77777777" w:rsidTr="00CF45DE">
        <w:tc>
          <w:tcPr>
            <w:tcW w:w="2988" w:type="dxa"/>
          </w:tcPr>
          <w:p w14:paraId="5CDCAD59" w14:textId="77777777" w:rsidR="00C944A6" w:rsidRDefault="00C944A6" w:rsidP="00CF45DE">
            <w:pPr>
              <w:tabs>
                <w:tab w:val="left" w:pos="1980"/>
              </w:tabs>
            </w:pPr>
          </w:p>
          <w:p w14:paraId="18F310F7"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0" w:type="dxa"/>
          </w:tcPr>
          <w:p w14:paraId="3FDEA135" w14:textId="77777777" w:rsidR="00C944A6" w:rsidRDefault="00C944A6" w:rsidP="00CF45DE">
            <w:pPr>
              <w:tabs>
                <w:tab w:val="left" w:pos="1980"/>
              </w:tabs>
            </w:pPr>
          </w:p>
        </w:tc>
        <w:tc>
          <w:tcPr>
            <w:tcW w:w="1560" w:type="dxa"/>
          </w:tcPr>
          <w:p w14:paraId="5ADB410C" w14:textId="77777777" w:rsidR="00C944A6" w:rsidRDefault="00C944A6" w:rsidP="00CF45DE">
            <w:pPr>
              <w:tabs>
                <w:tab w:val="left" w:pos="1980"/>
              </w:tabs>
            </w:pPr>
          </w:p>
          <w:p w14:paraId="285B5E8D" w14:textId="77777777" w:rsidR="00C944A6" w:rsidRDefault="00C944A6" w:rsidP="00CF45DE">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tcPr>
          <w:p w14:paraId="5446FDFF" w14:textId="77777777" w:rsidR="00C944A6" w:rsidRDefault="00C944A6" w:rsidP="00B5775F">
            <w:pPr>
              <w:tabs>
                <w:tab w:val="left" w:pos="1980"/>
              </w:tabs>
            </w:pPr>
          </w:p>
          <w:p w14:paraId="428AF102"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0" w:type="dxa"/>
          </w:tcPr>
          <w:p w14:paraId="674CBD9B" w14:textId="77777777" w:rsidR="00C944A6" w:rsidRDefault="00C944A6" w:rsidP="00B5775F">
            <w:pPr>
              <w:tabs>
                <w:tab w:val="left" w:pos="1980"/>
              </w:tabs>
            </w:pPr>
          </w:p>
          <w:p w14:paraId="0612C206" w14:textId="77777777" w:rsidR="00C944A6" w:rsidRDefault="00C944A6" w:rsidP="00B5775F">
            <w:pPr>
              <w:tabs>
                <w:tab w:val="left" w:pos="1980"/>
              </w:tabs>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B08345" w14:textId="77777777" w:rsidR="001603BE" w:rsidRDefault="001603BE" w:rsidP="005F5F5B"/>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6"/>
        <w:gridCol w:w="1199"/>
        <w:gridCol w:w="1440"/>
        <w:gridCol w:w="1680"/>
        <w:gridCol w:w="1560"/>
      </w:tblGrid>
      <w:tr w:rsidR="001603BE" w:rsidRPr="001603BE" w14:paraId="11F692D3" w14:textId="77777777" w:rsidTr="001603BE">
        <w:tc>
          <w:tcPr>
            <w:tcW w:w="4908" w:type="dxa"/>
            <w:tcBorders>
              <w:top w:val="single" w:sz="4" w:space="0" w:color="auto"/>
              <w:left w:val="single" w:sz="4" w:space="0" w:color="auto"/>
              <w:bottom w:val="single" w:sz="4" w:space="0" w:color="auto"/>
              <w:right w:val="single" w:sz="4" w:space="0" w:color="auto"/>
            </w:tcBorders>
            <w:vAlign w:val="center"/>
            <w:hideMark/>
          </w:tcPr>
          <w:p w14:paraId="20A8C882" w14:textId="77777777" w:rsidR="001603BE" w:rsidRPr="001603BE" w:rsidRDefault="001603BE">
            <w:pPr>
              <w:tabs>
                <w:tab w:val="left" w:pos="1980"/>
              </w:tabs>
              <w:rPr>
                <w:rFonts w:ascii="Arial" w:hAnsi="Arial" w:cs="Arial"/>
                <w:b/>
                <w:sz w:val="18"/>
                <w:szCs w:val="18"/>
              </w:rPr>
            </w:pPr>
            <w:r w:rsidRPr="001603BE">
              <w:rPr>
                <w:rFonts w:ascii="Arial" w:hAnsi="Arial" w:cs="Arial"/>
                <w:b/>
                <w:sz w:val="18"/>
                <w:szCs w:val="18"/>
              </w:rPr>
              <w:t>Details of Changes Specify:</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620DFEC" w14:textId="77777777" w:rsidR="001603BE" w:rsidRPr="001603BE" w:rsidRDefault="001603BE">
            <w:pPr>
              <w:tabs>
                <w:tab w:val="left" w:pos="1980"/>
              </w:tabs>
              <w:jc w:val="center"/>
              <w:rPr>
                <w:rFonts w:ascii="Arial" w:hAnsi="Arial" w:cs="Arial"/>
                <w:b/>
                <w:sz w:val="18"/>
                <w:szCs w:val="18"/>
              </w:rPr>
            </w:pPr>
            <w:r w:rsidRPr="001603BE">
              <w:rPr>
                <w:rFonts w:ascii="Arial" w:hAnsi="Arial" w:cs="Arial"/>
                <w:b/>
                <w:sz w:val="18"/>
                <w:szCs w:val="18"/>
              </w:rPr>
              <w:t>Sign/Dated</w:t>
            </w:r>
          </w:p>
          <w:p w14:paraId="363B1928" w14:textId="77777777" w:rsidR="001603BE" w:rsidRPr="001603BE" w:rsidRDefault="001603BE">
            <w:pPr>
              <w:tabs>
                <w:tab w:val="left" w:pos="1980"/>
              </w:tabs>
              <w:jc w:val="center"/>
              <w:rPr>
                <w:rFonts w:ascii="Arial" w:hAnsi="Arial" w:cs="Arial"/>
                <w:sz w:val="18"/>
                <w:szCs w:val="18"/>
              </w:rPr>
            </w:pPr>
            <w:r w:rsidRPr="001603BE">
              <w:rPr>
                <w:rFonts w:ascii="Arial" w:hAnsi="Arial" w:cs="Arial"/>
                <w:b/>
                <w:sz w:val="18"/>
                <w:szCs w:val="18"/>
              </w:rPr>
              <w:t>Assessor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440E4C2" w14:textId="77777777" w:rsidR="001603BE" w:rsidRPr="001603BE" w:rsidRDefault="001603BE">
            <w:pPr>
              <w:tabs>
                <w:tab w:val="left" w:pos="1980"/>
              </w:tabs>
              <w:jc w:val="center"/>
              <w:rPr>
                <w:rFonts w:ascii="Arial" w:hAnsi="Arial" w:cs="Arial"/>
                <w:b/>
                <w:sz w:val="18"/>
                <w:szCs w:val="18"/>
              </w:rPr>
            </w:pPr>
            <w:r w:rsidRPr="001603BE">
              <w:rPr>
                <w:rFonts w:ascii="Arial" w:hAnsi="Arial" w:cs="Arial"/>
                <w:b/>
                <w:sz w:val="18"/>
                <w:szCs w:val="18"/>
              </w:rPr>
              <w:t>Signed/Dated</w:t>
            </w:r>
          </w:p>
          <w:p w14:paraId="1894960F" w14:textId="77777777" w:rsidR="001603BE" w:rsidRPr="001603BE" w:rsidRDefault="001603BE">
            <w:pPr>
              <w:tabs>
                <w:tab w:val="left" w:pos="1980"/>
              </w:tabs>
              <w:jc w:val="center"/>
              <w:rPr>
                <w:rFonts w:ascii="Arial" w:hAnsi="Arial" w:cs="Arial"/>
                <w:sz w:val="18"/>
                <w:szCs w:val="18"/>
              </w:rPr>
            </w:pPr>
            <w:r w:rsidRPr="001603BE">
              <w:rPr>
                <w:rFonts w:ascii="Arial" w:hAnsi="Arial" w:cs="Arial"/>
                <w:b/>
                <w:sz w:val="18"/>
                <w:szCs w:val="18"/>
              </w:rPr>
              <w:t>Supervisor/PI</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74D7E0A" w14:textId="77777777" w:rsidR="001603BE" w:rsidRPr="001603BE" w:rsidRDefault="001603BE">
            <w:pPr>
              <w:tabs>
                <w:tab w:val="left" w:pos="1980"/>
              </w:tabs>
              <w:jc w:val="center"/>
              <w:rPr>
                <w:rFonts w:ascii="Arial" w:hAnsi="Arial" w:cs="Arial"/>
                <w:sz w:val="18"/>
                <w:szCs w:val="18"/>
              </w:rPr>
            </w:pPr>
            <w:r w:rsidRPr="001603BE">
              <w:rPr>
                <w:rFonts w:ascii="Arial" w:hAnsi="Arial" w:cs="Arial"/>
                <w:b/>
                <w:sz w:val="18"/>
                <w:szCs w:val="18"/>
              </w:rPr>
              <w:t>Date of Revision</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E90F24" w14:textId="77777777" w:rsidR="001603BE" w:rsidRPr="001603BE" w:rsidRDefault="001603BE">
            <w:pPr>
              <w:tabs>
                <w:tab w:val="left" w:pos="1980"/>
              </w:tabs>
              <w:jc w:val="center"/>
              <w:rPr>
                <w:rFonts w:ascii="Arial" w:hAnsi="Arial" w:cs="Arial"/>
                <w:b/>
                <w:sz w:val="18"/>
                <w:szCs w:val="18"/>
              </w:rPr>
            </w:pPr>
            <w:r w:rsidRPr="001603BE">
              <w:rPr>
                <w:rFonts w:ascii="Arial" w:hAnsi="Arial" w:cs="Arial"/>
                <w:b/>
                <w:sz w:val="18"/>
                <w:szCs w:val="18"/>
              </w:rPr>
              <w:t>Next review date</w:t>
            </w:r>
          </w:p>
        </w:tc>
      </w:tr>
      <w:tr w:rsidR="001603BE" w:rsidRPr="001603BE" w14:paraId="79FF0BAC" w14:textId="77777777" w:rsidTr="001603BE">
        <w:trPr>
          <w:trHeight w:hRule="exact" w:val="510"/>
        </w:trPr>
        <w:tc>
          <w:tcPr>
            <w:tcW w:w="4908" w:type="dxa"/>
            <w:tcBorders>
              <w:top w:val="single" w:sz="4" w:space="0" w:color="auto"/>
              <w:left w:val="single" w:sz="4" w:space="0" w:color="auto"/>
              <w:bottom w:val="single" w:sz="4" w:space="0" w:color="auto"/>
              <w:right w:val="single" w:sz="4" w:space="0" w:color="auto"/>
            </w:tcBorders>
            <w:vAlign w:val="center"/>
            <w:hideMark/>
          </w:tcPr>
          <w:p w14:paraId="3B6B6BB7" w14:textId="77777777" w:rsidR="001603BE" w:rsidRPr="001603BE" w:rsidRDefault="001603BE">
            <w:pPr>
              <w:tabs>
                <w:tab w:val="left" w:pos="1980"/>
              </w:tabs>
              <w:rPr>
                <w:rFonts w:ascii="Arial" w:hAnsi="Arial" w:cs="Arial"/>
                <w:sz w:val="18"/>
                <w:szCs w:val="18"/>
              </w:rPr>
            </w:pPr>
            <w:r w:rsidRPr="001603BE">
              <w:rPr>
                <w:rFonts w:ascii="Arial" w:hAnsi="Arial" w:cs="Arial"/>
                <w:sz w:val="18"/>
                <w:szCs w:val="18"/>
              </w:rPr>
              <w:t>Version 2  - Changes</w:t>
            </w:r>
          </w:p>
        </w:tc>
        <w:tc>
          <w:tcPr>
            <w:tcW w:w="1200" w:type="dxa"/>
            <w:tcBorders>
              <w:top w:val="single" w:sz="4" w:space="0" w:color="auto"/>
              <w:left w:val="single" w:sz="4" w:space="0" w:color="auto"/>
              <w:bottom w:val="single" w:sz="4" w:space="0" w:color="auto"/>
              <w:right w:val="single" w:sz="4" w:space="0" w:color="auto"/>
            </w:tcBorders>
          </w:tcPr>
          <w:p w14:paraId="231014C3" w14:textId="77777777" w:rsidR="001603BE" w:rsidRPr="001603BE" w:rsidRDefault="001603BE">
            <w:pPr>
              <w:tabs>
                <w:tab w:val="left" w:pos="1980"/>
              </w:tabs>
              <w:jc w:val="center"/>
              <w:rPr>
                <w:sz w:val="18"/>
                <w:szCs w:val="18"/>
              </w:rPr>
            </w:pPr>
          </w:p>
          <w:p w14:paraId="3AF9490B" w14:textId="77777777" w:rsidR="001603BE" w:rsidRPr="001603BE" w:rsidRDefault="001603BE">
            <w:pPr>
              <w:tabs>
                <w:tab w:val="left" w:pos="1980"/>
              </w:tabs>
              <w:jc w:val="center"/>
              <w:rPr>
                <w:sz w:val="18"/>
                <w:szCs w:val="18"/>
              </w:rPr>
            </w:pPr>
            <w:r w:rsidRPr="001603BE">
              <w:rPr>
                <w:sz w:val="18"/>
                <w:szCs w:val="18"/>
              </w:rPr>
              <w:fldChar w:fldCharType="begin">
                <w:ffData>
                  <w:name w:val="Text67"/>
                  <w:enabled/>
                  <w:calcOnExit w:val="0"/>
                  <w:textInput/>
                </w:ffData>
              </w:fldChar>
            </w:r>
            <w:r w:rsidRPr="001603BE">
              <w:rPr>
                <w:sz w:val="18"/>
                <w:szCs w:val="18"/>
              </w:rPr>
              <w:instrText xml:space="preserve"> FORMTEXT </w:instrText>
            </w:r>
            <w:r w:rsidRPr="001603BE">
              <w:rPr>
                <w:sz w:val="18"/>
                <w:szCs w:val="18"/>
              </w:rPr>
            </w:r>
            <w:r w:rsidRPr="001603BE">
              <w:rPr>
                <w:sz w:val="18"/>
                <w:szCs w:val="18"/>
              </w:rPr>
              <w:fldChar w:fldCharType="separate"/>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0873FA6C" w14:textId="77777777" w:rsidR="001603BE" w:rsidRPr="001603BE" w:rsidRDefault="001603BE">
            <w:pPr>
              <w:tabs>
                <w:tab w:val="left" w:pos="1980"/>
              </w:tabs>
              <w:jc w:val="center"/>
              <w:rPr>
                <w:sz w:val="18"/>
                <w:szCs w:val="18"/>
              </w:rPr>
            </w:pPr>
          </w:p>
          <w:p w14:paraId="645AC963" w14:textId="77777777" w:rsidR="001603BE" w:rsidRPr="001603BE" w:rsidRDefault="001603BE">
            <w:pPr>
              <w:tabs>
                <w:tab w:val="left" w:pos="1980"/>
              </w:tabs>
              <w:jc w:val="center"/>
              <w:rPr>
                <w:sz w:val="18"/>
                <w:szCs w:val="18"/>
              </w:rPr>
            </w:pPr>
            <w:r w:rsidRPr="001603BE">
              <w:rPr>
                <w:sz w:val="18"/>
                <w:szCs w:val="18"/>
              </w:rPr>
              <w:fldChar w:fldCharType="begin">
                <w:ffData>
                  <w:name w:val="Text67"/>
                  <w:enabled/>
                  <w:calcOnExit w:val="0"/>
                  <w:textInput/>
                </w:ffData>
              </w:fldChar>
            </w:r>
            <w:r w:rsidRPr="001603BE">
              <w:rPr>
                <w:sz w:val="18"/>
                <w:szCs w:val="18"/>
              </w:rPr>
              <w:instrText xml:space="preserve"> FORMTEXT </w:instrText>
            </w:r>
            <w:r w:rsidRPr="001603BE">
              <w:rPr>
                <w:sz w:val="18"/>
                <w:szCs w:val="18"/>
              </w:rPr>
            </w:r>
            <w:r w:rsidRPr="001603BE">
              <w:rPr>
                <w:sz w:val="18"/>
                <w:szCs w:val="18"/>
              </w:rPr>
              <w:fldChar w:fldCharType="separate"/>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tcPr>
          <w:p w14:paraId="09ECD819" w14:textId="77777777" w:rsidR="001603BE" w:rsidRPr="001603BE" w:rsidRDefault="001603BE">
            <w:pPr>
              <w:tabs>
                <w:tab w:val="left" w:pos="1980"/>
              </w:tabs>
              <w:jc w:val="center"/>
              <w:rPr>
                <w:sz w:val="18"/>
                <w:szCs w:val="18"/>
              </w:rPr>
            </w:pPr>
          </w:p>
          <w:p w14:paraId="5E2AF798" w14:textId="77777777" w:rsidR="001603BE" w:rsidRPr="001603BE" w:rsidRDefault="001603BE">
            <w:pPr>
              <w:tabs>
                <w:tab w:val="left" w:pos="1980"/>
              </w:tabs>
              <w:jc w:val="center"/>
              <w:rPr>
                <w:sz w:val="18"/>
                <w:szCs w:val="18"/>
              </w:rPr>
            </w:pPr>
            <w:r w:rsidRPr="001603BE">
              <w:rPr>
                <w:sz w:val="18"/>
                <w:szCs w:val="18"/>
              </w:rPr>
              <w:fldChar w:fldCharType="begin">
                <w:ffData>
                  <w:name w:val="Text67"/>
                  <w:enabled/>
                  <w:calcOnExit w:val="0"/>
                  <w:textInput/>
                </w:ffData>
              </w:fldChar>
            </w:r>
            <w:r w:rsidRPr="001603BE">
              <w:rPr>
                <w:sz w:val="18"/>
                <w:szCs w:val="18"/>
              </w:rPr>
              <w:instrText xml:space="preserve"> FORMTEXT </w:instrText>
            </w:r>
            <w:r w:rsidRPr="001603BE">
              <w:rPr>
                <w:sz w:val="18"/>
                <w:szCs w:val="18"/>
              </w:rPr>
            </w:r>
            <w:r w:rsidRPr="001603BE">
              <w:rPr>
                <w:sz w:val="18"/>
                <w:szCs w:val="18"/>
              </w:rPr>
              <w:fldChar w:fldCharType="separate"/>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tcPr>
          <w:p w14:paraId="31696B1F" w14:textId="77777777" w:rsidR="001603BE" w:rsidRPr="001603BE" w:rsidRDefault="001603BE">
            <w:pPr>
              <w:tabs>
                <w:tab w:val="left" w:pos="1980"/>
              </w:tabs>
              <w:jc w:val="center"/>
              <w:rPr>
                <w:sz w:val="18"/>
                <w:szCs w:val="18"/>
              </w:rPr>
            </w:pPr>
          </w:p>
          <w:p w14:paraId="343F4321" w14:textId="77777777" w:rsidR="001603BE" w:rsidRPr="001603BE" w:rsidRDefault="001603BE">
            <w:pPr>
              <w:tabs>
                <w:tab w:val="left" w:pos="1980"/>
              </w:tabs>
              <w:jc w:val="center"/>
              <w:rPr>
                <w:sz w:val="18"/>
                <w:szCs w:val="18"/>
              </w:rPr>
            </w:pPr>
            <w:r w:rsidRPr="001603BE">
              <w:rPr>
                <w:sz w:val="18"/>
                <w:szCs w:val="18"/>
              </w:rPr>
              <w:fldChar w:fldCharType="begin">
                <w:ffData>
                  <w:name w:val="Text67"/>
                  <w:enabled/>
                  <w:calcOnExit w:val="0"/>
                  <w:textInput/>
                </w:ffData>
              </w:fldChar>
            </w:r>
            <w:r w:rsidRPr="001603BE">
              <w:rPr>
                <w:sz w:val="18"/>
                <w:szCs w:val="18"/>
              </w:rPr>
              <w:instrText xml:space="preserve"> FORMTEXT </w:instrText>
            </w:r>
            <w:r w:rsidRPr="001603BE">
              <w:rPr>
                <w:sz w:val="18"/>
                <w:szCs w:val="18"/>
              </w:rPr>
            </w:r>
            <w:r w:rsidRPr="001603BE">
              <w:rPr>
                <w:sz w:val="18"/>
                <w:szCs w:val="18"/>
              </w:rPr>
              <w:fldChar w:fldCharType="separate"/>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sz w:val="18"/>
                <w:szCs w:val="18"/>
              </w:rPr>
              <w:fldChar w:fldCharType="end"/>
            </w:r>
          </w:p>
        </w:tc>
      </w:tr>
      <w:tr w:rsidR="001603BE" w:rsidRPr="001603BE" w14:paraId="023BD084" w14:textId="77777777" w:rsidTr="001603BE">
        <w:trPr>
          <w:trHeight w:hRule="exact" w:val="567"/>
        </w:trPr>
        <w:tc>
          <w:tcPr>
            <w:tcW w:w="4908" w:type="dxa"/>
            <w:tcBorders>
              <w:top w:val="single" w:sz="4" w:space="0" w:color="auto"/>
              <w:left w:val="single" w:sz="4" w:space="0" w:color="auto"/>
              <w:bottom w:val="single" w:sz="4" w:space="0" w:color="auto"/>
              <w:right w:val="single" w:sz="4" w:space="0" w:color="auto"/>
            </w:tcBorders>
            <w:vAlign w:val="center"/>
            <w:hideMark/>
          </w:tcPr>
          <w:p w14:paraId="486FB8A6" w14:textId="77777777" w:rsidR="001603BE" w:rsidRPr="001603BE" w:rsidRDefault="001603BE">
            <w:pPr>
              <w:tabs>
                <w:tab w:val="left" w:pos="1980"/>
              </w:tabs>
              <w:rPr>
                <w:rFonts w:ascii="Arial" w:hAnsi="Arial" w:cs="Arial"/>
                <w:sz w:val="18"/>
                <w:szCs w:val="18"/>
              </w:rPr>
            </w:pPr>
            <w:r w:rsidRPr="001603BE">
              <w:rPr>
                <w:rFonts w:ascii="Arial" w:hAnsi="Arial" w:cs="Arial"/>
                <w:sz w:val="18"/>
                <w:szCs w:val="18"/>
              </w:rPr>
              <w:t>Version 3 - Changes</w:t>
            </w:r>
          </w:p>
        </w:tc>
        <w:tc>
          <w:tcPr>
            <w:tcW w:w="1200" w:type="dxa"/>
            <w:tcBorders>
              <w:top w:val="single" w:sz="4" w:space="0" w:color="auto"/>
              <w:left w:val="single" w:sz="4" w:space="0" w:color="auto"/>
              <w:bottom w:val="single" w:sz="4" w:space="0" w:color="auto"/>
              <w:right w:val="single" w:sz="4" w:space="0" w:color="auto"/>
            </w:tcBorders>
          </w:tcPr>
          <w:p w14:paraId="010B9931" w14:textId="77777777" w:rsidR="001603BE" w:rsidRPr="001603BE" w:rsidRDefault="001603BE">
            <w:pPr>
              <w:tabs>
                <w:tab w:val="left" w:pos="1980"/>
              </w:tabs>
              <w:jc w:val="center"/>
              <w:rPr>
                <w:sz w:val="18"/>
                <w:szCs w:val="18"/>
              </w:rPr>
            </w:pPr>
          </w:p>
          <w:p w14:paraId="35009AF5" w14:textId="77777777" w:rsidR="001603BE" w:rsidRPr="001603BE" w:rsidRDefault="001603BE">
            <w:pPr>
              <w:tabs>
                <w:tab w:val="left" w:pos="1980"/>
              </w:tabs>
              <w:jc w:val="center"/>
              <w:rPr>
                <w:sz w:val="18"/>
                <w:szCs w:val="18"/>
              </w:rPr>
            </w:pPr>
            <w:r w:rsidRPr="001603BE">
              <w:rPr>
                <w:sz w:val="18"/>
                <w:szCs w:val="18"/>
              </w:rPr>
              <w:fldChar w:fldCharType="begin">
                <w:ffData>
                  <w:name w:val="Text67"/>
                  <w:enabled/>
                  <w:calcOnExit w:val="0"/>
                  <w:textInput/>
                </w:ffData>
              </w:fldChar>
            </w:r>
            <w:r w:rsidRPr="001603BE">
              <w:rPr>
                <w:sz w:val="18"/>
                <w:szCs w:val="18"/>
              </w:rPr>
              <w:instrText xml:space="preserve"> FORMTEXT </w:instrText>
            </w:r>
            <w:r w:rsidRPr="001603BE">
              <w:rPr>
                <w:sz w:val="18"/>
                <w:szCs w:val="18"/>
              </w:rPr>
            </w:r>
            <w:r w:rsidRPr="001603BE">
              <w:rPr>
                <w:sz w:val="18"/>
                <w:szCs w:val="18"/>
              </w:rPr>
              <w:fldChar w:fldCharType="separate"/>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tcPr>
          <w:p w14:paraId="73457EA5" w14:textId="77777777" w:rsidR="001603BE" w:rsidRPr="001603BE" w:rsidRDefault="001603BE">
            <w:pPr>
              <w:tabs>
                <w:tab w:val="left" w:pos="1980"/>
              </w:tabs>
              <w:jc w:val="center"/>
              <w:rPr>
                <w:sz w:val="18"/>
                <w:szCs w:val="18"/>
              </w:rPr>
            </w:pPr>
          </w:p>
          <w:p w14:paraId="4C187CE2" w14:textId="77777777" w:rsidR="001603BE" w:rsidRPr="001603BE" w:rsidRDefault="001603BE">
            <w:pPr>
              <w:tabs>
                <w:tab w:val="left" w:pos="1980"/>
              </w:tabs>
              <w:jc w:val="center"/>
              <w:rPr>
                <w:sz w:val="18"/>
                <w:szCs w:val="18"/>
              </w:rPr>
            </w:pPr>
            <w:r w:rsidRPr="001603BE">
              <w:rPr>
                <w:sz w:val="18"/>
                <w:szCs w:val="18"/>
              </w:rPr>
              <w:fldChar w:fldCharType="begin">
                <w:ffData>
                  <w:name w:val="Text67"/>
                  <w:enabled/>
                  <w:calcOnExit w:val="0"/>
                  <w:textInput/>
                </w:ffData>
              </w:fldChar>
            </w:r>
            <w:r w:rsidRPr="001603BE">
              <w:rPr>
                <w:sz w:val="18"/>
                <w:szCs w:val="18"/>
              </w:rPr>
              <w:instrText xml:space="preserve"> FORMTEXT </w:instrText>
            </w:r>
            <w:r w:rsidRPr="001603BE">
              <w:rPr>
                <w:sz w:val="18"/>
                <w:szCs w:val="18"/>
              </w:rPr>
            </w:r>
            <w:r w:rsidRPr="001603BE">
              <w:rPr>
                <w:sz w:val="18"/>
                <w:szCs w:val="18"/>
              </w:rPr>
              <w:fldChar w:fldCharType="separate"/>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sz w:val="18"/>
                <w:szCs w:val="18"/>
              </w:rPr>
              <w:fldChar w:fldCharType="end"/>
            </w:r>
          </w:p>
        </w:tc>
        <w:tc>
          <w:tcPr>
            <w:tcW w:w="1680" w:type="dxa"/>
            <w:tcBorders>
              <w:top w:val="single" w:sz="4" w:space="0" w:color="auto"/>
              <w:left w:val="single" w:sz="4" w:space="0" w:color="auto"/>
              <w:bottom w:val="single" w:sz="4" w:space="0" w:color="auto"/>
              <w:right w:val="single" w:sz="4" w:space="0" w:color="auto"/>
            </w:tcBorders>
          </w:tcPr>
          <w:p w14:paraId="627BD2C6" w14:textId="77777777" w:rsidR="001603BE" w:rsidRPr="001603BE" w:rsidRDefault="001603BE">
            <w:pPr>
              <w:tabs>
                <w:tab w:val="left" w:pos="1980"/>
              </w:tabs>
              <w:jc w:val="center"/>
              <w:rPr>
                <w:sz w:val="18"/>
                <w:szCs w:val="18"/>
              </w:rPr>
            </w:pPr>
          </w:p>
          <w:p w14:paraId="4351EC9E" w14:textId="77777777" w:rsidR="001603BE" w:rsidRPr="001603BE" w:rsidRDefault="001603BE">
            <w:pPr>
              <w:tabs>
                <w:tab w:val="left" w:pos="1980"/>
              </w:tabs>
              <w:jc w:val="center"/>
              <w:rPr>
                <w:sz w:val="18"/>
                <w:szCs w:val="18"/>
              </w:rPr>
            </w:pPr>
            <w:r w:rsidRPr="001603BE">
              <w:rPr>
                <w:sz w:val="18"/>
                <w:szCs w:val="18"/>
              </w:rPr>
              <w:fldChar w:fldCharType="begin">
                <w:ffData>
                  <w:name w:val="Text67"/>
                  <w:enabled/>
                  <w:calcOnExit w:val="0"/>
                  <w:textInput/>
                </w:ffData>
              </w:fldChar>
            </w:r>
            <w:r w:rsidRPr="001603BE">
              <w:rPr>
                <w:sz w:val="18"/>
                <w:szCs w:val="18"/>
              </w:rPr>
              <w:instrText xml:space="preserve"> FORMTEXT </w:instrText>
            </w:r>
            <w:r w:rsidRPr="001603BE">
              <w:rPr>
                <w:sz w:val="18"/>
                <w:szCs w:val="18"/>
              </w:rPr>
            </w:r>
            <w:r w:rsidRPr="001603BE">
              <w:rPr>
                <w:sz w:val="18"/>
                <w:szCs w:val="18"/>
              </w:rPr>
              <w:fldChar w:fldCharType="separate"/>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tcPr>
          <w:p w14:paraId="38EF3873" w14:textId="77777777" w:rsidR="001603BE" w:rsidRPr="001603BE" w:rsidRDefault="001603BE">
            <w:pPr>
              <w:tabs>
                <w:tab w:val="left" w:pos="1980"/>
              </w:tabs>
              <w:jc w:val="center"/>
              <w:rPr>
                <w:sz w:val="18"/>
                <w:szCs w:val="18"/>
              </w:rPr>
            </w:pPr>
          </w:p>
          <w:p w14:paraId="4C555F74" w14:textId="77777777" w:rsidR="001603BE" w:rsidRPr="001603BE" w:rsidRDefault="001603BE">
            <w:pPr>
              <w:tabs>
                <w:tab w:val="left" w:pos="1980"/>
              </w:tabs>
              <w:jc w:val="center"/>
              <w:rPr>
                <w:sz w:val="18"/>
                <w:szCs w:val="18"/>
              </w:rPr>
            </w:pPr>
            <w:r w:rsidRPr="001603BE">
              <w:rPr>
                <w:sz w:val="18"/>
                <w:szCs w:val="18"/>
              </w:rPr>
              <w:fldChar w:fldCharType="begin">
                <w:ffData>
                  <w:name w:val="Text67"/>
                  <w:enabled/>
                  <w:calcOnExit w:val="0"/>
                  <w:textInput/>
                </w:ffData>
              </w:fldChar>
            </w:r>
            <w:r w:rsidRPr="001603BE">
              <w:rPr>
                <w:sz w:val="18"/>
                <w:szCs w:val="18"/>
              </w:rPr>
              <w:instrText xml:space="preserve"> FORMTEXT </w:instrText>
            </w:r>
            <w:r w:rsidRPr="001603BE">
              <w:rPr>
                <w:sz w:val="18"/>
                <w:szCs w:val="18"/>
              </w:rPr>
            </w:r>
            <w:r w:rsidRPr="001603BE">
              <w:rPr>
                <w:sz w:val="18"/>
                <w:szCs w:val="18"/>
              </w:rPr>
              <w:fldChar w:fldCharType="separate"/>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noProof/>
                <w:sz w:val="18"/>
                <w:szCs w:val="18"/>
              </w:rPr>
              <w:t> </w:t>
            </w:r>
            <w:r w:rsidRPr="001603BE">
              <w:rPr>
                <w:sz w:val="18"/>
                <w:szCs w:val="18"/>
              </w:rPr>
              <w:fldChar w:fldCharType="end"/>
            </w:r>
          </w:p>
        </w:tc>
      </w:tr>
    </w:tbl>
    <w:p w14:paraId="4BBB1698" w14:textId="77777777" w:rsidR="001603BE" w:rsidRDefault="001603BE" w:rsidP="00473FD8"/>
    <w:sectPr w:rsidR="001603BE" w:rsidSect="004346C3">
      <w:pgSz w:w="12240" w:h="15840" w:code="1"/>
      <w:pgMar w:top="624"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AF5E" w14:textId="77777777" w:rsidR="001F2B45" w:rsidRDefault="001F2B45">
      <w:r>
        <w:separator/>
      </w:r>
    </w:p>
  </w:endnote>
  <w:endnote w:type="continuationSeparator" w:id="0">
    <w:p w14:paraId="069430BA" w14:textId="77777777" w:rsidR="001F2B45" w:rsidRDefault="001F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72FC" w14:textId="5BE69819" w:rsidR="001F2B45" w:rsidRDefault="001F2B45" w:rsidP="00903D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3509C9" w14:textId="77777777" w:rsidR="001F2B45" w:rsidRDefault="001F2B45" w:rsidP="000B1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285D" w14:textId="6E6CD89B" w:rsidR="00F14E44" w:rsidRPr="00D13B9B" w:rsidRDefault="00F14E44" w:rsidP="00F14E44">
    <w:pPr>
      <w:tabs>
        <w:tab w:val="center" w:pos="4513"/>
        <w:tab w:val="right" w:pos="9753"/>
      </w:tabs>
      <w:ind w:hanging="993"/>
      <w:jc w:val="center"/>
      <w:rPr>
        <w:rFonts w:ascii="Arial" w:eastAsiaTheme="minorHAnsi" w:hAnsi="Arial" w:cs="Arial"/>
        <w:color w:val="000000"/>
        <w:sz w:val="12"/>
        <w:szCs w:val="12"/>
      </w:rPr>
    </w:pPr>
    <w:r>
      <w:rPr>
        <w:rFonts w:ascii="Arial" w:eastAsiaTheme="minorHAnsi" w:hAnsi="Arial" w:cs="Arial"/>
        <w:color w:val="000000"/>
        <w:sz w:val="12"/>
        <w:szCs w:val="12"/>
      </w:rPr>
      <w:tab/>
    </w:r>
  </w:p>
  <w:p w14:paraId="07C72054" w14:textId="77777777" w:rsidR="00F14E44" w:rsidRPr="00D13B9B" w:rsidRDefault="00F14E44" w:rsidP="00F14E44">
    <w:pPr>
      <w:tabs>
        <w:tab w:val="center" w:pos="4513"/>
        <w:tab w:val="right" w:pos="9753"/>
      </w:tabs>
      <w:ind w:hanging="993"/>
      <w:jc w:val="center"/>
      <w:rPr>
        <w:rFonts w:ascii="Arial" w:eastAsiaTheme="minorHAnsi" w:hAnsi="Arial" w:cs="Arial"/>
        <w:color w:val="000000"/>
        <w:sz w:val="12"/>
        <w:szCs w:val="12"/>
      </w:rPr>
    </w:pPr>
    <w:r>
      <w:rPr>
        <w:rFonts w:ascii="Arial" w:eastAsiaTheme="minorHAnsi" w:hAnsi="Arial" w:cs="Arial"/>
        <w:color w:val="000000"/>
        <w:sz w:val="12"/>
        <w:szCs w:val="12"/>
      </w:rPr>
      <w:t>OHSOS 018/F001</w:t>
    </w:r>
    <w:r w:rsidRPr="00D13B9B">
      <w:rPr>
        <w:rFonts w:ascii="Arial" w:eastAsiaTheme="minorHAnsi" w:hAnsi="Arial" w:cs="Arial"/>
        <w:color w:val="000000"/>
        <w:sz w:val="12"/>
        <w:szCs w:val="12"/>
      </w:rPr>
      <w:t>v1</w:t>
    </w:r>
    <w:r>
      <w:rPr>
        <w:rFonts w:ascii="Arial" w:eastAsiaTheme="minorHAnsi" w:hAnsi="Arial" w:cs="Arial"/>
        <w:color w:val="000000"/>
        <w:sz w:val="12"/>
        <w:szCs w:val="12"/>
      </w:rPr>
      <w:t>.1</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ab/>
    </w:r>
    <w:r w:rsidRPr="00D13B9B">
      <w:rPr>
        <w:rFonts w:ascii="Arial" w:eastAsiaTheme="minorHAnsi" w:hAnsi="Arial" w:cs="Arial"/>
        <w:color w:val="000000"/>
        <w:sz w:val="12"/>
        <w:szCs w:val="12"/>
      </w:rPr>
      <w:t xml:space="preserve"> Owner: Head, </w:t>
    </w:r>
    <w:proofErr w:type="spellStart"/>
    <w:r>
      <w:rPr>
        <w:rFonts w:ascii="Arial" w:eastAsiaTheme="minorHAnsi" w:hAnsi="Arial" w:cs="Arial"/>
        <w:color w:val="000000"/>
        <w:sz w:val="12"/>
        <w:szCs w:val="12"/>
      </w:rPr>
      <w:t>SHaW</w:t>
    </w:r>
    <w:proofErr w:type="spellEnd"/>
    <w:r w:rsidRPr="00D13B9B">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ab/>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Page </w:t>
    </w:r>
    <w:r w:rsidRPr="00D13B9B">
      <w:rPr>
        <w:rFonts w:ascii="Arial" w:eastAsiaTheme="minorHAnsi" w:hAnsi="Arial" w:cs="Arial"/>
        <w:color w:val="000000"/>
        <w:sz w:val="12"/>
        <w:szCs w:val="12"/>
      </w:rPr>
      <w:fldChar w:fldCharType="begin"/>
    </w:r>
    <w:r w:rsidRPr="00D13B9B">
      <w:rPr>
        <w:rFonts w:ascii="Arial" w:eastAsiaTheme="minorHAnsi" w:hAnsi="Arial" w:cs="Arial"/>
        <w:color w:val="000000"/>
        <w:sz w:val="12"/>
        <w:szCs w:val="12"/>
      </w:rPr>
      <w:instrText xml:space="preserve"> PAGE  \* Arabic  \* MERGEFORMAT </w:instrText>
    </w:r>
    <w:r w:rsidRPr="00D13B9B">
      <w:rPr>
        <w:rFonts w:ascii="Arial" w:eastAsiaTheme="minorHAnsi" w:hAnsi="Arial" w:cs="Arial"/>
        <w:color w:val="000000"/>
        <w:sz w:val="12"/>
        <w:szCs w:val="12"/>
      </w:rPr>
      <w:fldChar w:fldCharType="separate"/>
    </w:r>
    <w:r>
      <w:rPr>
        <w:rFonts w:ascii="Arial" w:eastAsiaTheme="minorHAnsi" w:hAnsi="Arial" w:cs="Arial"/>
        <w:color w:val="000000"/>
        <w:sz w:val="12"/>
        <w:szCs w:val="12"/>
      </w:rPr>
      <w:t>1</w:t>
    </w:r>
    <w:r w:rsidRPr="00D13B9B">
      <w:rPr>
        <w:rFonts w:ascii="Arial" w:eastAsiaTheme="minorHAnsi" w:hAnsi="Arial" w:cs="Arial"/>
        <w:color w:val="000000"/>
        <w:sz w:val="12"/>
        <w:szCs w:val="12"/>
      </w:rPr>
      <w:fldChar w:fldCharType="end"/>
    </w:r>
    <w:r w:rsidRPr="00D13B9B">
      <w:rPr>
        <w:rFonts w:ascii="Arial" w:eastAsiaTheme="minorHAnsi" w:hAnsi="Arial" w:cs="Arial"/>
        <w:color w:val="000000"/>
        <w:sz w:val="12"/>
        <w:szCs w:val="12"/>
      </w:rPr>
      <w:t xml:space="preserve"> of </w:t>
    </w:r>
    <w:r w:rsidRPr="00D13B9B">
      <w:rPr>
        <w:rFonts w:ascii="Arial" w:eastAsiaTheme="minorHAnsi" w:hAnsi="Arial" w:cs="Arial"/>
        <w:color w:val="000000"/>
        <w:sz w:val="12"/>
        <w:szCs w:val="12"/>
      </w:rPr>
      <w:fldChar w:fldCharType="begin"/>
    </w:r>
    <w:r w:rsidRPr="00D13B9B">
      <w:rPr>
        <w:rFonts w:ascii="Arial" w:eastAsiaTheme="minorHAnsi" w:hAnsi="Arial" w:cs="Arial"/>
        <w:color w:val="000000"/>
        <w:sz w:val="12"/>
        <w:szCs w:val="12"/>
      </w:rPr>
      <w:instrText xml:space="preserve"> NUMPAGES  \* Arabic  \* MERGEFORMAT </w:instrText>
    </w:r>
    <w:r w:rsidRPr="00D13B9B">
      <w:rPr>
        <w:rFonts w:ascii="Arial" w:eastAsiaTheme="minorHAnsi" w:hAnsi="Arial" w:cs="Arial"/>
        <w:color w:val="000000"/>
        <w:sz w:val="12"/>
        <w:szCs w:val="12"/>
      </w:rPr>
      <w:fldChar w:fldCharType="separate"/>
    </w:r>
    <w:r>
      <w:rPr>
        <w:rFonts w:ascii="Arial" w:eastAsiaTheme="minorHAnsi" w:hAnsi="Arial" w:cs="Arial"/>
        <w:color w:val="000000"/>
        <w:sz w:val="12"/>
        <w:szCs w:val="12"/>
      </w:rPr>
      <w:t>7</w:t>
    </w:r>
    <w:r w:rsidRPr="00D13B9B">
      <w:rPr>
        <w:rFonts w:ascii="Arial" w:eastAsiaTheme="minorHAnsi" w:hAnsi="Arial" w:cs="Arial"/>
        <w:color w:val="000000"/>
        <w:sz w:val="12"/>
        <w:szCs w:val="12"/>
      </w:rPr>
      <w:fldChar w:fldCharType="end"/>
    </w:r>
  </w:p>
  <w:p w14:paraId="7D2FEEEF" w14:textId="77777777" w:rsidR="00F14E44" w:rsidRDefault="00F14E44" w:rsidP="00F14E44">
    <w:pPr>
      <w:tabs>
        <w:tab w:val="center" w:pos="4513"/>
        <w:tab w:val="right" w:pos="9753"/>
      </w:tabs>
      <w:ind w:left="-993"/>
      <w:jc w:val="center"/>
      <w:rPr>
        <w:rFonts w:ascii="Arial" w:eastAsiaTheme="minorHAnsi" w:hAnsi="Arial" w:cs="Arial"/>
        <w:color w:val="000000"/>
        <w:sz w:val="12"/>
        <w:szCs w:val="12"/>
      </w:rPr>
    </w:pPr>
    <w:r>
      <w:rPr>
        <w:rFonts w:ascii="Arial" w:eastAsiaTheme="minorHAnsi" w:hAnsi="Arial" w:cs="Arial"/>
        <w:color w:val="000000"/>
        <w:sz w:val="12"/>
        <w:szCs w:val="12"/>
      </w:rPr>
      <w:t xml:space="preserve">                              Issue date: 31 May 2022</w:t>
    </w:r>
    <w:r w:rsidRPr="00D13B9B">
      <w:rPr>
        <w:rFonts w:ascii="Arial" w:eastAsiaTheme="minorHAnsi" w:hAnsi="Arial" w:cs="Arial"/>
        <w:color w:val="000000"/>
        <w:sz w:val="12"/>
        <w:szCs w:val="12"/>
      </w:rPr>
      <w:tab/>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Last Review :8</w:t>
    </w:r>
    <w:r>
      <w:rPr>
        <w:rFonts w:ascii="Arial" w:eastAsiaTheme="minorHAnsi" w:hAnsi="Arial" w:cs="Arial"/>
        <w:color w:val="000000"/>
        <w:sz w:val="12"/>
        <w:szCs w:val="12"/>
        <w:vertAlign w:val="superscript"/>
      </w:rPr>
      <w:t xml:space="preserve"> </w:t>
    </w:r>
    <w:r>
      <w:rPr>
        <w:rFonts w:ascii="Arial" w:eastAsiaTheme="minorHAnsi" w:hAnsi="Arial" w:cs="Arial"/>
        <w:color w:val="000000"/>
        <w:sz w:val="12"/>
        <w:szCs w:val="12"/>
      </w:rPr>
      <w:t xml:space="preserve"> Dec 2022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Next review date: 8 Dec 2025</w:t>
    </w:r>
  </w:p>
  <w:p w14:paraId="32EE3E69" w14:textId="77777777" w:rsidR="00F14E44" w:rsidRDefault="00F14E44" w:rsidP="00F14E44">
    <w:pPr>
      <w:tabs>
        <w:tab w:val="center" w:pos="4513"/>
        <w:tab w:val="right" w:pos="9753"/>
      </w:tabs>
      <w:ind w:left="-993"/>
      <w:jc w:val="center"/>
      <w:rPr>
        <w:rFonts w:ascii="Arial" w:eastAsiaTheme="minorHAnsi" w:hAnsi="Arial" w:cs="Arial"/>
        <w:color w:val="000000"/>
        <w:sz w:val="12"/>
        <w:szCs w:val="12"/>
      </w:rPr>
    </w:pPr>
  </w:p>
  <w:p w14:paraId="78DD1816" w14:textId="77777777" w:rsidR="00F14E44" w:rsidRPr="00D13B9B" w:rsidRDefault="00F14E44" w:rsidP="00F14E44">
    <w:pPr>
      <w:tabs>
        <w:tab w:val="center" w:pos="4513"/>
        <w:tab w:val="right" w:pos="9753"/>
      </w:tabs>
      <w:ind w:left="-993"/>
      <w:jc w:val="center"/>
      <w:rPr>
        <w:rFonts w:ascii="Arial" w:eastAsiaTheme="minorHAnsi" w:hAnsi="Arial" w:cs="Arial"/>
        <w:color w:val="000000"/>
        <w:sz w:val="12"/>
        <w:szCs w:val="12"/>
      </w:rPr>
    </w:pPr>
    <w:r w:rsidRPr="00D13B9B">
      <w:rPr>
        <w:rFonts w:ascii="Arial" w:eastAsiaTheme="minorHAnsi" w:hAnsi="Arial" w:cs="Arial"/>
        <w:color w:val="000000"/>
        <w:sz w:val="12"/>
        <w:szCs w:val="12"/>
      </w:rPr>
      <w:t xml:space="preserve">For the latest version of this document please go to </w:t>
    </w:r>
    <w:hyperlink r:id="rId1" w:history="1">
      <w:r>
        <w:rPr>
          <w:rFonts w:ascii="Arial" w:eastAsiaTheme="minorHAnsi" w:hAnsi="Arial" w:cs="Arial"/>
          <w:color w:val="0563C1" w:themeColor="hyperlink"/>
          <w:sz w:val="12"/>
          <w:szCs w:val="12"/>
          <w:u w:val="single"/>
        </w:rPr>
        <w:t>https://www.strath.ac.uk/safetyhealthwellbeing/</w:t>
      </w:r>
    </w:hyperlink>
  </w:p>
  <w:p w14:paraId="6D1EBF18" w14:textId="77777777" w:rsidR="001F2B45" w:rsidRPr="00042AE4" w:rsidRDefault="001F2B45" w:rsidP="00896B0F">
    <w:pPr>
      <w:tabs>
        <w:tab w:val="left" w:pos="19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3CE1" w14:textId="340C4517" w:rsidR="0098553E" w:rsidRPr="0098553E" w:rsidRDefault="0098553E" w:rsidP="0098553E">
    <w:pPr>
      <w:pStyle w:val="Footer"/>
      <w:jc w:val="center"/>
      <w:rPr>
        <w:rFonts w:ascii="Arial" w:eastAsiaTheme="minorHAnsi" w:hAnsi="Arial" w:cs="Arial"/>
        <w:color w:val="000000"/>
        <w:sz w:val="12"/>
        <w:szCs w:val="12"/>
      </w:rPr>
    </w:pPr>
    <w:r w:rsidRPr="0098553E">
      <w:rPr>
        <w:rFonts w:ascii="Arial" w:eastAsiaTheme="minorHAnsi" w:hAnsi="Arial" w:cs="Arial"/>
        <w:color w:val="000000"/>
        <w:sz w:val="12"/>
        <w:szCs w:val="12"/>
      </w:rPr>
      <w:t xml:space="preserve">OHSOS 018/F001v1.1                                                                </w:t>
    </w:r>
    <w:r w:rsidRPr="0098553E">
      <w:rPr>
        <w:rFonts w:ascii="Arial" w:eastAsiaTheme="minorHAnsi" w:hAnsi="Arial" w:cs="Arial"/>
        <w:color w:val="000000"/>
        <w:sz w:val="12"/>
        <w:szCs w:val="12"/>
      </w:rPr>
      <w:tab/>
      <w:t xml:space="preserve"> Owner: Head, </w:t>
    </w:r>
    <w:proofErr w:type="spellStart"/>
    <w:r w:rsidRPr="0098553E">
      <w:rPr>
        <w:rFonts w:ascii="Arial" w:eastAsiaTheme="minorHAnsi" w:hAnsi="Arial" w:cs="Arial"/>
        <w:color w:val="000000"/>
        <w:sz w:val="12"/>
        <w:szCs w:val="12"/>
      </w:rPr>
      <w:t>SHaW</w:t>
    </w:r>
    <w:proofErr w:type="spellEnd"/>
    <w:r w:rsidRPr="0098553E">
      <w:rPr>
        <w:rFonts w:ascii="Arial" w:eastAsiaTheme="minorHAnsi" w:hAnsi="Arial" w:cs="Arial"/>
        <w:color w:val="000000"/>
        <w:sz w:val="12"/>
        <w:szCs w:val="12"/>
      </w:rPr>
      <w:t xml:space="preserve">                              </w:t>
    </w:r>
    <w:r w:rsidRPr="0098553E">
      <w:rPr>
        <w:rFonts w:ascii="Arial" w:eastAsiaTheme="minorHAnsi" w:hAnsi="Arial" w:cs="Arial"/>
        <w:color w:val="000000"/>
        <w:sz w:val="12"/>
        <w:szCs w:val="12"/>
      </w:rPr>
      <w:tab/>
      <w:t xml:space="preserve">                                                                       Page </w:t>
    </w:r>
    <w:r>
      <w:rPr>
        <w:rFonts w:ascii="Arial" w:eastAsiaTheme="minorHAnsi" w:hAnsi="Arial" w:cs="Arial"/>
        <w:color w:val="000000"/>
        <w:sz w:val="12"/>
        <w:szCs w:val="12"/>
      </w:rPr>
      <w:t>3</w:t>
    </w:r>
    <w:r w:rsidRPr="0098553E">
      <w:rPr>
        <w:rFonts w:ascii="Arial" w:eastAsiaTheme="minorHAnsi" w:hAnsi="Arial" w:cs="Arial"/>
        <w:color w:val="000000"/>
        <w:sz w:val="12"/>
        <w:szCs w:val="12"/>
      </w:rPr>
      <w:t xml:space="preserve"> of 8</w:t>
    </w:r>
  </w:p>
  <w:p w14:paraId="2CB17FE5" w14:textId="1B4C654B" w:rsidR="0098553E" w:rsidRPr="0098553E" w:rsidRDefault="0098553E" w:rsidP="0098553E">
    <w:pPr>
      <w:pStyle w:val="Footer"/>
      <w:jc w:val="center"/>
      <w:rPr>
        <w:rFonts w:ascii="Arial" w:eastAsiaTheme="minorHAnsi" w:hAnsi="Arial" w:cs="Arial"/>
        <w:color w:val="000000"/>
        <w:sz w:val="12"/>
        <w:szCs w:val="12"/>
      </w:rPr>
    </w:pPr>
    <w:r w:rsidRPr="0098553E">
      <w:rPr>
        <w:rFonts w:ascii="Arial" w:eastAsiaTheme="minorHAnsi" w:hAnsi="Arial" w:cs="Arial"/>
        <w:color w:val="000000"/>
        <w:sz w:val="12"/>
        <w:szCs w:val="12"/>
      </w:rPr>
      <w:t>Issue date: 31 May 2022</w:t>
    </w:r>
    <w:r w:rsidRPr="0098553E">
      <w:rPr>
        <w:rFonts w:ascii="Arial" w:eastAsiaTheme="minorHAnsi" w:hAnsi="Arial" w:cs="Arial"/>
        <w:color w:val="000000"/>
        <w:sz w:val="12"/>
        <w:szCs w:val="12"/>
      </w:rPr>
      <w:tab/>
      <w:t xml:space="preserve">                                                                                    Last Review :8  Dec 2022                    :                                                                          Next review date: 8 Dec 2025</w:t>
    </w:r>
  </w:p>
  <w:p w14:paraId="30844D48" w14:textId="77777777" w:rsidR="0098553E" w:rsidRPr="0098553E" w:rsidRDefault="0098553E" w:rsidP="0098553E">
    <w:pPr>
      <w:pStyle w:val="Footer"/>
      <w:rPr>
        <w:rFonts w:ascii="Arial" w:eastAsiaTheme="minorHAnsi" w:hAnsi="Arial" w:cs="Arial"/>
        <w:color w:val="000000"/>
        <w:sz w:val="12"/>
        <w:szCs w:val="12"/>
      </w:rPr>
    </w:pPr>
  </w:p>
  <w:p w14:paraId="661A0CDC" w14:textId="77777777" w:rsidR="0098553E" w:rsidRPr="00D13B9B" w:rsidRDefault="0098553E" w:rsidP="0098553E">
    <w:pPr>
      <w:tabs>
        <w:tab w:val="center" w:pos="4513"/>
        <w:tab w:val="right" w:pos="9753"/>
      </w:tabs>
      <w:ind w:left="-993"/>
      <w:jc w:val="center"/>
      <w:rPr>
        <w:rFonts w:ascii="Arial" w:eastAsiaTheme="minorHAnsi" w:hAnsi="Arial" w:cs="Arial"/>
        <w:color w:val="000000"/>
        <w:sz w:val="12"/>
        <w:szCs w:val="12"/>
      </w:rPr>
    </w:pPr>
    <w:r>
      <w:rPr>
        <w:rFonts w:ascii="Arial" w:eastAsiaTheme="minorHAnsi" w:hAnsi="Arial" w:cs="Arial"/>
        <w:color w:val="000000"/>
        <w:sz w:val="12"/>
        <w:szCs w:val="12"/>
      </w:rPr>
      <w:tab/>
    </w:r>
    <w:r w:rsidRPr="0098553E">
      <w:rPr>
        <w:rFonts w:ascii="Arial" w:eastAsiaTheme="minorHAnsi" w:hAnsi="Arial" w:cs="Arial"/>
        <w:color w:val="000000"/>
        <w:sz w:val="12"/>
        <w:szCs w:val="12"/>
      </w:rPr>
      <w:t>For the latest version of this document please go to</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For the latest version of this document please go to </w:t>
    </w:r>
    <w:hyperlink r:id="rId1" w:history="1">
      <w:r>
        <w:rPr>
          <w:rFonts w:ascii="Arial" w:eastAsiaTheme="minorHAnsi" w:hAnsi="Arial" w:cs="Arial"/>
          <w:color w:val="0563C1" w:themeColor="hyperlink"/>
          <w:sz w:val="12"/>
          <w:szCs w:val="12"/>
          <w:u w:val="single"/>
        </w:rPr>
        <w:t>https://www.strath.ac.uk/safetyhealthwellbeing/</w:t>
      </w:r>
    </w:hyperlink>
  </w:p>
  <w:p w14:paraId="19F18187" w14:textId="106C3CE6" w:rsidR="001F2B45" w:rsidRDefault="001F2B45" w:rsidP="009855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3F92" w14:textId="77777777" w:rsidR="00F14E44" w:rsidRPr="00D13B9B" w:rsidRDefault="00F14E44" w:rsidP="00F14E44">
    <w:pPr>
      <w:tabs>
        <w:tab w:val="center" w:pos="4513"/>
        <w:tab w:val="right" w:pos="9753"/>
      </w:tabs>
      <w:ind w:hanging="993"/>
      <w:jc w:val="center"/>
      <w:rPr>
        <w:rFonts w:ascii="Arial" w:eastAsiaTheme="minorHAnsi" w:hAnsi="Arial" w:cs="Arial"/>
        <w:color w:val="000000"/>
        <w:sz w:val="12"/>
        <w:szCs w:val="12"/>
      </w:rPr>
    </w:pPr>
    <w:r>
      <w:rPr>
        <w:rFonts w:ascii="Arial" w:eastAsiaTheme="minorHAnsi" w:hAnsi="Arial" w:cs="Arial"/>
        <w:color w:val="000000"/>
        <w:sz w:val="12"/>
        <w:szCs w:val="12"/>
      </w:rPr>
      <w:t>OHSOS 018/F001</w:t>
    </w:r>
    <w:r w:rsidRPr="00D13B9B">
      <w:rPr>
        <w:rFonts w:ascii="Arial" w:eastAsiaTheme="minorHAnsi" w:hAnsi="Arial" w:cs="Arial"/>
        <w:color w:val="000000"/>
        <w:sz w:val="12"/>
        <w:szCs w:val="12"/>
      </w:rPr>
      <w:t>v1</w:t>
    </w:r>
    <w:r>
      <w:rPr>
        <w:rFonts w:ascii="Arial" w:eastAsiaTheme="minorHAnsi" w:hAnsi="Arial" w:cs="Arial"/>
        <w:color w:val="000000"/>
        <w:sz w:val="12"/>
        <w:szCs w:val="12"/>
      </w:rPr>
      <w:t>.1</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ab/>
    </w:r>
    <w:r w:rsidRPr="00D13B9B">
      <w:rPr>
        <w:rFonts w:ascii="Arial" w:eastAsiaTheme="minorHAnsi" w:hAnsi="Arial" w:cs="Arial"/>
        <w:color w:val="000000"/>
        <w:sz w:val="12"/>
        <w:szCs w:val="12"/>
      </w:rPr>
      <w:t xml:space="preserve"> Owner: Head, </w:t>
    </w:r>
    <w:proofErr w:type="spellStart"/>
    <w:r>
      <w:rPr>
        <w:rFonts w:ascii="Arial" w:eastAsiaTheme="minorHAnsi" w:hAnsi="Arial" w:cs="Arial"/>
        <w:color w:val="000000"/>
        <w:sz w:val="12"/>
        <w:szCs w:val="12"/>
      </w:rPr>
      <w:t>SHaW</w:t>
    </w:r>
    <w:proofErr w:type="spellEnd"/>
    <w:r w:rsidRPr="00D13B9B">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ab/>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Page </w:t>
    </w:r>
    <w:r w:rsidRPr="00D13B9B">
      <w:rPr>
        <w:rFonts w:ascii="Arial" w:eastAsiaTheme="minorHAnsi" w:hAnsi="Arial" w:cs="Arial"/>
        <w:color w:val="000000"/>
        <w:sz w:val="12"/>
        <w:szCs w:val="12"/>
      </w:rPr>
      <w:fldChar w:fldCharType="begin"/>
    </w:r>
    <w:r w:rsidRPr="00D13B9B">
      <w:rPr>
        <w:rFonts w:ascii="Arial" w:eastAsiaTheme="minorHAnsi" w:hAnsi="Arial" w:cs="Arial"/>
        <w:color w:val="000000"/>
        <w:sz w:val="12"/>
        <w:szCs w:val="12"/>
      </w:rPr>
      <w:instrText xml:space="preserve"> PAGE  \* Arabic  \* MERGEFORMAT </w:instrText>
    </w:r>
    <w:r w:rsidRPr="00D13B9B">
      <w:rPr>
        <w:rFonts w:ascii="Arial" w:eastAsiaTheme="minorHAnsi" w:hAnsi="Arial" w:cs="Arial"/>
        <w:color w:val="000000"/>
        <w:sz w:val="12"/>
        <w:szCs w:val="12"/>
      </w:rPr>
      <w:fldChar w:fldCharType="separate"/>
    </w:r>
    <w:r>
      <w:rPr>
        <w:rFonts w:ascii="Arial" w:eastAsiaTheme="minorHAnsi" w:hAnsi="Arial" w:cs="Arial"/>
        <w:color w:val="000000"/>
        <w:sz w:val="12"/>
        <w:szCs w:val="12"/>
      </w:rPr>
      <w:t>1</w:t>
    </w:r>
    <w:r w:rsidRPr="00D13B9B">
      <w:rPr>
        <w:rFonts w:ascii="Arial" w:eastAsiaTheme="minorHAnsi" w:hAnsi="Arial" w:cs="Arial"/>
        <w:color w:val="000000"/>
        <w:sz w:val="12"/>
        <w:szCs w:val="12"/>
      </w:rPr>
      <w:fldChar w:fldCharType="end"/>
    </w:r>
    <w:r w:rsidRPr="00D13B9B">
      <w:rPr>
        <w:rFonts w:ascii="Arial" w:eastAsiaTheme="minorHAnsi" w:hAnsi="Arial" w:cs="Arial"/>
        <w:color w:val="000000"/>
        <w:sz w:val="12"/>
        <w:szCs w:val="12"/>
      </w:rPr>
      <w:t xml:space="preserve"> of </w:t>
    </w:r>
    <w:r w:rsidRPr="00D13B9B">
      <w:rPr>
        <w:rFonts w:ascii="Arial" w:eastAsiaTheme="minorHAnsi" w:hAnsi="Arial" w:cs="Arial"/>
        <w:color w:val="000000"/>
        <w:sz w:val="12"/>
        <w:szCs w:val="12"/>
      </w:rPr>
      <w:fldChar w:fldCharType="begin"/>
    </w:r>
    <w:r w:rsidRPr="00D13B9B">
      <w:rPr>
        <w:rFonts w:ascii="Arial" w:eastAsiaTheme="minorHAnsi" w:hAnsi="Arial" w:cs="Arial"/>
        <w:color w:val="000000"/>
        <w:sz w:val="12"/>
        <w:szCs w:val="12"/>
      </w:rPr>
      <w:instrText xml:space="preserve"> NUMPAGES  \* Arabic  \* MERGEFORMAT </w:instrText>
    </w:r>
    <w:r w:rsidRPr="00D13B9B">
      <w:rPr>
        <w:rFonts w:ascii="Arial" w:eastAsiaTheme="minorHAnsi" w:hAnsi="Arial" w:cs="Arial"/>
        <w:color w:val="000000"/>
        <w:sz w:val="12"/>
        <w:szCs w:val="12"/>
      </w:rPr>
      <w:fldChar w:fldCharType="separate"/>
    </w:r>
    <w:r>
      <w:rPr>
        <w:rFonts w:ascii="Arial" w:eastAsiaTheme="minorHAnsi" w:hAnsi="Arial" w:cs="Arial"/>
        <w:color w:val="000000"/>
        <w:sz w:val="12"/>
        <w:szCs w:val="12"/>
      </w:rPr>
      <w:t>7</w:t>
    </w:r>
    <w:r w:rsidRPr="00D13B9B">
      <w:rPr>
        <w:rFonts w:ascii="Arial" w:eastAsiaTheme="minorHAnsi" w:hAnsi="Arial" w:cs="Arial"/>
        <w:color w:val="000000"/>
        <w:sz w:val="12"/>
        <w:szCs w:val="12"/>
      </w:rPr>
      <w:fldChar w:fldCharType="end"/>
    </w:r>
  </w:p>
  <w:p w14:paraId="3023A78C" w14:textId="77777777" w:rsidR="00F14E44" w:rsidRDefault="00F14E44" w:rsidP="00F14E44">
    <w:pPr>
      <w:tabs>
        <w:tab w:val="center" w:pos="4513"/>
        <w:tab w:val="right" w:pos="9753"/>
      </w:tabs>
      <w:ind w:left="-993"/>
      <w:jc w:val="center"/>
      <w:rPr>
        <w:rFonts w:ascii="Arial" w:eastAsiaTheme="minorHAnsi" w:hAnsi="Arial" w:cs="Arial"/>
        <w:color w:val="000000"/>
        <w:sz w:val="12"/>
        <w:szCs w:val="12"/>
      </w:rPr>
    </w:pPr>
    <w:r>
      <w:rPr>
        <w:rFonts w:ascii="Arial" w:eastAsiaTheme="minorHAnsi" w:hAnsi="Arial" w:cs="Arial"/>
        <w:color w:val="000000"/>
        <w:sz w:val="12"/>
        <w:szCs w:val="12"/>
      </w:rPr>
      <w:t xml:space="preserve">                              Issue date: 31 May 2022</w:t>
    </w:r>
    <w:r w:rsidRPr="00D13B9B">
      <w:rPr>
        <w:rFonts w:ascii="Arial" w:eastAsiaTheme="minorHAnsi" w:hAnsi="Arial" w:cs="Arial"/>
        <w:color w:val="000000"/>
        <w:sz w:val="12"/>
        <w:szCs w:val="12"/>
      </w:rPr>
      <w:tab/>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Last Review :8</w:t>
    </w:r>
    <w:r>
      <w:rPr>
        <w:rFonts w:ascii="Arial" w:eastAsiaTheme="minorHAnsi" w:hAnsi="Arial" w:cs="Arial"/>
        <w:color w:val="000000"/>
        <w:sz w:val="12"/>
        <w:szCs w:val="12"/>
        <w:vertAlign w:val="superscript"/>
      </w:rPr>
      <w:t xml:space="preserve"> </w:t>
    </w:r>
    <w:r>
      <w:rPr>
        <w:rFonts w:ascii="Arial" w:eastAsiaTheme="minorHAnsi" w:hAnsi="Arial" w:cs="Arial"/>
        <w:color w:val="000000"/>
        <w:sz w:val="12"/>
        <w:szCs w:val="12"/>
      </w:rPr>
      <w:t xml:space="preserve"> Dec 2022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Next review date: 8 Dec 2025</w:t>
    </w:r>
  </w:p>
  <w:p w14:paraId="62DF61BA" w14:textId="77777777" w:rsidR="00F14E44" w:rsidRDefault="00F14E44" w:rsidP="00F14E44">
    <w:pPr>
      <w:tabs>
        <w:tab w:val="center" w:pos="4513"/>
        <w:tab w:val="right" w:pos="9753"/>
      </w:tabs>
      <w:ind w:left="-993"/>
      <w:jc w:val="center"/>
      <w:rPr>
        <w:rFonts w:ascii="Arial" w:eastAsiaTheme="minorHAnsi" w:hAnsi="Arial" w:cs="Arial"/>
        <w:color w:val="000000"/>
        <w:sz w:val="12"/>
        <w:szCs w:val="12"/>
      </w:rPr>
    </w:pPr>
  </w:p>
  <w:p w14:paraId="2EB4FB6E" w14:textId="77777777" w:rsidR="00F14E44" w:rsidRPr="00D13B9B" w:rsidRDefault="00F14E44" w:rsidP="00F14E44">
    <w:pPr>
      <w:tabs>
        <w:tab w:val="center" w:pos="4513"/>
        <w:tab w:val="right" w:pos="9753"/>
      </w:tabs>
      <w:ind w:left="-993"/>
      <w:jc w:val="center"/>
      <w:rPr>
        <w:rFonts w:ascii="Arial" w:eastAsiaTheme="minorHAnsi" w:hAnsi="Arial" w:cs="Arial"/>
        <w:color w:val="000000"/>
        <w:sz w:val="12"/>
        <w:szCs w:val="12"/>
      </w:rPr>
    </w:pPr>
    <w:r w:rsidRPr="00D13B9B">
      <w:rPr>
        <w:rFonts w:ascii="Arial" w:eastAsiaTheme="minorHAnsi" w:hAnsi="Arial" w:cs="Arial"/>
        <w:color w:val="000000"/>
        <w:sz w:val="12"/>
        <w:szCs w:val="12"/>
      </w:rPr>
      <w:t xml:space="preserve">For the latest version of this document please go to </w:t>
    </w:r>
    <w:hyperlink r:id="rId1" w:history="1">
      <w:r>
        <w:rPr>
          <w:rFonts w:ascii="Arial" w:eastAsiaTheme="minorHAnsi" w:hAnsi="Arial" w:cs="Arial"/>
          <w:color w:val="0563C1" w:themeColor="hyperlink"/>
          <w:sz w:val="12"/>
          <w:szCs w:val="12"/>
          <w:u w:val="single"/>
        </w:rPr>
        <w:t>https://www.strath.ac.uk/safetyhealthwellbeing/</w:t>
      </w:r>
    </w:hyperlink>
  </w:p>
  <w:p w14:paraId="2BE54857" w14:textId="77777777" w:rsidR="00F14E44" w:rsidRDefault="00F14E44" w:rsidP="009855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369D" w14:textId="77777777" w:rsidR="00F14E44" w:rsidRPr="00D13B9B" w:rsidRDefault="00F14E44" w:rsidP="00F14E44">
    <w:pPr>
      <w:tabs>
        <w:tab w:val="center" w:pos="4513"/>
        <w:tab w:val="right" w:pos="9753"/>
      </w:tabs>
      <w:ind w:hanging="993"/>
      <w:jc w:val="center"/>
      <w:rPr>
        <w:rFonts w:ascii="Arial" w:eastAsiaTheme="minorHAnsi" w:hAnsi="Arial" w:cs="Arial"/>
        <w:color w:val="000000"/>
        <w:sz w:val="12"/>
        <w:szCs w:val="12"/>
      </w:rPr>
    </w:pPr>
    <w:r>
      <w:rPr>
        <w:rFonts w:ascii="Arial" w:eastAsiaTheme="minorHAnsi" w:hAnsi="Arial" w:cs="Arial"/>
        <w:color w:val="000000"/>
        <w:sz w:val="12"/>
        <w:szCs w:val="12"/>
      </w:rPr>
      <w:t>OHSOS 018/F001</w:t>
    </w:r>
    <w:r w:rsidRPr="00D13B9B">
      <w:rPr>
        <w:rFonts w:ascii="Arial" w:eastAsiaTheme="minorHAnsi" w:hAnsi="Arial" w:cs="Arial"/>
        <w:color w:val="000000"/>
        <w:sz w:val="12"/>
        <w:szCs w:val="12"/>
      </w:rPr>
      <w:t>v1</w:t>
    </w:r>
    <w:r>
      <w:rPr>
        <w:rFonts w:ascii="Arial" w:eastAsiaTheme="minorHAnsi" w:hAnsi="Arial" w:cs="Arial"/>
        <w:color w:val="000000"/>
        <w:sz w:val="12"/>
        <w:szCs w:val="12"/>
      </w:rPr>
      <w:t>.1</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ab/>
    </w:r>
    <w:r w:rsidRPr="00D13B9B">
      <w:rPr>
        <w:rFonts w:ascii="Arial" w:eastAsiaTheme="minorHAnsi" w:hAnsi="Arial" w:cs="Arial"/>
        <w:color w:val="000000"/>
        <w:sz w:val="12"/>
        <w:szCs w:val="12"/>
      </w:rPr>
      <w:t xml:space="preserve"> Owner: Head, </w:t>
    </w:r>
    <w:proofErr w:type="spellStart"/>
    <w:r>
      <w:rPr>
        <w:rFonts w:ascii="Arial" w:eastAsiaTheme="minorHAnsi" w:hAnsi="Arial" w:cs="Arial"/>
        <w:color w:val="000000"/>
        <w:sz w:val="12"/>
        <w:szCs w:val="12"/>
      </w:rPr>
      <w:t>SHaW</w:t>
    </w:r>
    <w:proofErr w:type="spellEnd"/>
    <w:r w:rsidRPr="00D13B9B">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ab/>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Page </w:t>
    </w:r>
    <w:r w:rsidRPr="00D13B9B">
      <w:rPr>
        <w:rFonts w:ascii="Arial" w:eastAsiaTheme="minorHAnsi" w:hAnsi="Arial" w:cs="Arial"/>
        <w:color w:val="000000"/>
        <w:sz w:val="12"/>
        <w:szCs w:val="12"/>
      </w:rPr>
      <w:fldChar w:fldCharType="begin"/>
    </w:r>
    <w:r w:rsidRPr="00D13B9B">
      <w:rPr>
        <w:rFonts w:ascii="Arial" w:eastAsiaTheme="minorHAnsi" w:hAnsi="Arial" w:cs="Arial"/>
        <w:color w:val="000000"/>
        <w:sz w:val="12"/>
        <w:szCs w:val="12"/>
      </w:rPr>
      <w:instrText xml:space="preserve"> PAGE  \* Arabic  \* MERGEFORMAT </w:instrText>
    </w:r>
    <w:r w:rsidRPr="00D13B9B">
      <w:rPr>
        <w:rFonts w:ascii="Arial" w:eastAsiaTheme="minorHAnsi" w:hAnsi="Arial" w:cs="Arial"/>
        <w:color w:val="000000"/>
        <w:sz w:val="12"/>
        <w:szCs w:val="12"/>
      </w:rPr>
      <w:fldChar w:fldCharType="separate"/>
    </w:r>
    <w:r>
      <w:rPr>
        <w:rFonts w:ascii="Arial" w:eastAsiaTheme="minorHAnsi" w:hAnsi="Arial" w:cs="Arial"/>
        <w:color w:val="000000"/>
        <w:sz w:val="12"/>
        <w:szCs w:val="12"/>
      </w:rPr>
      <w:t>1</w:t>
    </w:r>
    <w:r w:rsidRPr="00D13B9B">
      <w:rPr>
        <w:rFonts w:ascii="Arial" w:eastAsiaTheme="minorHAnsi" w:hAnsi="Arial" w:cs="Arial"/>
        <w:color w:val="000000"/>
        <w:sz w:val="12"/>
        <w:szCs w:val="12"/>
      </w:rPr>
      <w:fldChar w:fldCharType="end"/>
    </w:r>
    <w:r w:rsidRPr="00D13B9B">
      <w:rPr>
        <w:rFonts w:ascii="Arial" w:eastAsiaTheme="minorHAnsi" w:hAnsi="Arial" w:cs="Arial"/>
        <w:color w:val="000000"/>
        <w:sz w:val="12"/>
        <w:szCs w:val="12"/>
      </w:rPr>
      <w:t xml:space="preserve"> of </w:t>
    </w:r>
    <w:r w:rsidRPr="00D13B9B">
      <w:rPr>
        <w:rFonts w:ascii="Arial" w:eastAsiaTheme="minorHAnsi" w:hAnsi="Arial" w:cs="Arial"/>
        <w:color w:val="000000"/>
        <w:sz w:val="12"/>
        <w:szCs w:val="12"/>
      </w:rPr>
      <w:fldChar w:fldCharType="begin"/>
    </w:r>
    <w:r w:rsidRPr="00D13B9B">
      <w:rPr>
        <w:rFonts w:ascii="Arial" w:eastAsiaTheme="minorHAnsi" w:hAnsi="Arial" w:cs="Arial"/>
        <w:color w:val="000000"/>
        <w:sz w:val="12"/>
        <w:szCs w:val="12"/>
      </w:rPr>
      <w:instrText xml:space="preserve"> NUMPAGES  \* Arabic  \* MERGEFORMAT </w:instrText>
    </w:r>
    <w:r w:rsidRPr="00D13B9B">
      <w:rPr>
        <w:rFonts w:ascii="Arial" w:eastAsiaTheme="minorHAnsi" w:hAnsi="Arial" w:cs="Arial"/>
        <w:color w:val="000000"/>
        <w:sz w:val="12"/>
        <w:szCs w:val="12"/>
      </w:rPr>
      <w:fldChar w:fldCharType="separate"/>
    </w:r>
    <w:r>
      <w:rPr>
        <w:rFonts w:ascii="Arial" w:eastAsiaTheme="minorHAnsi" w:hAnsi="Arial" w:cs="Arial"/>
        <w:color w:val="000000"/>
        <w:sz w:val="12"/>
        <w:szCs w:val="12"/>
      </w:rPr>
      <w:t>7</w:t>
    </w:r>
    <w:r w:rsidRPr="00D13B9B">
      <w:rPr>
        <w:rFonts w:ascii="Arial" w:eastAsiaTheme="minorHAnsi" w:hAnsi="Arial" w:cs="Arial"/>
        <w:color w:val="000000"/>
        <w:sz w:val="12"/>
        <w:szCs w:val="12"/>
      </w:rPr>
      <w:fldChar w:fldCharType="end"/>
    </w:r>
  </w:p>
  <w:p w14:paraId="38FEFB47" w14:textId="77777777" w:rsidR="00F14E44" w:rsidRDefault="00F14E44" w:rsidP="00F14E44">
    <w:pPr>
      <w:tabs>
        <w:tab w:val="center" w:pos="4513"/>
        <w:tab w:val="right" w:pos="9753"/>
      </w:tabs>
      <w:ind w:left="-993"/>
      <w:jc w:val="center"/>
      <w:rPr>
        <w:rFonts w:ascii="Arial" w:eastAsiaTheme="minorHAnsi" w:hAnsi="Arial" w:cs="Arial"/>
        <w:color w:val="000000"/>
        <w:sz w:val="12"/>
        <w:szCs w:val="12"/>
      </w:rPr>
    </w:pPr>
    <w:r>
      <w:rPr>
        <w:rFonts w:ascii="Arial" w:eastAsiaTheme="minorHAnsi" w:hAnsi="Arial" w:cs="Arial"/>
        <w:color w:val="000000"/>
        <w:sz w:val="12"/>
        <w:szCs w:val="12"/>
      </w:rPr>
      <w:t xml:space="preserve">                              Issue date: 31 May 2022</w:t>
    </w:r>
    <w:r w:rsidRPr="00D13B9B">
      <w:rPr>
        <w:rFonts w:ascii="Arial" w:eastAsiaTheme="minorHAnsi" w:hAnsi="Arial" w:cs="Arial"/>
        <w:color w:val="000000"/>
        <w:sz w:val="12"/>
        <w:szCs w:val="12"/>
      </w:rPr>
      <w:tab/>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Last Review :8</w:t>
    </w:r>
    <w:r>
      <w:rPr>
        <w:rFonts w:ascii="Arial" w:eastAsiaTheme="minorHAnsi" w:hAnsi="Arial" w:cs="Arial"/>
        <w:color w:val="000000"/>
        <w:sz w:val="12"/>
        <w:szCs w:val="12"/>
        <w:vertAlign w:val="superscript"/>
      </w:rPr>
      <w:t xml:space="preserve"> </w:t>
    </w:r>
    <w:r>
      <w:rPr>
        <w:rFonts w:ascii="Arial" w:eastAsiaTheme="minorHAnsi" w:hAnsi="Arial" w:cs="Arial"/>
        <w:color w:val="000000"/>
        <w:sz w:val="12"/>
        <w:szCs w:val="12"/>
      </w:rPr>
      <w:t xml:space="preserve"> Dec 2022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w:t>
    </w:r>
    <w:r w:rsidRPr="00D13B9B">
      <w:rPr>
        <w:rFonts w:ascii="Arial" w:eastAsiaTheme="minorHAnsi" w:hAnsi="Arial" w:cs="Arial"/>
        <w:color w:val="000000"/>
        <w:sz w:val="12"/>
        <w:szCs w:val="12"/>
      </w:rPr>
      <w:t xml:space="preserve">:                             </w:t>
    </w:r>
    <w:r>
      <w:rPr>
        <w:rFonts w:ascii="Arial" w:eastAsiaTheme="minorHAnsi" w:hAnsi="Arial" w:cs="Arial"/>
        <w:color w:val="000000"/>
        <w:sz w:val="12"/>
        <w:szCs w:val="12"/>
      </w:rPr>
      <w:t xml:space="preserve">                                             Next review date: 8 Dec 2025</w:t>
    </w:r>
  </w:p>
  <w:p w14:paraId="28FAAF42" w14:textId="77777777" w:rsidR="00F14E44" w:rsidRDefault="00F14E44" w:rsidP="00F14E44">
    <w:pPr>
      <w:tabs>
        <w:tab w:val="center" w:pos="4513"/>
        <w:tab w:val="right" w:pos="9753"/>
      </w:tabs>
      <w:ind w:left="-993"/>
      <w:jc w:val="center"/>
      <w:rPr>
        <w:rFonts w:ascii="Arial" w:eastAsiaTheme="minorHAnsi" w:hAnsi="Arial" w:cs="Arial"/>
        <w:color w:val="000000"/>
        <w:sz w:val="12"/>
        <w:szCs w:val="12"/>
      </w:rPr>
    </w:pPr>
  </w:p>
  <w:p w14:paraId="34222FFF" w14:textId="77777777" w:rsidR="00F14E44" w:rsidRPr="00D13B9B" w:rsidRDefault="00F14E44" w:rsidP="00F14E44">
    <w:pPr>
      <w:tabs>
        <w:tab w:val="center" w:pos="4513"/>
        <w:tab w:val="right" w:pos="9753"/>
      </w:tabs>
      <w:ind w:left="-993"/>
      <w:jc w:val="center"/>
      <w:rPr>
        <w:rFonts w:ascii="Arial" w:eastAsiaTheme="minorHAnsi" w:hAnsi="Arial" w:cs="Arial"/>
        <w:color w:val="000000"/>
        <w:sz w:val="12"/>
        <w:szCs w:val="12"/>
      </w:rPr>
    </w:pPr>
    <w:r w:rsidRPr="00D13B9B">
      <w:rPr>
        <w:rFonts w:ascii="Arial" w:eastAsiaTheme="minorHAnsi" w:hAnsi="Arial" w:cs="Arial"/>
        <w:color w:val="000000"/>
        <w:sz w:val="12"/>
        <w:szCs w:val="12"/>
      </w:rPr>
      <w:t xml:space="preserve">For the latest version of this document please go to </w:t>
    </w:r>
    <w:hyperlink r:id="rId1" w:history="1">
      <w:r>
        <w:rPr>
          <w:rFonts w:ascii="Arial" w:eastAsiaTheme="minorHAnsi" w:hAnsi="Arial" w:cs="Arial"/>
          <w:color w:val="0563C1" w:themeColor="hyperlink"/>
          <w:sz w:val="12"/>
          <w:szCs w:val="12"/>
          <w:u w:val="single"/>
        </w:rPr>
        <w:t>https://www.strath.ac.uk/safetyhealthwellbeing/</w:t>
      </w:r>
    </w:hyperlink>
  </w:p>
  <w:p w14:paraId="15D6D9C3" w14:textId="77777777" w:rsidR="00F14E44" w:rsidRDefault="00F14E44" w:rsidP="0098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B653" w14:textId="77777777" w:rsidR="001F2B45" w:rsidRDefault="001F2B45">
      <w:r>
        <w:separator/>
      </w:r>
    </w:p>
  </w:footnote>
  <w:footnote w:type="continuationSeparator" w:id="0">
    <w:p w14:paraId="518E98C6" w14:textId="77777777" w:rsidR="001F2B45" w:rsidRDefault="001F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D3B"/>
    <w:multiLevelType w:val="hybridMultilevel"/>
    <w:tmpl w:val="8626C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2E1618"/>
    <w:multiLevelType w:val="multilevel"/>
    <w:tmpl w:val="9F004018"/>
    <w:lvl w:ilvl="0">
      <w:start w:val="1"/>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9E226AA"/>
    <w:multiLevelType w:val="hybridMultilevel"/>
    <w:tmpl w:val="B8785988"/>
    <w:lvl w:ilvl="0" w:tplc="04090017">
      <w:start w:val="2"/>
      <w:numFmt w:val="lowerLetter"/>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8A0D2E"/>
    <w:multiLevelType w:val="hybridMultilevel"/>
    <w:tmpl w:val="04662ED0"/>
    <w:lvl w:ilvl="0" w:tplc="B2B4347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B647BF3"/>
    <w:multiLevelType w:val="multilevel"/>
    <w:tmpl w:val="F9F4AC9C"/>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B9D69E5"/>
    <w:multiLevelType w:val="hybridMultilevel"/>
    <w:tmpl w:val="72D6041A"/>
    <w:lvl w:ilvl="0" w:tplc="247CEA2E">
      <w:numFmt w:val="bullet"/>
      <w:lvlText w:val=""/>
      <w:lvlJc w:val="left"/>
      <w:pPr>
        <w:ind w:left="720" w:hanging="360"/>
      </w:pPr>
      <w:rPr>
        <w:rFonts w:ascii="Symbol" w:eastAsia="Times New Roman" w:hAnsi="Symbo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014887">
    <w:abstractNumId w:val="3"/>
  </w:num>
  <w:num w:numId="2" w16cid:durableId="480971256">
    <w:abstractNumId w:val="2"/>
  </w:num>
  <w:num w:numId="3" w16cid:durableId="1269504965">
    <w:abstractNumId w:val="1"/>
  </w:num>
  <w:num w:numId="4" w16cid:durableId="1141580262">
    <w:abstractNumId w:val="4"/>
  </w:num>
  <w:num w:numId="5" w16cid:durableId="1377198630">
    <w:abstractNumId w:val="5"/>
  </w:num>
  <w:num w:numId="6" w16cid:durableId="1274090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D7"/>
    <w:rsid w:val="00003ECE"/>
    <w:rsid w:val="00013B80"/>
    <w:rsid w:val="000268B5"/>
    <w:rsid w:val="00026E69"/>
    <w:rsid w:val="0003543F"/>
    <w:rsid w:val="00035EFE"/>
    <w:rsid w:val="00042AE4"/>
    <w:rsid w:val="00047945"/>
    <w:rsid w:val="00047DE6"/>
    <w:rsid w:val="000512C1"/>
    <w:rsid w:val="00052520"/>
    <w:rsid w:val="000608FC"/>
    <w:rsid w:val="00062588"/>
    <w:rsid w:val="00064524"/>
    <w:rsid w:val="00071E33"/>
    <w:rsid w:val="000807C5"/>
    <w:rsid w:val="00083711"/>
    <w:rsid w:val="000857DD"/>
    <w:rsid w:val="00093496"/>
    <w:rsid w:val="0009366B"/>
    <w:rsid w:val="000A0E9A"/>
    <w:rsid w:val="000A26D6"/>
    <w:rsid w:val="000B1C9A"/>
    <w:rsid w:val="000B3C72"/>
    <w:rsid w:val="000B5A9B"/>
    <w:rsid w:val="000B64A6"/>
    <w:rsid w:val="000B7E35"/>
    <w:rsid w:val="000B7F04"/>
    <w:rsid w:val="000C4567"/>
    <w:rsid w:val="000C7F44"/>
    <w:rsid w:val="000D2D7F"/>
    <w:rsid w:val="000D4F46"/>
    <w:rsid w:val="000D7209"/>
    <w:rsid w:val="000F0658"/>
    <w:rsid w:val="001011FE"/>
    <w:rsid w:val="0011545E"/>
    <w:rsid w:val="0011692A"/>
    <w:rsid w:val="0012371E"/>
    <w:rsid w:val="001256D4"/>
    <w:rsid w:val="00126BC9"/>
    <w:rsid w:val="00127997"/>
    <w:rsid w:val="00131451"/>
    <w:rsid w:val="00132E0B"/>
    <w:rsid w:val="001426E2"/>
    <w:rsid w:val="0014459B"/>
    <w:rsid w:val="00147710"/>
    <w:rsid w:val="00155EA5"/>
    <w:rsid w:val="001603BE"/>
    <w:rsid w:val="00161C3C"/>
    <w:rsid w:val="001630CB"/>
    <w:rsid w:val="0017732C"/>
    <w:rsid w:val="001A4F9C"/>
    <w:rsid w:val="001A7027"/>
    <w:rsid w:val="001B1D5A"/>
    <w:rsid w:val="001B2561"/>
    <w:rsid w:val="001C3520"/>
    <w:rsid w:val="001D4251"/>
    <w:rsid w:val="001E50AE"/>
    <w:rsid w:val="001E5440"/>
    <w:rsid w:val="001E749D"/>
    <w:rsid w:val="001F2B45"/>
    <w:rsid w:val="001F3CDF"/>
    <w:rsid w:val="001F6C1D"/>
    <w:rsid w:val="00200DD5"/>
    <w:rsid w:val="00204146"/>
    <w:rsid w:val="0020531D"/>
    <w:rsid w:val="00211332"/>
    <w:rsid w:val="00221E20"/>
    <w:rsid w:val="00225547"/>
    <w:rsid w:val="00232FE0"/>
    <w:rsid w:val="00235A3C"/>
    <w:rsid w:val="0024461A"/>
    <w:rsid w:val="00246255"/>
    <w:rsid w:val="002560ED"/>
    <w:rsid w:val="00256696"/>
    <w:rsid w:val="002739D9"/>
    <w:rsid w:val="0029153A"/>
    <w:rsid w:val="002970B4"/>
    <w:rsid w:val="002A1E94"/>
    <w:rsid w:val="002A55E8"/>
    <w:rsid w:val="002B063B"/>
    <w:rsid w:val="002B3E6B"/>
    <w:rsid w:val="002B4860"/>
    <w:rsid w:val="002B6DFF"/>
    <w:rsid w:val="002C3270"/>
    <w:rsid w:val="002D051C"/>
    <w:rsid w:val="002E0064"/>
    <w:rsid w:val="002E6C6D"/>
    <w:rsid w:val="002F1562"/>
    <w:rsid w:val="00305663"/>
    <w:rsid w:val="00314D19"/>
    <w:rsid w:val="00315EBB"/>
    <w:rsid w:val="00330B65"/>
    <w:rsid w:val="00341194"/>
    <w:rsid w:val="003430FF"/>
    <w:rsid w:val="00343607"/>
    <w:rsid w:val="00347F00"/>
    <w:rsid w:val="00353BC3"/>
    <w:rsid w:val="00360D81"/>
    <w:rsid w:val="00367B7F"/>
    <w:rsid w:val="0037134B"/>
    <w:rsid w:val="0037654D"/>
    <w:rsid w:val="00380702"/>
    <w:rsid w:val="00380C8C"/>
    <w:rsid w:val="003824E4"/>
    <w:rsid w:val="00385FCF"/>
    <w:rsid w:val="003A02EF"/>
    <w:rsid w:val="003A39F7"/>
    <w:rsid w:val="003A4720"/>
    <w:rsid w:val="003A6AA9"/>
    <w:rsid w:val="003B0AB3"/>
    <w:rsid w:val="003B187C"/>
    <w:rsid w:val="003B20F0"/>
    <w:rsid w:val="003B758F"/>
    <w:rsid w:val="003B7D5D"/>
    <w:rsid w:val="003C077A"/>
    <w:rsid w:val="003C175B"/>
    <w:rsid w:val="003D251B"/>
    <w:rsid w:val="003D68FF"/>
    <w:rsid w:val="003F31C7"/>
    <w:rsid w:val="003F4753"/>
    <w:rsid w:val="003F7775"/>
    <w:rsid w:val="00414B89"/>
    <w:rsid w:val="00417938"/>
    <w:rsid w:val="00423DD3"/>
    <w:rsid w:val="00425A12"/>
    <w:rsid w:val="004268D1"/>
    <w:rsid w:val="0043139E"/>
    <w:rsid w:val="004346C3"/>
    <w:rsid w:val="00436690"/>
    <w:rsid w:val="0044213C"/>
    <w:rsid w:val="00443D8E"/>
    <w:rsid w:val="00444592"/>
    <w:rsid w:val="00446A0D"/>
    <w:rsid w:val="00461FBC"/>
    <w:rsid w:val="00470FB8"/>
    <w:rsid w:val="004719A6"/>
    <w:rsid w:val="00473FD8"/>
    <w:rsid w:val="00483C34"/>
    <w:rsid w:val="00490435"/>
    <w:rsid w:val="00495902"/>
    <w:rsid w:val="00495A47"/>
    <w:rsid w:val="004A197A"/>
    <w:rsid w:val="004B5707"/>
    <w:rsid w:val="004B6937"/>
    <w:rsid w:val="004C167C"/>
    <w:rsid w:val="004D07CD"/>
    <w:rsid w:val="004D3980"/>
    <w:rsid w:val="004E33CF"/>
    <w:rsid w:val="004F1FBF"/>
    <w:rsid w:val="004F3042"/>
    <w:rsid w:val="004F45BF"/>
    <w:rsid w:val="004F7D21"/>
    <w:rsid w:val="005000E8"/>
    <w:rsid w:val="00500F65"/>
    <w:rsid w:val="00503644"/>
    <w:rsid w:val="00506A7F"/>
    <w:rsid w:val="00510772"/>
    <w:rsid w:val="00512CA7"/>
    <w:rsid w:val="00513FCE"/>
    <w:rsid w:val="00516A86"/>
    <w:rsid w:val="005175AD"/>
    <w:rsid w:val="00521A43"/>
    <w:rsid w:val="00521CF5"/>
    <w:rsid w:val="00522E39"/>
    <w:rsid w:val="0052602C"/>
    <w:rsid w:val="005314AA"/>
    <w:rsid w:val="00532D00"/>
    <w:rsid w:val="00534B3B"/>
    <w:rsid w:val="00536F19"/>
    <w:rsid w:val="00552D0E"/>
    <w:rsid w:val="00555096"/>
    <w:rsid w:val="00560507"/>
    <w:rsid w:val="005677DD"/>
    <w:rsid w:val="0057098A"/>
    <w:rsid w:val="005720E4"/>
    <w:rsid w:val="005807F9"/>
    <w:rsid w:val="00582071"/>
    <w:rsid w:val="005A0311"/>
    <w:rsid w:val="005B7AE6"/>
    <w:rsid w:val="005B7E73"/>
    <w:rsid w:val="005C28A1"/>
    <w:rsid w:val="005C3BF2"/>
    <w:rsid w:val="005C501C"/>
    <w:rsid w:val="005D3888"/>
    <w:rsid w:val="005D6DC7"/>
    <w:rsid w:val="005D7D8A"/>
    <w:rsid w:val="005F5F5B"/>
    <w:rsid w:val="00611C85"/>
    <w:rsid w:val="00616245"/>
    <w:rsid w:val="00622327"/>
    <w:rsid w:val="00626DC0"/>
    <w:rsid w:val="0063614D"/>
    <w:rsid w:val="0064210D"/>
    <w:rsid w:val="006465AA"/>
    <w:rsid w:val="00652389"/>
    <w:rsid w:val="00661F9A"/>
    <w:rsid w:val="00665EF3"/>
    <w:rsid w:val="00666361"/>
    <w:rsid w:val="0067347E"/>
    <w:rsid w:val="00685D09"/>
    <w:rsid w:val="00685F94"/>
    <w:rsid w:val="006A0681"/>
    <w:rsid w:val="006A2C9E"/>
    <w:rsid w:val="006A3EBE"/>
    <w:rsid w:val="006B35DB"/>
    <w:rsid w:val="006B58A2"/>
    <w:rsid w:val="006B6620"/>
    <w:rsid w:val="006B6C5E"/>
    <w:rsid w:val="006C410B"/>
    <w:rsid w:val="006C46F0"/>
    <w:rsid w:val="006C5433"/>
    <w:rsid w:val="006D0748"/>
    <w:rsid w:val="006D1F47"/>
    <w:rsid w:val="006D38C2"/>
    <w:rsid w:val="006D59DD"/>
    <w:rsid w:val="006E3D9D"/>
    <w:rsid w:val="006E438C"/>
    <w:rsid w:val="006E7028"/>
    <w:rsid w:val="006F5849"/>
    <w:rsid w:val="00701D71"/>
    <w:rsid w:val="00703C3F"/>
    <w:rsid w:val="00705E96"/>
    <w:rsid w:val="00706B6F"/>
    <w:rsid w:val="007175A0"/>
    <w:rsid w:val="00733900"/>
    <w:rsid w:val="00741190"/>
    <w:rsid w:val="007553DA"/>
    <w:rsid w:val="007816AB"/>
    <w:rsid w:val="007817E1"/>
    <w:rsid w:val="00783F74"/>
    <w:rsid w:val="0078589C"/>
    <w:rsid w:val="0079362E"/>
    <w:rsid w:val="007A40BD"/>
    <w:rsid w:val="007B0BB8"/>
    <w:rsid w:val="007B16D2"/>
    <w:rsid w:val="007B22D1"/>
    <w:rsid w:val="007B27F9"/>
    <w:rsid w:val="007C039F"/>
    <w:rsid w:val="007C10B1"/>
    <w:rsid w:val="007C4235"/>
    <w:rsid w:val="007D7E6D"/>
    <w:rsid w:val="007E0BB5"/>
    <w:rsid w:val="007E5D32"/>
    <w:rsid w:val="007F5C9F"/>
    <w:rsid w:val="00802174"/>
    <w:rsid w:val="00820F8F"/>
    <w:rsid w:val="00836ACA"/>
    <w:rsid w:val="008417F2"/>
    <w:rsid w:val="00844DEA"/>
    <w:rsid w:val="00846167"/>
    <w:rsid w:val="008639D7"/>
    <w:rsid w:val="00867E2C"/>
    <w:rsid w:val="00873604"/>
    <w:rsid w:val="00876CAD"/>
    <w:rsid w:val="00877A10"/>
    <w:rsid w:val="00891BB7"/>
    <w:rsid w:val="00895581"/>
    <w:rsid w:val="00895E18"/>
    <w:rsid w:val="008969D5"/>
    <w:rsid w:val="00896B0F"/>
    <w:rsid w:val="008A0210"/>
    <w:rsid w:val="008C3F9F"/>
    <w:rsid w:val="008C4E74"/>
    <w:rsid w:val="008E5A59"/>
    <w:rsid w:val="008F38E2"/>
    <w:rsid w:val="008F46F2"/>
    <w:rsid w:val="00903D0F"/>
    <w:rsid w:val="00910269"/>
    <w:rsid w:val="009202A3"/>
    <w:rsid w:val="00924003"/>
    <w:rsid w:val="0092510B"/>
    <w:rsid w:val="00926A24"/>
    <w:rsid w:val="009310C3"/>
    <w:rsid w:val="00934EC1"/>
    <w:rsid w:val="00937EDE"/>
    <w:rsid w:val="009424E5"/>
    <w:rsid w:val="009501F7"/>
    <w:rsid w:val="009520DE"/>
    <w:rsid w:val="0095681C"/>
    <w:rsid w:val="009652AE"/>
    <w:rsid w:val="0096700A"/>
    <w:rsid w:val="00970521"/>
    <w:rsid w:val="00981C51"/>
    <w:rsid w:val="009837A5"/>
    <w:rsid w:val="00983DA7"/>
    <w:rsid w:val="0098553E"/>
    <w:rsid w:val="00996FE1"/>
    <w:rsid w:val="009A2588"/>
    <w:rsid w:val="009A3E95"/>
    <w:rsid w:val="009A7A3E"/>
    <w:rsid w:val="009B2D8E"/>
    <w:rsid w:val="009B377D"/>
    <w:rsid w:val="009B4235"/>
    <w:rsid w:val="009C2B80"/>
    <w:rsid w:val="009C7AC5"/>
    <w:rsid w:val="009E1F80"/>
    <w:rsid w:val="009E4E21"/>
    <w:rsid w:val="009F5E3B"/>
    <w:rsid w:val="009F6CD8"/>
    <w:rsid w:val="00A031C0"/>
    <w:rsid w:val="00A22317"/>
    <w:rsid w:val="00A2515D"/>
    <w:rsid w:val="00A345DE"/>
    <w:rsid w:val="00A35865"/>
    <w:rsid w:val="00A4571C"/>
    <w:rsid w:val="00A51F62"/>
    <w:rsid w:val="00A52CC0"/>
    <w:rsid w:val="00A62EE5"/>
    <w:rsid w:val="00A6799A"/>
    <w:rsid w:val="00A71591"/>
    <w:rsid w:val="00A74972"/>
    <w:rsid w:val="00A807BF"/>
    <w:rsid w:val="00A85A66"/>
    <w:rsid w:val="00A90B7B"/>
    <w:rsid w:val="00A90C55"/>
    <w:rsid w:val="00AB714C"/>
    <w:rsid w:val="00AC22F9"/>
    <w:rsid w:val="00AC4270"/>
    <w:rsid w:val="00AC59FF"/>
    <w:rsid w:val="00AC71D3"/>
    <w:rsid w:val="00AD1110"/>
    <w:rsid w:val="00AD149E"/>
    <w:rsid w:val="00AD695E"/>
    <w:rsid w:val="00B034AF"/>
    <w:rsid w:val="00B15BD9"/>
    <w:rsid w:val="00B32781"/>
    <w:rsid w:val="00B349E1"/>
    <w:rsid w:val="00B34BB9"/>
    <w:rsid w:val="00B47A50"/>
    <w:rsid w:val="00B51FF4"/>
    <w:rsid w:val="00B563B8"/>
    <w:rsid w:val="00B5775F"/>
    <w:rsid w:val="00B62C77"/>
    <w:rsid w:val="00B63937"/>
    <w:rsid w:val="00B64AF1"/>
    <w:rsid w:val="00B64ED6"/>
    <w:rsid w:val="00B708E0"/>
    <w:rsid w:val="00B70C79"/>
    <w:rsid w:val="00B80A97"/>
    <w:rsid w:val="00B84C01"/>
    <w:rsid w:val="00B93072"/>
    <w:rsid w:val="00B93224"/>
    <w:rsid w:val="00B947D6"/>
    <w:rsid w:val="00B970AE"/>
    <w:rsid w:val="00BA03A1"/>
    <w:rsid w:val="00BA2B39"/>
    <w:rsid w:val="00BA3F6E"/>
    <w:rsid w:val="00BB3335"/>
    <w:rsid w:val="00BC056E"/>
    <w:rsid w:val="00BC7C1E"/>
    <w:rsid w:val="00BD56D6"/>
    <w:rsid w:val="00BD5F44"/>
    <w:rsid w:val="00BE6C2F"/>
    <w:rsid w:val="00BF3043"/>
    <w:rsid w:val="00BF3F2B"/>
    <w:rsid w:val="00BF4E7A"/>
    <w:rsid w:val="00BF7E38"/>
    <w:rsid w:val="00C026F8"/>
    <w:rsid w:val="00C032D0"/>
    <w:rsid w:val="00C1131E"/>
    <w:rsid w:val="00C21309"/>
    <w:rsid w:val="00C351F6"/>
    <w:rsid w:val="00C50928"/>
    <w:rsid w:val="00C566EE"/>
    <w:rsid w:val="00C579C9"/>
    <w:rsid w:val="00C66A2D"/>
    <w:rsid w:val="00C85CFF"/>
    <w:rsid w:val="00C904FB"/>
    <w:rsid w:val="00C944A6"/>
    <w:rsid w:val="00C9570E"/>
    <w:rsid w:val="00CA60EE"/>
    <w:rsid w:val="00CC256C"/>
    <w:rsid w:val="00CC6546"/>
    <w:rsid w:val="00CD56EC"/>
    <w:rsid w:val="00CD5FDE"/>
    <w:rsid w:val="00CD7437"/>
    <w:rsid w:val="00CE6504"/>
    <w:rsid w:val="00CE7EA7"/>
    <w:rsid w:val="00CF0347"/>
    <w:rsid w:val="00CF45DE"/>
    <w:rsid w:val="00D056A3"/>
    <w:rsid w:val="00D0619F"/>
    <w:rsid w:val="00D06974"/>
    <w:rsid w:val="00D1497B"/>
    <w:rsid w:val="00D171F0"/>
    <w:rsid w:val="00D20FEB"/>
    <w:rsid w:val="00D234C8"/>
    <w:rsid w:val="00D40A0D"/>
    <w:rsid w:val="00D41126"/>
    <w:rsid w:val="00D506F0"/>
    <w:rsid w:val="00D542B5"/>
    <w:rsid w:val="00D56645"/>
    <w:rsid w:val="00D56AAD"/>
    <w:rsid w:val="00D61016"/>
    <w:rsid w:val="00D62BAF"/>
    <w:rsid w:val="00D63F7E"/>
    <w:rsid w:val="00D6687E"/>
    <w:rsid w:val="00D8090C"/>
    <w:rsid w:val="00D80C26"/>
    <w:rsid w:val="00D849A6"/>
    <w:rsid w:val="00D86419"/>
    <w:rsid w:val="00D93C06"/>
    <w:rsid w:val="00DA4A6C"/>
    <w:rsid w:val="00DB3AA3"/>
    <w:rsid w:val="00DB3E20"/>
    <w:rsid w:val="00DC0B6B"/>
    <w:rsid w:val="00DC50A2"/>
    <w:rsid w:val="00DD4169"/>
    <w:rsid w:val="00DD55D1"/>
    <w:rsid w:val="00DF1F7D"/>
    <w:rsid w:val="00E06F88"/>
    <w:rsid w:val="00E14239"/>
    <w:rsid w:val="00E14B4F"/>
    <w:rsid w:val="00E151C5"/>
    <w:rsid w:val="00E22BE1"/>
    <w:rsid w:val="00E2372C"/>
    <w:rsid w:val="00E27CD1"/>
    <w:rsid w:val="00E34000"/>
    <w:rsid w:val="00E40C2F"/>
    <w:rsid w:val="00E441C3"/>
    <w:rsid w:val="00E56608"/>
    <w:rsid w:val="00E61445"/>
    <w:rsid w:val="00E70505"/>
    <w:rsid w:val="00E827DC"/>
    <w:rsid w:val="00E87925"/>
    <w:rsid w:val="00E909E7"/>
    <w:rsid w:val="00EB0F8D"/>
    <w:rsid w:val="00EB1146"/>
    <w:rsid w:val="00EC0571"/>
    <w:rsid w:val="00EC5AB3"/>
    <w:rsid w:val="00EC69B3"/>
    <w:rsid w:val="00ED317F"/>
    <w:rsid w:val="00ED4F45"/>
    <w:rsid w:val="00ED7F08"/>
    <w:rsid w:val="00EE0E20"/>
    <w:rsid w:val="00EF37FD"/>
    <w:rsid w:val="00EF4B65"/>
    <w:rsid w:val="00EF52F3"/>
    <w:rsid w:val="00EF7145"/>
    <w:rsid w:val="00F060F4"/>
    <w:rsid w:val="00F06B35"/>
    <w:rsid w:val="00F06F46"/>
    <w:rsid w:val="00F14E44"/>
    <w:rsid w:val="00F23DA3"/>
    <w:rsid w:val="00F2415F"/>
    <w:rsid w:val="00F26713"/>
    <w:rsid w:val="00F33E44"/>
    <w:rsid w:val="00F41C8B"/>
    <w:rsid w:val="00F442F3"/>
    <w:rsid w:val="00F459B4"/>
    <w:rsid w:val="00F47054"/>
    <w:rsid w:val="00F50B07"/>
    <w:rsid w:val="00F51FA5"/>
    <w:rsid w:val="00F535D1"/>
    <w:rsid w:val="00F54B6E"/>
    <w:rsid w:val="00F81019"/>
    <w:rsid w:val="00F909A2"/>
    <w:rsid w:val="00FA6D21"/>
    <w:rsid w:val="00FB28F2"/>
    <w:rsid w:val="00FB7293"/>
    <w:rsid w:val="00FC2BA3"/>
    <w:rsid w:val="00FC42FD"/>
    <w:rsid w:val="00FC4B72"/>
    <w:rsid w:val="00FD09A7"/>
    <w:rsid w:val="00FE6472"/>
    <w:rsid w:val="00FF53E8"/>
    <w:rsid w:val="00FF5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A7CA6F"/>
  <w14:defaultImageDpi w14:val="0"/>
  <w15:chartTrackingRefBased/>
  <w15:docId w15:val="{12F94D2B-A737-4D91-964A-348B0682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53E"/>
    <w:rPr>
      <w:sz w:val="24"/>
      <w:szCs w:val="24"/>
      <w:lang w:eastAsia="en-US"/>
    </w:rPr>
  </w:style>
  <w:style w:type="paragraph" w:styleId="Heading1">
    <w:name w:val="heading 1"/>
    <w:basedOn w:val="Normal"/>
    <w:next w:val="Normal"/>
    <w:link w:val="Heading1Char"/>
    <w:uiPriority w:val="9"/>
    <w:qFormat/>
    <w:rsid w:val="006421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044A"/>
    <w:rPr>
      <w:rFonts w:ascii="Cambria" w:eastAsia="Times New Roman" w:hAnsi="Cambria" w:cs="Times New Roman"/>
      <w:b/>
      <w:bCs/>
      <w:kern w:val="32"/>
      <w:sz w:val="32"/>
      <w:szCs w:val="32"/>
      <w:lang w:eastAsia="en-US"/>
    </w:rPr>
  </w:style>
  <w:style w:type="character" w:styleId="Hyperlink">
    <w:name w:val="Hyperlink"/>
    <w:uiPriority w:val="99"/>
    <w:rsid w:val="00ED4F45"/>
    <w:rPr>
      <w:color w:val="0000FF"/>
      <w:u w:val="single"/>
    </w:rPr>
  </w:style>
  <w:style w:type="table" w:styleId="TableGrid">
    <w:name w:val="Table Grid"/>
    <w:basedOn w:val="TableNormal"/>
    <w:uiPriority w:val="59"/>
    <w:rsid w:val="009B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0772"/>
    <w:pPr>
      <w:autoSpaceDE w:val="0"/>
      <w:autoSpaceDN w:val="0"/>
      <w:adjustRightInd w:val="0"/>
    </w:pPr>
    <w:rPr>
      <w:color w:val="000000"/>
      <w:sz w:val="24"/>
      <w:szCs w:val="24"/>
      <w:lang w:val="en-US" w:eastAsia="en-US"/>
    </w:rPr>
  </w:style>
  <w:style w:type="paragraph" w:customStyle="1" w:styleId="Titlehead1">
    <w:name w:val="Title head 1"/>
    <w:basedOn w:val="Default"/>
    <w:next w:val="Default"/>
    <w:rsid w:val="00510772"/>
    <w:rPr>
      <w:color w:val="auto"/>
    </w:rPr>
  </w:style>
  <w:style w:type="paragraph" w:styleId="Header">
    <w:name w:val="header"/>
    <w:basedOn w:val="Normal"/>
    <w:link w:val="HeaderChar"/>
    <w:uiPriority w:val="99"/>
    <w:rsid w:val="00B970AE"/>
    <w:pPr>
      <w:tabs>
        <w:tab w:val="center" w:pos="4320"/>
        <w:tab w:val="right" w:pos="8640"/>
      </w:tabs>
    </w:pPr>
  </w:style>
  <w:style w:type="character" w:customStyle="1" w:styleId="HeaderChar">
    <w:name w:val="Header Char"/>
    <w:link w:val="Header"/>
    <w:uiPriority w:val="99"/>
    <w:semiHidden/>
    <w:rsid w:val="00FE044A"/>
    <w:rPr>
      <w:sz w:val="24"/>
      <w:szCs w:val="24"/>
      <w:lang w:eastAsia="en-US"/>
    </w:rPr>
  </w:style>
  <w:style w:type="paragraph" w:styleId="Footer">
    <w:name w:val="footer"/>
    <w:basedOn w:val="Normal"/>
    <w:link w:val="FooterChar"/>
    <w:uiPriority w:val="99"/>
    <w:rsid w:val="00B970AE"/>
    <w:pPr>
      <w:tabs>
        <w:tab w:val="center" w:pos="4320"/>
        <w:tab w:val="right" w:pos="8640"/>
      </w:tabs>
    </w:pPr>
  </w:style>
  <w:style w:type="character" w:customStyle="1" w:styleId="FooterChar">
    <w:name w:val="Footer Char"/>
    <w:link w:val="Footer"/>
    <w:uiPriority w:val="99"/>
    <w:semiHidden/>
    <w:rsid w:val="00FE044A"/>
    <w:rPr>
      <w:sz w:val="24"/>
      <w:szCs w:val="24"/>
      <w:lang w:eastAsia="en-US"/>
    </w:rPr>
  </w:style>
  <w:style w:type="character" w:styleId="PageNumber">
    <w:name w:val="page number"/>
    <w:uiPriority w:val="99"/>
    <w:rsid w:val="00A4571C"/>
    <w:rPr>
      <w:rFonts w:cs="Times New Roman"/>
    </w:rPr>
  </w:style>
  <w:style w:type="character" w:styleId="FollowedHyperlink">
    <w:name w:val="FollowedHyperlink"/>
    <w:uiPriority w:val="99"/>
    <w:rsid w:val="0012371E"/>
    <w:rPr>
      <w:color w:val="800080"/>
      <w:u w:val="single"/>
    </w:rPr>
  </w:style>
  <w:style w:type="paragraph" w:styleId="BalloonText">
    <w:name w:val="Balloon Text"/>
    <w:basedOn w:val="Normal"/>
    <w:link w:val="BalloonTextChar"/>
    <w:uiPriority w:val="99"/>
    <w:semiHidden/>
    <w:rsid w:val="00F54B6E"/>
    <w:rPr>
      <w:rFonts w:ascii="Tahoma" w:hAnsi="Tahoma" w:cs="Tahoma"/>
      <w:sz w:val="16"/>
      <w:szCs w:val="16"/>
    </w:rPr>
  </w:style>
  <w:style w:type="character" w:customStyle="1" w:styleId="BalloonTextChar">
    <w:name w:val="Balloon Text Char"/>
    <w:link w:val="BalloonText"/>
    <w:uiPriority w:val="99"/>
    <w:semiHidden/>
    <w:rsid w:val="00FE044A"/>
    <w:rPr>
      <w:sz w:val="0"/>
      <w:szCs w:val="0"/>
      <w:lang w:eastAsia="en-US"/>
    </w:rPr>
  </w:style>
  <w:style w:type="character" w:styleId="UnresolvedMention">
    <w:name w:val="Unresolved Mention"/>
    <w:uiPriority w:val="99"/>
    <w:semiHidden/>
    <w:unhideWhenUsed/>
    <w:rsid w:val="00516A86"/>
    <w:rPr>
      <w:color w:val="605E5C"/>
      <w:shd w:val="clear" w:color="auto" w:fill="E1DFDD"/>
    </w:rPr>
  </w:style>
  <w:style w:type="paragraph" w:styleId="ListParagraph">
    <w:name w:val="List Paragraph"/>
    <w:basedOn w:val="Normal"/>
    <w:uiPriority w:val="34"/>
    <w:qFormat/>
    <w:rsid w:val="003F3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0812">
      <w:bodyDiv w:val="1"/>
      <w:marLeft w:val="0"/>
      <w:marRight w:val="0"/>
      <w:marTop w:val="0"/>
      <w:marBottom w:val="0"/>
      <w:divBdr>
        <w:top w:val="none" w:sz="0" w:space="0" w:color="auto"/>
        <w:left w:val="none" w:sz="0" w:space="0" w:color="auto"/>
        <w:bottom w:val="none" w:sz="0" w:space="0" w:color="auto"/>
        <w:right w:val="none" w:sz="0" w:space="0" w:color="auto"/>
      </w:divBdr>
    </w:div>
    <w:div w:id="1098528793">
      <w:bodyDiv w:val="1"/>
      <w:marLeft w:val="0"/>
      <w:marRight w:val="0"/>
      <w:marTop w:val="0"/>
      <w:marBottom w:val="0"/>
      <w:divBdr>
        <w:top w:val="none" w:sz="0" w:space="0" w:color="auto"/>
        <w:left w:val="none" w:sz="0" w:space="0" w:color="auto"/>
        <w:bottom w:val="none" w:sz="0" w:space="0" w:color="auto"/>
        <w:right w:val="none" w:sz="0" w:space="0" w:color="auto"/>
      </w:divBdr>
    </w:div>
    <w:div w:id="11896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afetysystems.strath.ac.uk/login.php?p_w=%2Fra.php%3F" TargetMode="External"/><Relationship Id="rId7" Type="http://schemas.openxmlformats.org/officeDocument/2006/relationships/endnotes" Target="endnotes.xml"/><Relationship Id="rId12" Type="http://schemas.openxmlformats.org/officeDocument/2006/relationships/hyperlink" Target="https://www.coshh.strath.ac.uk/" TargetMode="External"/><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tysystems.strath.ac.uk/login.php?p_w=%2Fra.php%3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yperlink" Target="https://view.officeapps.live.com/op/view.aspx?src=https%3A%2F%2Fwww.strath.ac.uk%2Fmedia%2Fps%2Fsafetyservices%2Fcampusonly%2Flocalrules%2FAmendment_to_DSEAR_Regulations_June_2017.docx&amp;wdOrigin=BROWSELINK" TargetMode="External"/><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www.strath.ac.uk/media/ps/safetyservices/campusonly/localrules/2012.04.16_-_DSEAR.pdf" TargetMode="External"/><Relationship Id="rId14" Type="http://schemas.openxmlformats.org/officeDocument/2006/relationships/footer" Target="footer2.xml"/><Relationship Id="rId22" Type="http://schemas.openxmlformats.org/officeDocument/2006/relationships/hyperlink" Target="https://www.coshh.strath.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cs47\Local%20Settings\Temporary%20Internet%20Files\OLKDB\Strathclyde%20CoSHH%203%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2039D-DCD4-47B3-B2C9-F615A43F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Strathclyde CoSHH 3 (2)</Template>
  <TotalTime>4</TotalTime>
  <Pages>7</Pages>
  <Words>1209</Words>
  <Characters>9262</Characters>
  <Application>Microsoft Office Word</Application>
  <DocSecurity>4</DocSecurity>
  <Lines>77</Lines>
  <Paragraphs>20</Paragraphs>
  <ScaleCrop>false</ScaleCrop>
  <HeadingPairs>
    <vt:vector size="2" baseType="variant">
      <vt:variant>
        <vt:lpstr>Title</vt:lpstr>
      </vt:variant>
      <vt:variant>
        <vt:i4>1</vt:i4>
      </vt:variant>
    </vt:vector>
  </HeadingPairs>
  <TitlesOfParts>
    <vt:vector size="1" baseType="lpstr">
      <vt:lpstr>CONTROL OF SUBSTANCES HAZARDOUS TO HEALTH</vt:lpstr>
    </vt:vector>
  </TitlesOfParts>
  <Company>BC</Company>
  <LinksUpToDate>false</LinksUpToDate>
  <CharactersWithSpaces>10451</CharactersWithSpaces>
  <SharedDoc>false</SharedDoc>
  <HLinks>
    <vt:vector size="30" baseType="variant">
      <vt:variant>
        <vt:i4>3670133</vt:i4>
      </vt:variant>
      <vt:variant>
        <vt:i4>102</vt:i4>
      </vt:variant>
      <vt:variant>
        <vt:i4>0</vt:i4>
      </vt:variant>
      <vt:variant>
        <vt:i4>5</vt:i4>
      </vt:variant>
      <vt:variant>
        <vt:lpwstr>https://www.coshh.strath.ac.uk/</vt:lpwstr>
      </vt:variant>
      <vt:variant>
        <vt:lpwstr/>
      </vt:variant>
      <vt:variant>
        <vt:i4>524395</vt:i4>
      </vt:variant>
      <vt:variant>
        <vt:i4>99</vt:i4>
      </vt:variant>
      <vt:variant>
        <vt:i4>0</vt:i4>
      </vt:variant>
      <vt:variant>
        <vt:i4>5</vt:i4>
      </vt:variant>
      <vt:variant>
        <vt:lpwstr>https://safetysystems.strath.ac.uk/login.php?p_w=%2Fra.php%3F</vt:lpwstr>
      </vt:variant>
      <vt:variant>
        <vt:lpwstr/>
      </vt:variant>
      <vt:variant>
        <vt:i4>3670133</vt:i4>
      </vt:variant>
      <vt:variant>
        <vt:i4>6</vt:i4>
      </vt:variant>
      <vt:variant>
        <vt:i4>0</vt:i4>
      </vt:variant>
      <vt:variant>
        <vt:i4>5</vt:i4>
      </vt:variant>
      <vt:variant>
        <vt:lpwstr>https://www.coshh.strath.ac.uk/</vt:lpwstr>
      </vt:variant>
      <vt:variant>
        <vt:lpwstr/>
      </vt:variant>
      <vt:variant>
        <vt:i4>524395</vt:i4>
      </vt:variant>
      <vt:variant>
        <vt:i4>3</vt:i4>
      </vt:variant>
      <vt:variant>
        <vt:i4>0</vt:i4>
      </vt:variant>
      <vt:variant>
        <vt:i4>5</vt:i4>
      </vt:variant>
      <vt:variant>
        <vt:lpwstr>https://safetysystems.strath.ac.uk/login.php?p_w=%2Fra.php%3F</vt:lpwstr>
      </vt:variant>
      <vt:variant>
        <vt:lpwstr/>
      </vt:variant>
      <vt:variant>
        <vt:i4>1114116</vt:i4>
      </vt:variant>
      <vt:variant>
        <vt:i4>0</vt:i4>
      </vt:variant>
      <vt:variant>
        <vt:i4>0</vt:i4>
      </vt:variant>
      <vt:variant>
        <vt:i4>5</vt:i4>
      </vt:variant>
      <vt:variant>
        <vt:lpwstr>http://www.strath.ac.uk/media/ps/safetyservices/campusonly/localrules/2012.04.16_-_DSEAR.pdf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SUBSTANCES HAZARDOUS TO HEALTH</dc:title>
  <dc:subject/>
  <dc:creator>Administration</dc:creator>
  <cp:keywords/>
  <cp:lastModifiedBy>Kelly Claffey</cp:lastModifiedBy>
  <cp:revision>2</cp:revision>
  <cp:lastPrinted>2012-10-11T09:33:00Z</cp:lastPrinted>
  <dcterms:created xsi:type="dcterms:W3CDTF">2022-12-08T16:20:00Z</dcterms:created>
  <dcterms:modified xsi:type="dcterms:W3CDTF">2022-12-08T16:20:00Z</dcterms:modified>
</cp:coreProperties>
</file>