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9F1900" w:rsidRDefault="009F1900" w:rsidP="00A249D6">
                <w:pPr>
                  <w:keepNext/>
                  <w:jc w:val="center"/>
                  <w:rPr>
                    <w:rFonts w:asciiTheme="majorHAnsi" w:hAnsiTheme="majorHAnsi" w:cstheme="majorHAnsi"/>
                    <w:sz w:val="28"/>
                    <w:szCs w:val="28"/>
                  </w:rPr>
                </w:pPr>
              </w:p>
              <w:p w:rsidR="009F1900" w:rsidRDefault="00683520"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75C41C5F">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9F1900" w:rsidRDefault="009F1900" w:rsidP="00A249D6">
                <w:pPr>
                  <w:keepNext/>
                  <w:jc w:val="center"/>
                  <w:rPr>
                    <w:rFonts w:asciiTheme="majorHAnsi" w:hAnsiTheme="majorHAnsi" w:cstheme="majorHAnsi"/>
                    <w:sz w:val="28"/>
                    <w:szCs w:val="28"/>
                  </w:rPr>
                </w:pPr>
              </w:p>
              <w:p w:rsidR="009F1900" w:rsidRDefault="009F1900"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E115B5" w:rsidP="00E23F0E">
                <w:pPr>
                  <w:pStyle w:val="NoSpacing"/>
                  <w:rPr>
                    <w:rFonts w:ascii="Arial" w:hAnsi="Arial" w:cs="Arial"/>
                    <w:sz w:val="36"/>
                    <w:szCs w:val="36"/>
                  </w:rPr>
                </w:pPr>
                <w:r>
                  <w:rPr>
                    <w:rFonts w:ascii="Arial" w:hAnsi="Arial" w:cs="Arial"/>
                    <w:sz w:val="36"/>
                    <w:szCs w:val="36"/>
                  </w:rPr>
                  <w:t xml:space="preserve">Thomas Graham Building </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C361F" w:rsidRDefault="00E15534" w:rsidP="00E115B5">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E115B5" w:rsidRPr="00E115B5">
            <w:rPr>
              <w:rFonts w:cstheme="minorHAnsi"/>
              <w:sz w:val="22"/>
              <w:szCs w:val="22"/>
            </w:rPr>
            <w:t xml:space="preserve">landscaped area between the Thomas Graham </w:t>
          </w:r>
          <w:r w:rsidR="00E115B5">
            <w:rPr>
              <w:rFonts w:cstheme="minorHAnsi"/>
              <w:sz w:val="22"/>
              <w:szCs w:val="22"/>
            </w:rPr>
            <w:t xml:space="preserve">Building </w:t>
          </w:r>
          <w:r w:rsidR="00E115B5" w:rsidRPr="00E115B5">
            <w:rPr>
              <w:rFonts w:cstheme="minorHAnsi"/>
              <w:sz w:val="22"/>
              <w:szCs w:val="22"/>
            </w:rPr>
            <w:t>and the University Centre</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8C361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683520"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683520" w:rsidRPr="00683520">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83520"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83520">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C40EB"/>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83520"/>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76E30"/>
    <w:rsid w:val="00883C47"/>
    <w:rsid w:val="008A64FB"/>
    <w:rsid w:val="008A6B1A"/>
    <w:rsid w:val="008A71EB"/>
    <w:rsid w:val="008B04A2"/>
    <w:rsid w:val="008B204A"/>
    <w:rsid w:val="008B744E"/>
    <w:rsid w:val="008C361F"/>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1900"/>
    <w:rsid w:val="009F65AA"/>
    <w:rsid w:val="00A061BA"/>
    <w:rsid w:val="00A06A3B"/>
    <w:rsid w:val="00A10332"/>
    <w:rsid w:val="00A10DBD"/>
    <w:rsid w:val="00A138DD"/>
    <w:rsid w:val="00A13C65"/>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15B5"/>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E55CC"/>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9B4C62D2-FF61-4084-95ED-7FE85264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639F221-AAB4-49D9-86F2-3FC4381F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2015-08-17T16:01:00Z</dcterms:created>
  <dcterms:modified xsi:type="dcterms:W3CDTF">2015-08-26T13:47:00Z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