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00B5A" w14:textId="77777777" w:rsidR="000E3C9C" w:rsidRPr="00850646" w:rsidRDefault="00CD20E8" w:rsidP="000E3C9C">
      <w:pPr>
        <w:pStyle w:val="Times"/>
        <w:ind w:left="0" w:firstLine="0"/>
        <w:jc w:val="center"/>
        <w:rPr>
          <w:rFonts w:asciiTheme="majorHAnsi" w:hAnsiTheme="majorHAnsi" w:cstheme="majorHAnsi"/>
          <w:b/>
        </w:rPr>
      </w:pPr>
      <w:r w:rsidRPr="00850646">
        <w:rPr>
          <w:rFonts w:asciiTheme="majorHAnsi" w:hAnsiTheme="majorHAnsi" w:cstheme="majorHAnsi"/>
          <w:b/>
        </w:rPr>
        <w:t>Covid-19 and Islands</w:t>
      </w:r>
    </w:p>
    <w:p w14:paraId="1CD056BC" w14:textId="77777777" w:rsidR="00CD20E8" w:rsidRPr="00850646" w:rsidRDefault="00CD20E8" w:rsidP="000E3C9C">
      <w:pPr>
        <w:pStyle w:val="Times"/>
        <w:ind w:left="0" w:firstLine="0"/>
        <w:jc w:val="both"/>
        <w:rPr>
          <w:rFonts w:asciiTheme="majorHAnsi" w:hAnsiTheme="majorHAnsi" w:cstheme="majorHAnsi"/>
        </w:rPr>
      </w:pPr>
    </w:p>
    <w:p w14:paraId="7F9C385E" w14:textId="1FE878D3" w:rsidR="000E3C9C" w:rsidRPr="00850646" w:rsidRDefault="00850646" w:rsidP="00CD20E8">
      <w:pPr>
        <w:pStyle w:val="Times"/>
        <w:ind w:left="0" w:firstLine="0"/>
        <w:jc w:val="center"/>
        <w:rPr>
          <w:rFonts w:asciiTheme="majorHAnsi" w:hAnsiTheme="majorHAnsi" w:cstheme="majorHAnsi"/>
          <w:b/>
          <w:i/>
        </w:rPr>
      </w:pPr>
      <w:r w:rsidRPr="00850646">
        <w:rPr>
          <w:rFonts w:asciiTheme="majorHAnsi" w:hAnsiTheme="majorHAnsi" w:cstheme="majorHAnsi"/>
          <w:b/>
          <w:i/>
        </w:rPr>
        <w:t xml:space="preserve">Bay Islands, </w:t>
      </w:r>
      <w:r w:rsidR="002566F7" w:rsidRPr="00850646">
        <w:rPr>
          <w:rFonts w:asciiTheme="majorHAnsi" w:hAnsiTheme="majorHAnsi" w:cstheme="majorHAnsi"/>
          <w:b/>
          <w:i/>
        </w:rPr>
        <w:t>Honduras</w:t>
      </w:r>
    </w:p>
    <w:p w14:paraId="272B78B1" w14:textId="77777777" w:rsidR="00CD20E8" w:rsidRPr="00CD20E8" w:rsidRDefault="00CD20E8" w:rsidP="000E3C9C">
      <w:pPr>
        <w:pStyle w:val="Times"/>
        <w:ind w:left="0" w:firstLine="0"/>
        <w:jc w:val="both"/>
        <w:rPr>
          <w:rFonts w:ascii="Arial" w:hAnsi="Arial" w:cs="Arial"/>
          <w:b/>
          <w:i/>
        </w:rPr>
      </w:pPr>
    </w:p>
    <w:p w14:paraId="49C1F298" w14:textId="77777777" w:rsidR="00CD20E8" w:rsidRPr="00CD20E8" w:rsidRDefault="00CD20E8" w:rsidP="00CD20E8">
      <w:pPr>
        <w:rPr>
          <w:rFonts w:ascii="Arial" w:hAnsi="Arial" w:cs="Arial"/>
        </w:rPr>
      </w:pPr>
    </w:p>
    <w:p w14:paraId="30849852" w14:textId="77777777" w:rsidR="00CD20E8" w:rsidRPr="0085064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50646">
        <w:rPr>
          <w:rFonts w:asciiTheme="majorHAnsi" w:hAnsiTheme="majorHAnsi" w:cstheme="majorHAnsi"/>
          <w:sz w:val="22"/>
        </w:rPr>
        <w:t xml:space="preserve">What actions are being taken to protect the island community from </w:t>
      </w:r>
      <w:proofErr w:type="spellStart"/>
      <w:r w:rsidRPr="00850646">
        <w:rPr>
          <w:rFonts w:asciiTheme="majorHAnsi" w:hAnsiTheme="majorHAnsi" w:cstheme="majorHAnsi"/>
          <w:sz w:val="22"/>
        </w:rPr>
        <w:t>Covid</w:t>
      </w:r>
      <w:proofErr w:type="spellEnd"/>
      <w:r w:rsidRPr="00850646">
        <w:rPr>
          <w:rFonts w:asciiTheme="majorHAnsi" w:hAnsiTheme="majorHAnsi" w:cstheme="majorHAnsi"/>
          <w:sz w:val="22"/>
        </w:rPr>
        <w:t xml:space="preserve"> 19? In particular, how are travel restrictions being put in place and enforced? </w:t>
      </w:r>
    </w:p>
    <w:p w14:paraId="69D4593A" w14:textId="77777777" w:rsidR="00CD20E8" w:rsidRPr="00850646"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850646" w14:paraId="0015F856" w14:textId="77777777" w:rsidTr="00A23F3E">
        <w:tc>
          <w:tcPr>
            <w:tcW w:w="1975" w:type="dxa"/>
          </w:tcPr>
          <w:p w14:paraId="1270054D" w14:textId="329DD917" w:rsidR="009C1559" w:rsidRPr="00850646" w:rsidRDefault="00850646" w:rsidP="009C1559">
            <w:pPr>
              <w:rPr>
                <w:rFonts w:asciiTheme="majorHAnsi" w:hAnsiTheme="majorHAnsi" w:cstheme="majorHAnsi"/>
              </w:rPr>
            </w:pPr>
            <w:r>
              <w:rPr>
                <w:rFonts w:asciiTheme="majorHAnsi" w:hAnsiTheme="majorHAnsi" w:cstheme="majorHAnsi"/>
              </w:rPr>
              <w:t>Respondent</w:t>
            </w:r>
          </w:p>
        </w:tc>
        <w:tc>
          <w:tcPr>
            <w:tcW w:w="2070" w:type="dxa"/>
          </w:tcPr>
          <w:p w14:paraId="6E881EC8" w14:textId="6C9E1C66" w:rsidR="009C1559" w:rsidRPr="00850646" w:rsidRDefault="009C1559" w:rsidP="009C1559">
            <w:pPr>
              <w:rPr>
                <w:rFonts w:asciiTheme="majorHAnsi" w:hAnsiTheme="majorHAnsi" w:cstheme="majorHAnsi"/>
              </w:rPr>
            </w:pPr>
            <w:r w:rsidRPr="00850646">
              <w:rPr>
                <w:rFonts w:asciiTheme="majorHAnsi" w:hAnsiTheme="majorHAnsi" w:cstheme="majorHAnsi"/>
              </w:rPr>
              <w:t xml:space="preserve">Date </w:t>
            </w:r>
          </w:p>
        </w:tc>
        <w:tc>
          <w:tcPr>
            <w:tcW w:w="5760" w:type="dxa"/>
          </w:tcPr>
          <w:p w14:paraId="7711C741" w14:textId="77777777" w:rsidR="009C1559" w:rsidRPr="00850646" w:rsidRDefault="009C1559" w:rsidP="009C1559">
            <w:pPr>
              <w:rPr>
                <w:rFonts w:asciiTheme="majorHAnsi" w:hAnsiTheme="majorHAnsi" w:cstheme="majorHAnsi"/>
              </w:rPr>
            </w:pPr>
            <w:r w:rsidRPr="00850646">
              <w:rPr>
                <w:rFonts w:asciiTheme="majorHAnsi" w:hAnsiTheme="majorHAnsi" w:cstheme="majorHAnsi"/>
              </w:rPr>
              <w:t>Response</w:t>
            </w:r>
          </w:p>
        </w:tc>
      </w:tr>
      <w:tr w:rsidR="00DA7EA9" w:rsidRPr="00850646" w14:paraId="3533D421" w14:textId="77777777" w:rsidTr="00682BBA">
        <w:tc>
          <w:tcPr>
            <w:tcW w:w="1975" w:type="dxa"/>
            <w:shd w:val="clear" w:color="auto" w:fill="auto"/>
          </w:tcPr>
          <w:p w14:paraId="708FF4E1" w14:textId="77777777"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Donato Molina </w:t>
            </w:r>
            <w:proofErr w:type="spellStart"/>
            <w:r w:rsidRPr="00850646">
              <w:rPr>
                <w:rFonts w:asciiTheme="majorHAnsi" w:hAnsiTheme="majorHAnsi" w:cstheme="majorHAnsi"/>
              </w:rPr>
              <w:t>Ebanks</w:t>
            </w:r>
            <w:proofErr w:type="spellEnd"/>
          </w:p>
          <w:p w14:paraId="5DB2447D" w14:textId="77777777" w:rsidR="00850646" w:rsidRPr="00850646" w:rsidRDefault="00850646" w:rsidP="00850646">
            <w:pPr>
              <w:rPr>
                <w:rFonts w:asciiTheme="majorHAnsi" w:hAnsiTheme="majorHAnsi" w:cstheme="majorHAnsi"/>
              </w:rPr>
            </w:pPr>
            <w:hyperlink r:id="rId7" w:history="1">
              <w:r w:rsidRPr="00850646">
                <w:rPr>
                  <w:rStyle w:val="Hyperlink"/>
                  <w:rFonts w:asciiTheme="majorHAnsi" w:hAnsiTheme="majorHAnsi" w:cstheme="majorHAnsi"/>
                </w:rPr>
                <w:t>Thegreenislandofguanaja@gmail.com</w:t>
              </w:r>
            </w:hyperlink>
          </w:p>
          <w:p w14:paraId="1012A5E7" w14:textId="77777777" w:rsidR="00DA7EA9" w:rsidRPr="00850646" w:rsidRDefault="00DA7EA9" w:rsidP="00DA7EA9">
            <w:pPr>
              <w:rPr>
                <w:rFonts w:asciiTheme="majorHAnsi" w:hAnsiTheme="majorHAnsi" w:cstheme="majorHAnsi"/>
              </w:rPr>
            </w:pPr>
          </w:p>
        </w:tc>
        <w:tc>
          <w:tcPr>
            <w:tcW w:w="2070" w:type="dxa"/>
            <w:shd w:val="clear" w:color="auto" w:fill="auto"/>
          </w:tcPr>
          <w:p w14:paraId="4442875D" w14:textId="77777777" w:rsidR="00DA7EA9" w:rsidRPr="00850646" w:rsidRDefault="00DA7EA9" w:rsidP="00DA7EA9">
            <w:pPr>
              <w:rPr>
                <w:rFonts w:asciiTheme="majorHAnsi" w:hAnsiTheme="majorHAnsi" w:cstheme="majorHAnsi"/>
              </w:rPr>
            </w:pPr>
            <w:r w:rsidRPr="00850646">
              <w:rPr>
                <w:rStyle w:val="Hyperlink"/>
                <w:rFonts w:asciiTheme="majorHAnsi" w:hAnsiTheme="majorHAnsi" w:cstheme="majorHAnsi"/>
                <w:color w:val="auto"/>
                <w:u w:val="none"/>
              </w:rPr>
              <w:t>22 March 2020</w:t>
            </w:r>
          </w:p>
          <w:p w14:paraId="64183A8B" w14:textId="77777777" w:rsidR="00DA7EA9" w:rsidRPr="00850646" w:rsidRDefault="00DA7EA9" w:rsidP="00DA7EA9">
            <w:pPr>
              <w:pStyle w:val="xmsolistparagraph"/>
              <w:rPr>
                <w:rFonts w:asciiTheme="majorHAnsi" w:hAnsiTheme="majorHAnsi" w:cstheme="majorHAnsi"/>
              </w:rPr>
            </w:pPr>
          </w:p>
        </w:tc>
        <w:tc>
          <w:tcPr>
            <w:tcW w:w="5760" w:type="dxa"/>
          </w:tcPr>
          <w:p w14:paraId="5D96E48B" w14:textId="77777777" w:rsidR="00DA7EA9" w:rsidRPr="00850646" w:rsidRDefault="00DA7EA9" w:rsidP="00DA7EA9">
            <w:pPr>
              <w:pStyle w:val="xmsolistparagraph"/>
              <w:numPr>
                <w:ilvl w:val="0"/>
                <w:numId w:val="41"/>
              </w:numPr>
              <w:spacing w:line="276" w:lineRule="auto"/>
              <w:rPr>
                <w:rFonts w:asciiTheme="majorHAnsi" w:hAnsiTheme="majorHAnsi" w:cstheme="majorHAnsi"/>
              </w:rPr>
            </w:pPr>
            <w:r w:rsidRPr="00850646">
              <w:rPr>
                <w:rFonts w:asciiTheme="majorHAnsi" w:hAnsiTheme="majorHAnsi" w:cstheme="majorHAnsi"/>
              </w:rPr>
              <w:t>Total shutdown for civilian travellers, air and maritime.</w:t>
            </w:r>
          </w:p>
          <w:p w14:paraId="39EF87A7" w14:textId="00CA9AFE" w:rsidR="00DA7EA9" w:rsidRPr="00850646" w:rsidRDefault="00DA7EA9" w:rsidP="00DA7EA9">
            <w:pPr>
              <w:pStyle w:val="ListParagraph"/>
              <w:numPr>
                <w:ilvl w:val="0"/>
                <w:numId w:val="21"/>
              </w:numPr>
              <w:rPr>
                <w:rFonts w:asciiTheme="majorHAnsi" w:hAnsiTheme="majorHAnsi" w:cstheme="majorHAnsi"/>
                <w:sz w:val="22"/>
              </w:rPr>
            </w:pPr>
            <w:r w:rsidRPr="00850646">
              <w:rPr>
                <w:rFonts w:asciiTheme="majorHAnsi" w:hAnsiTheme="majorHAnsi" w:cstheme="majorHAnsi"/>
                <w:sz w:val="22"/>
              </w:rPr>
              <w:t>As of 22 March, only suppliers’ vessels have to authority to circulate to the mainland.</w:t>
            </w:r>
          </w:p>
        </w:tc>
      </w:tr>
    </w:tbl>
    <w:p w14:paraId="205DD440" w14:textId="77777777" w:rsidR="00CD20E8" w:rsidRPr="00850646" w:rsidRDefault="00CD20E8" w:rsidP="00CD20E8">
      <w:pPr>
        <w:rPr>
          <w:rFonts w:asciiTheme="majorHAnsi" w:hAnsiTheme="majorHAnsi" w:cstheme="majorHAnsi"/>
          <w:sz w:val="22"/>
          <w:szCs w:val="22"/>
        </w:rPr>
      </w:pPr>
    </w:p>
    <w:p w14:paraId="4AA4620F" w14:textId="77777777" w:rsidR="00CD20E8" w:rsidRPr="00850646" w:rsidRDefault="00CD20E8" w:rsidP="00CD20E8">
      <w:pPr>
        <w:rPr>
          <w:rFonts w:asciiTheme="majorHAnsi" w:hAnsiTheme="majorHAnsi" w:cstheme="majorHAnsi"/>
          <w:sz w:val="22"/>
          <w:szCs w:val="22"/>
        </w:rPr>
      </w:pPr>
    </w:p>
    <w:p w14:paraId="1F52A5E1" w14:textId="77777777" w:rsidR="00CD20E8" w:rsidRPr="0085064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50646">
        <w:rPr>
          <w:rFonts w:asciiTheme="majorHAnsi" w:hAnsiTheme="majorHAnsi" w:cstheme="majorHAnsi"/>
          <w:sz w:val="22"/>
        </w:rPr>
        <w:t xml:space="preserve">What actions will be taken should people on the island have </w:t>
      </w:r>
      <w:proofErr w:type="spellStart"/>
      <w:r w:rsidRPr="00850646">
        <w:rPr>
          <w:rFonts w:asciiTheme="majorHAnsi" w:hAnsiTheme="majorHAnsi" w:cstheme="majorHAnsi"/>
          <w:sz w:val="22"/>
        </w:rPr>
        <w:t>Covid</w:t>
      </w:r>
      <w:proofErr w:type="spellEnd"/>
      <w:r w:rsidRPr="00850646">
        <w:rPr>
          <w:rFonts w:asciiTheme="majorHAnsi" w:hAnsiTheme="majorHAnsi" w:cstheme="majorHAnsi"/>
          <w:sz w:val="22"/>
        </w:rPr>
        <w:t xml:space="preserve"> 19?</w:t>
      </w:r>
    </w:p>
    <w:p w14:paraId="40B266B4" w14:textId="77777777" w:rsidR="00CD20E8" w:rsidRPr="00850646"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850646" w:rsidRPr="00850646" w14:paraId="1F618043" w14:textId="77777777" w:rsidTr="00A23F3E">
        <w:tc>
          <w:tcPr>
            <w:tcW w:w="1980" w:type="dxa"/>
            <w:shd w:val="clear" w:color="auto" w:fill="auto"/>
          </w:tcPr>
          <w:p w14:paraId="171AE98D" w14:textId="7E77FE04" w:rsidR="00850646" w:rsidRPr="00850646" w:rsidRDefault="00850646" w:rsidP="00850646">
            <w:pPr>
              <w:rPr>
                <w:rFonts w:asciiTheme="majorHAnsi" w:hAnsiTheme="majorHAnsi" w:cstheme="majorHAnsi"/>
              </w:rPr>
            </w:pPr>
            <w:r>
              <w:rPr>
                <w:rFonts w:asciiTheme="majorHAnsi" w:hAnsiTheme="majorHAnsi" w:cstheme="majorHAnsi"/>
              </w:rPr>
              <w:t>Respondent</w:t>
            </w:r>
          </w:p>
        </w:tc>
        <w:tc>
          <w:tcPr>
            <w:tcW w:w="2126" w:type="dxa"/>
            <w:shd w:val="clear" w:color="auto" w:fill="auto"/>
          </w:tcPr>
          <w:p w14:paraId="7E7E77BF" w14:textId="59D95292"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Date </w:t>
            </w:r>
          </w:p>
        </w:tc>
        <w:tc>
          <w:tcPr>
            <w:tcW w:w="5699" w:type="dxa"/>
            <w:shd w:val="clear" w:color="auto" w:fill="auto"/>
          </w:tcPr>
          <w:p w14:paraId="54C4DD10" w14:textId="4BFD819B" w:rsidR="00850646" w:rsidRPr="00850646" w:rsidRDefault="00850646" w:rsidP="00850646">
            <w:pPr>
              <w:rPr>
                <w:rFonts w:asciiTheme="majorHAnsi" w:hAnsiTheme="majorHAnsi" w:cstheme="majorHAnsi"/>
              </w:rPr>
            </w:pPr>
            <w:r w:rsidRPr="00850646">
              <w:rPr>
                <w:rFonts w:asciiTheme="majorHAnsi" w:hAnsiTheme="majorHAnsi" w:cstheme="majorHAnsi"/>
              </w:rPr>
              <w:t>Response</w:t>
            </w:r>
          </w:p>
        </w:tc>
      </w:tr>
      <w:tr w:rsidR="00DA7EA9" w:rsidRPr="00850646" w14:paraId="4BAD6C4A" w14:textId="77777777" w:rsidTr="00F52153">
        <w:tc>
          <w:tcPr>
            <w:tcW w:w="1980" w:type="dxa"/>
            <w:shd w:val="clear" w:color="auto" w:fill="auto"/>
          </w:tcPr>
          <w:p w14:paraId="7921E8C3" w14:textId="77777777"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Donato Molina </w:t>
            </w:r>
            <w:proofErr w:type="spellStart"/>
            <w:r w:rsidRPr="00850646">
              <w:rPr>
                <w:rFonts w:asciiTheme="majorHAnsi" w:hAnsiTheme="majorHAnsi" w:cstheme="majorHAnsi"/>
              </w:rPr>
              <w:t>Ebanks</w:t>
            </w:r>
            <w:proofErr w:type="spellEnd"/>
          </w:p>
          <w:p w14:paraId="24EB701C" w14:textId="77777777" w:rsidR="00850646" w:rsidRPr="00850646" w:rsidRDefault="00850646" w:rsidP="00850646">
            <w:pPr>
              <w:rPr>
                <w:rFonts w:asciiTheme="majorHAnsi" w:hAnsiTheme="majorHAnsi" w:cstheme="majorHAnsi"/>
              </w:rPr>
            </w:pPr>
            <w:hyperlink r:id="rId8" w:history="1">
              <w:r w:rsidRPr="00850646">
                <w:rPr>
                  <w:rStyle w:val="Hyperlink"/>
                  <w:rFonts w:asciiTheme="majorHAnsi" w:hAnsiTheme="majorHAnsi" w:cstheme="majorHAnsi"/>
                </w:rPr>
                <w:t>Thegreenislandofguanaja@gmail.com</w:t>
              </w:r>
            </w:hyperlink>
          </w:p>
          <w:p w14:paraId="7416CF3D" w14:textId="77777777" w:rsidR="00DA7EA9" w:rsidRPr="00850646" w:rsidRDefault="00DA7EA9" w:rsidP="00DA7EA9">
            <w:pPr>
              <w:rPr>
                <w:rFonts w:asciiTheme="majorHAnsi" w:hAnsiTheme="majorHAnsi" w:cstheme="majorHAnsi"/>
              </w:rPr>
            </w:pPr>
          </w:p>
        </w:tc>
        <w:tc>
          <w:tcPr>
            <w:tcW w:w="2126" w:type="dxa"/>
            <w:shd w:val="clear" w:color="auto" w:fill="auto"/>
          </w:tcPr>
          <w:p w14:paraId="15101FDA" w14:textId="49F02684" w:rsidR="00DA7EA9" w:rsidRPr="00850646" w:rsidRDefault="00DA7EA9" w:rsidP="00DA7EA9">
            <w:pPr>
              <w:pStyle w:val="xmsolistparagraph"/>
              <w:rPr>
                <w:rFonts w:asciiTheme="majorHAnsi" w:hAnsiTheme="majorHAnsi" w:cstheme="majorHAnsi"/>
              </w:rPr>
            </w:pPr>
            <w:r w:rsidRPr="00850646">
              <w:rPr>
                <w:rStyle w:val="Hyperlink"/>
                <w:rFonts w:asciiTheme="majorHAnsi" w:hAnsiTheme="majorHAnsi" w:cstheme="majorHAnsi"/>
                <w:color w:val="auto"/>
                <w:u w:val="none"/>
              </w:rPr>
              <w:t>22 March 2020</w:t>
            </w:r>
          </w:p>
        </w:tc>
        <w:tc>
          <w:tcPr>
            <w:tcW w:w="5699" w:type="dxa"/>
            <w:shd w:val="clear" w:color="auto" w:fill="auto"/>
          </w:tcPr>
          <w:p w14:paraId="26A2B95A" w14:textId="7FEC82E8" w:rsidR="00DA7EA9" w:rsidRPr="00850646" w:rsidRDefault="00DA7EA9" w:rsidP="00850646">
            <w:pPr>
              <w:rPr>
                <w:rFonts w:asciiTheme="majorHAnsi" w:hAnsiTheme="majorHAnsi" w:cstheme="majorHAnsi"/>
              </w:rPr>
            </w:pPr>
            <w:r w:rsidRPr="00850646">
              <w:rPr>
                <w:rFonts w:asciiTheme="majorHAnsi" w:hAnsiTheme="majorHAnsi" w:cstheme="majorHAnsi"/>
              </w:rPr>
              <w:t>We have created areas away from the main hospital to attend to our infected population.</w:t>
            </w:r>
          </w:p>
        </w:tc>
      </w:tr>
    </w:tbl>
    <w:p w14:paraId="57202E5F" w14:textId="77777777" w:rsidR="00CD20E8" w:rsidRPr="00850646" w:rsidRDefault="00CD20E8" w:rsidP="00CD20E8">
      <w:pPr>
        <w:rPr>
          <w:rFonts w:asciiTheme="majorHAnsi" w:hAnsiTheme="majorHAnsi" w:cstheme="majorHAnsi"/>
          <w:sz w:val="22"/>
          <w:szCs w:val="22"/>
        </w:rPr>
      </w:pPr>
    </w:p>
    <w:p w14:paraId="089FC40A" w14:textId="77777777" w:rsidR="009B7224" w:rsidRPr="00850646" w:rsidRDefault="009B7224" w:rsidP="00CD20E8">
      <w:pPr>
        <w:rPr>
          <w:rFonts w:asciiTheme="majorHAnsi" w:hAnsiTheme="majorHAnsi" w:cstheme="majorHAnsi"/>
          <w:sz w:val="22"/>
          <w:szCs w:val="22"/>
        </w:rPr>
      </w:pPr>
    </w:p>
    <w:p w14:paraId="743058B8" w14:textId="77777777" w:rsidR="00CD20E8" w:rsidRPr="0085064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50646">
        <w:rPr>
          <w:rFonts w:asciiTheme="majorHAnsi" w:hAnsiTheme="majorHAnsi" w:cstheme="majorHAnsi"/>
          <w:sz w:val="22"/>
        </w:rPr>
        <w:t>What actions are being taken to ensure that essential goods and services are provided to the island community?</w:t>
      </w:r>
    </w:p>
    <w:p w14:paraId="7DC887AC" w14:textId="77777777" w:rsidR="00CD20E8" w:rsidRPr="00850646"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850646" w:rsidRPr="00850646" w14:paraId="7ADDBB43" w14:textId="77777777" w:rsidTr="00E325EE">
        <w:tc>
          <w:tcPr>
            <w:tcW w:w="1975" w:type="dxa"/>
          </w:tcPr>
          <w:p w14:paraId="3E8AB808" w14:textId="331E2273" w:rsidR="00850646" w:rsidRPr="00850646" w:rsidRDefault="00850646" w:rsidP="00850646">
            <w:pPr>
              <w:rPr>
                <w:rFonts w:asciiTheme="majorHAnsi" w:hAnsiTheme="majorHAnsi" w:cstheme="majorHAnsi"/>
              </w:rPr>
            </w:pPr>
            <w:r>
              <w:rPr>
                <w:rFonts w:asciiTheme="majorHAnsi" w:hAnsiTheme="majorHAnsi" w:cstheme="majorHAnsi"/>
              </w:rPr>
              <w:t>Respondent</w:t>
            </w:r>
          </w:p>
        </w:tc>
        <w:tc>
          <w:tcPr>
            <w:tcW w:w="2160" w:type="dxa"/>
          </w:tcPr>
          <w:p w14:paraId="6AC2ED5C" w14:textId="2CB92926"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Date </w:t>
            </w:r>
          </w:p>
        </w:tc>
        <w:tc>
          <w:tcPr>
            <w:tcW w:w="5670" w:type="dxa"/>
          </w:tcPr>
          <w:p w14:paraId="5318D62F" w14:textId="16BA77AE" w:rsidR="00850646" w:rsidRPr="00850646" w:rsidRDefault="00850646" w:rsidP="00850646">
            <w:pPr>
              <w:rPr>
                <w:rFonts w:asciiTheme="majorHAnsi" w:hAnsiTheme="majorHAnsi" w:cstheme="majorHAnsi"/>
              </w:rPr>
            </w:pPr>
            <w:r w:rsidRPr="00850646">
              <w:rPr>
                <w:rFonts w:asciiTheme="majorHAnsi" w:hAnsiTheme="majorHAnsi" w:cstheme="majorHAnsi"/>
              </w:rPr>
              <w:t>Response</w:t>
            </w:r>
          </w:p>
        </w:tc>
      </w:tr>
      <w:tr w:rsidR="00DA7EA9" w:rsidRPr="00850646" w14:paraId="174505E9" w14:textId="77777777" w:rsidTr="00A36801">
        <w:tc>
          <w:tcPr>
            <w:tcW w:w="1975" w:type="dxa"/>
            <w:shd w:val="clear" w:color="auto" w:fill="auto"/>
          </w:tcPr>
          <w:p w14:paraId="0E7CF210" w14:textId="77777777"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Donato Molina </w:t>
            </w:r>
            <w:proofErr w:type="spellStart"/>
            <w:r w:rsidRPr="00850646">
              <w:rPr>
                <w:rFonts w:asciiTheme="majorHAnsi" w:hAnsiTheme="majorHAnsi" w:cstheme="majorHAnsi"/>
              </w:rPr>
              <w:t>Ebanks</w:t>
            </w:r>
            <w:proofErr w:type="spellEnd"/>
          </w:p>
          <w:p w14:paraId="6A5F139F" w14:textId="77777777" w:rsidR="00850646" w:rsidRPr="00850646" w:rsidRDefault="00850646" w:rsidP="00850646">
            <w:pPr>
              <w:rPr>
                <w:rFonts w:asciiTheme="majorHAnsi" w:hAnsiTheme="majorHAnsi" w:cstheme="majorHAnsi"/>
              </w:rPr>
            </w:pPr>
            <w:hyperlink r:id="rId9" w:history="1">
              <w:r w:rsidRPr="00850646">
                <w:rPr>
                  <w:rStyle w:val="Hyperlink"/>
                  <w:rFonts w:asciiTheme="majorHAnsi" w:hAnsiTheme="majorHAnsi" w:cstheme="majorHAnsi"/>
                </w:rPr>
                <w:t>Thegreenislandofguanaja@gmail.com</w:t>
              </w:r>
            </w:hyperlink>
          </w:p>
          <w:p w14:paraId="0D1AA725" w14:textId="1AFA46DB" w:rsidR="00DA7EA9" w:rsidRPr="00850646" w:rsidRDefault="00DA7EA9" w:rsidP="00DA7EA9">
            <w:pPr>
              <w:rPr>
                <w:rFonts w:asciiTheme="majorHAnsi" w:hAnsiTheme="majorHAnsi" w:cstheme="majorHAnsi"/>
              </w:rPr>
            </w:pPr>
          </w:p>
        </w:tc>
        <w:tc>
          <w:tcPr>
            <w:tcW w:w="2160" w:type="dxa"/>
            <w:shd w:val="clear" w:color="auto" w:fill="auto"/>
          </w:tcPr>
          <w:p w14:paraId="491D0137" w14:textId="77777777" w:rsidR="00DA7EA9" w:rsidRPr="00850646" w:rsidRDefault="00DA7EA9" w:rsidP="00DA7EA9">
            <w:pPr>
              <w:rPr>
                <w:rFonts w:asciiTheme="majorHAnsi" w:hAnsiTheme="majorHAnsi" w:cstheme="majorHAnsi"/>
              </w:rPr>
            </w:pPr>
            <w:r w:rsidRPr="00850646">
              <w:rPr>
                <w:rFonts w:asciiTheme="majorHAnsi" w:hAnsiTheme="majorHAnsi" w:cstheme="majorHAnsi"/>
              </w:rPr>
              <w:t>22 March 2020</w:t>
            </w:r>
          </w:p>
          <w:p w14:paraId="725AE06E" w14:textId="77777777" w:rsidR="00DA7EA9" w:rsidRPr="00850646" w:rsidRDefault="00DA7EA9" w:rsidP="00DA7EA9">
            <w:pPr>
              <w:pStyle w:val="xmsolistparagraph"/>
              <w:rPr>
                <w:rFonts w:asciiTheme="majorHAnsi" w:hAnsiTheme="majorHAnsi" w:cstheme="majorHAnsi"/>
              </w:rPr>
            </w:pPr>
          </w:p>
        </w:tc>
        <w:tc>
          <w:tcPr>
            <w:tcW w:w="5670" w:type="dxa"/>
          </w:tcPr>
          <w:p w14:paraId="244987E2" w14:textId="77777777" w:rsidR="00DA7EA9" w:rsidRPr="00850646" w:rsidRDefault="00DA7EA9" w:rsidP="00DA7EA9">
            <w:pPr>
              <w:pStyle w:val="ListParagraph"/>
              <w:numPr>
                <w:ilvl w:val="0"/>
                <w:numId w:val="42"/>
              </w:numPr>
              <w:spacing w:after="0"/>
              <w:contextualSpacing w:val="0"/>
              <w:rPr>
                <w:rFonts w:asciiTheme="majorHAnsi" w:hAnsiTheme="majorHAnsi" w:cstheme="majorHAnsi"/>
                <w:sz w:val="22"/>
              </w:rPr>
            </w:pPr>
            <w:r w:rsidRPr="00850646">
              <w:rPr>
                <w:rFonts w:asciiTheme="majorHAnsi" w:hAnsiTheme="majorHAnsi" w:cstheme="majorHAnsi"/>
                <w:sz w:val="22"/>
              </w:rPr>
              <w:t>Wholesale store supplier can still deliver from mainland ports, so our shipping companies can provide us with goods. Within the islands it’s the same</w:t>
            </w:r>
          </w:p>
          <w:p w14:paraId="55B18B97" w14:textId="33EEC0B2" w:rsidR="00DA7EA9" w:rsidRPr="00850646" w:rsidRDefault="00DA7EA9" w:rsidP="00DA7EA9">
            <w:pPr>
              <w:pStyle w:val="ListParagraph"/>
              <w:numPr>
                <w:ilvl w:val="0"/>
                <w:numId w:val="16"/>
              </w:numPr>
              <w:rPr>
                <w:rFonts w:asciiTheme="majorHAnsi" w:hAnsiTheme="majorHAnsi" w:cstheme="majorHAnsi"/>
                <w:sz w:val="22"/>
              </w:rPr>
            </w:pPr>
            <w:r w:rsidRPr="00850646">
              <w:rPr>
                <w:rFonts w:asciiTheme="majorHAnsi" w:hAnsiTheme="majorHAnsi" w:cstheme="majorHAnsi"/>
                <w:sz w:val="22"/>
              </w:rPr>
              <w:t>Stores are delivering to homes, to avoid concentration of people at one place.</w:t>
            </w:r>
          </w:p>
        </w:tc>
      </w:tr>
    </w:tbl>
    <w:p w14:paraId="4E007E41" w14:textId="77777777" w:rsidR="00CD20E8" w:rsidRPr="00850646" w:rsidRDefault="00CD20E8" w:rsidP="00CD20E8">
      <w:pPr>
        <w:rPr>
          <w:rFonts w:asciiTheme="majorHAnsi" w:hAnsiTheme="majorHAnsi" w:cstheme="majorHAnsi"/>
          <w:sz w:val="22"/>
          <w:szCs w:val="22"/>
        </w:rPr>
      </w:pPr>
    </w:p>
    <w:p w14:paraId="03F86FD0" w14:textId="77777777" w:rsidR="009B7224" w:rsidRPr="00850646" w:rsidRDefault="009B7224" w:rsidP="00CD20E8">
      <w:pPr>
        <w:rPr>
          <w:rFonts w:asciiTheme="majorHAnsi" w:hAnsiTheme="majorHAnsi" w:cstheme="majorHAnsi"/>
          <w:sz w:val="22"/>
          <w:szCs w:val="22"/>
        </w:rPr>
      </w:pPr>
    </w:p>
    <w:p w14:paraId="6CE63D20" w14:textId="77777777" w:rsidR="00CD20E8" w:rsidRPr="0085064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50646">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7C3E82A" w14:textId="77777777" w:rsidR="00CD20E8" w:rsidRPr="00850646"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50646" w:rsidRPr="00850646" w14:paraId="036BB0B2" w14:textId="77777777" w:rsidTr="00E325EE">
        <w:tc>
          <w:tcPr>
            <w:tcW w:w="1975" w:type="dxa"/>
          </w:tcPr>
          <w:p w14:paraId="6C26238B" w14:textId="651236D7" w:rsidR="00850646" w:rsidRPr="00850646" w:rsidRDefault="00850646" w:rsidP="00850646">
            <w:pPr>
              <w:rPr>
                <w:rFonts w:asciiTheme="majorHAnsi" w:hAnsiTheme="majorHAnsi" w:cstheme="majorHAnsi"/>
              </w:rPr>
            </w:pPr>
            <w:r>
              <w:rPr>
                <w:rFonts w:asciiTheme="majorHAnsi" w:hAnsiTheme="majorHAnsi" w:cstheme="majorHAnsi"/>
              </w:rPr>
              <w:t>Respondent</w:t>
            </w:r>
          </w:p>
        </w:tc>
        <w:tc>
          <w:tcPr>
            <w:tcW w:w="2160" w:type="dxa"/>
          </w:tcPr>
          <w:p w14:paraId="0E2E8542" w14:textId="44E70A11"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Date </w:t>
            </w:r>
          </w:p>
        </w:tc>
        <w:tc>
          <w:tcPr>
            <w:tcW w:w="5636" w:type="dxa"/>
          </w:tcPr>
          <w:p w14:paraId="29BAEEE6" w14:textId="587BAB2E" w:rsidR="00850646" w:rsidRPr="00850646" w:rsidRDefault="00850646" w:rsidP="00850646">
            <w:pPr>
              <w:rPr>
                <w:rFonts w:asciiTheme="majorHAnsi" w:hAnsiTheme="majorHAnsi" w:cstheme="majorHAnsi"/>
              </w:rPr>
            </w:pPr>
            <w:r w:rsidRPr="00850646">
              <w:rPr>
                <w:rFonts w:asciiTheme="majorHAnsi" w:hAnsiTheme="majorHAnsi" w:cstheme="majorHAnsi"/>
              </w:rPr>
              <w:t>Response</w:t>
            </w:r>
          </w:p>
        </w:tc>
      </w:tr>
      <w:tr w:rsidR="00DA7EA9" w:rsidRPr="00850646" w14:paraId="6C4207FD" w14:textId="77777777" w:rsidTr="00BC7C22">
        <w:tc>
          <w:tcPr>
            <w:tcW w:w="1975" w:type="dxa"/>
            <w:shd w:val="clear" w:color="auto" w:fill="auto"/>
          </w:tcPr>
          <w:p w14:paraId="4F647A52" w14:textId="77777777"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Donato Molina </w:t>
            </w:r>
            <w:proofErr w:type="spellStart"/>
            <w:r w:rsidRPr="00850646">
              <w:rPr>
                <w:rFonts w:asciiTheme="majorHAnsi" w:hAnsiTheme="majorHAnsi" w:cstheme="majorHAnsi"/>
              </w:rPr>
              <w:t>Ebanks</w:t>
            </w:r>
            <w:proofErr w:type="spellEnd"/>
          </w:p>
          <w:p w14:paraId="4FAD574E" w14:textId="373DC0DF" w:rsidR="00DA7EA9" w:rsidRPr="00850646" w:rsidRDefault="00850646" w:rsidP="00DA7EA9">
            <w:pPr>
              <w:rPr>
                <w:rFonts w:asciiTheme="majorHAnsi" w:hAnsiTheme="majorHAnsi" w:cstheme="majorHAnsi"/>
              </w:rPr>
            </w:pPr>
            <w:hyperlink r:id="rId10" w:history="1">
              <w:r w:rsidRPr="00850646">
                <w:rPr>
                  <w:rStyle w:val="Hyperlink"/>
                  <w:rFonts w:asciiTheme="majorHAnsi" w:hAnsiTheme="majorHAnsi" w:cstheme="majorHAnsi"/>
                </w:rPr>
                <w:t>Thegreenislandofguanaja@gmail.com</w:t>
              </w:r>
            </w:hyperlink>
          </w:p>
        </w:tc>
        <w:tc>
          <w:tcPr>
            <w:tcW w:w="2160" w:type="dxa"/>
            <w:shd w:val="clear" w:color="auto" w:fill="auto"/>
          </w:tcPr>
          <w:p w14:paraId="25BF2DD5" w14:textId="77777777" w:rsidR="00DA7EA9" w:rsidRPr="00850646" w:rsidRDefault="00DA7EA9" w:rsidP="00DA7EA9">
            <w:pPr>
              <w:rPr>
                <w:rFonts w:asciiTheme="majorHAnsi" w:hAnsiTheme="majorHAnsi" w:cstheme="majorHAnsi"/>
              </w:rPr>
            </w:pPr>
            <w:r w:rsidRPr="00850646">
              <w:rPr>
                <w:rStyle w:val="Hyperlink"/>
                <w:rFonts w:asciiTheme="majorHAnsi" w:hAnsiTheme="majorHAnsi" w:cstheme="majorHAnsi"/>
                <w:color w:val="auto"/>
                <w:u w:val="none"/>
              </w:rPr>
              <w:lastRenderedPageBreak/>
              <w:t>14 May 2020</w:t>
            </w:r>
          </w:p>
          <w:p w14:paraId="292E88DC" w14:textId="77777777" w:rsidR="00DA7EA9" w:rsidRPr="00850646" w:rsidRDefault="00DA7EA9" w:rsidP="00DA7EA9">
            <w:pPr>
              <w:pStyle w:val="xmsolistparagraph"/>
              <w:rPr>
                <w:rFonts w:asciiTheme="majorHAnsi" w:hAnsiTheme="majorHAnsi" w:cstheme="majorHAnsi"/>
              </w:rPr>
            </w:pPr>
          </w:p>
        </w:tc>
        <w:tc>
          <w:tcPr>
            <w:tcW w:w="5636" w:type="dxa"/>
          </w:tcPr>
          <w:p w14:paraId="7945224E" w14:textId="74B737E4" w:rsidR="00DA7EA9" w:rsidRPr="00850646" w:rsidRDefault="00DA7EA9" w:rsidP="00E34BE8">
            <w:pPr>
              <w:rPr>
                <w:rFonts w:asciiTheme="majorHAnsi" w:hAnsiTheme="majorHAnsi" w:cstheme="majorHAnsi"/>
              </w:rPr>
            </w:pPr>
            <w:r w:rsidRPr="00850646">
              <w:rPr>
                <w:rFonts w:asciiTheme="majorHAnsi" w:hAnsiTheme="majorHAnsi" w:cstheme="majorHAnsi"/>
              </w:rPr>
              <w:t xml:space="preserve">At the moment the municipality is creating new alternatives for the tourism sector hiring Currently laid off tourist guides </w:t>
            </w:r>
            <w:r w:rsidRPr="00850646">
              <w:rPr>
                <w:rFonts w:asciiTheme="majorHAnsi" w:hAnsiTheme="majorHAnsi" w:cstheme="majorHAnsi"/>
              </w:rPr>
              <w:lastRenderedPageBreak/>
              <w:t>to visit business and homes door to door for the implementation of biosecurity protocols.</w:t>
            </w:r>
          </w:p>
        </w:tc>
      </w:tr>
    </w:tbl>
    <w:p w14:paraId="3C396647" w14:textId="77777777" w:rsidR="00CD20E8" w:rsidRPr="00850646" w:rsidRDefault="00CD20E8" w:rsidP="00CD20E8">
      <w:pPr>
        <w:rPr>
          <w:rFonts w:asciiTheme="majorHAnsi" w:hAnsiTheme="majorHAnsi" w:cstheme="majorHAnsi"/>
          <w:sz w:val="22"/>
          <w:szCs w:val="22"/>
        </w:rPr>
      </w:pPr>
    </w:p>
    <w:p w14:paraId="011584E5" w14:textId="77777777" w:rsidR="009B7224" w:rsidRPr="00850646" w:rsidRDefault="009B7224" w:rsidP="00CD20E8">
      <w:pPr>
        <w:rPr>
          <w:rFonts w:asciiTheme="majorHAnsi" w:hAnsiTheme="majorHAnsi" w:cstheme="majorHAnsi"/>
          <w:sz w:val="22"/>
          <w:szCs w:val="22"/>
        </w:rPr>
      </w:pPr>
    </w:p>
    <w:p w14:paraId="3197E32A" w14:textId="77777777" w:rsidR="00CD20E8" w:rsidRPr="0085064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50646">
        <w:rPr>
          <w:rFonts w:asciiTheme="majorHAnsi" w:hAnsiTheme="majorHAnsi" w:cstheme="majorHAnsi"/>
          <w:sz w:val="22"/>
        </w:rPr>
        <w:t>What actions are being taken to ensure the mental well-being of people on the islands?</w:t>
      </w:r>
    </w:p>
    <w:p w14:paraId="2AF28EEA" w14:textId="77777777" w:rsidR="00CD20E8" w:rsidRPr="00850646"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50646" w:rsidRPr="00850646" w14:paraId="26DD2CB4" w14:textId="77777777" w:rsidTr="00E325EE">
        <w:tc>
          <w:tcPr>
            <w:tcW w:w="1975" w:type="dxa"/>
          </w:tcPr>
          <w:p w14:paraId="508700E5" w14:textId="094173E9" w:rsidR="00850646" w:rsidRPr="00850646" w:rsidRDefault="00850646" w:rsidP="00850646">
            <w:pPr>
              <w:rPr>
                <w:rFonts w:asciiTheme="majorHAnsi" w:hAnsiTheme="majorHAnsi" w:cstheme="majorHAnsi"/>
              </w:rPr>
            </w:pPr>
            <w:r>
              <w:rPr>
                <w:rFonts w:asciiTheme="majorHAnsi" w:hAnsiTheme="majorHAnsi" w:cstheme="majorHAnsi"/>
              </w:rPr>
              <w:t>Respondent</w:t>
            </w:r>
          </w:p>
        </w:tc>
        <w:tc>
          <w:tcPr>
            <w:tcW w:w="2160" w:type="dxa"/>
          </w:tcPr>
          <w:p w14:paraId="663A2AA7" w14:textId="7172388B"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Date </w:t>
            </w:r>
          </w:p>
        </w:tc>
        <w:tc>
          <w:tcPr>
            <w:tcW w:w="5636" w:type="dxa"/>
          </w:tcPr>
          <w:p w14:paraId="60834439" w14:textId="255DB556" w:rsidR="00850646" w:rsidRPr="00850646" w:rsidRDefault="00850646" w:rsidP="00850646">
            <w:pPr>
              <w:rPr>
                <w:rFonts w:asciiTheme="majorHAnsi" w:hAnsiTheme="majorHAnsi" w:cstheme="majorHAnsi"/>
              </w:rPr>
            </w:pPr>
            <w:r w:rsidRPr="00850646">
              <w:rPr>
                <w:rFonts w:asciiTheme="majorHAnsi" w:hAnsiTheme="majorHAnsi" w:cstheme="majorHAnsi"/>
              </w:rPr>
              <w:t>Response</w:t>
            </w:r>
          </w:p>
        </w:tc>
      </w:tr>
      <w:tr w:rsidR="00DA7EA9" w:rsidRPr="00850646" w14:paraId="7559075B" w14:textId="77777777" w:rsidTr="00F765EF">
        <w:tc>
          <w:tcPr>
            <w:tcW w:w="1975" w:type="dxa"/>
            <w:shd w:val="clear" w:color="auto" w:fill="auto"/>
          </w:tcPr>
          <w:p w14:paraId="71B6CB56" w14:textId="77777777"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Donato Molina </w:t>
            </w:r>
            <w:proofErr w:type="spellStart"/>
            <w:r w:rsidRPr="00850646">
              <w:rPr>
                <w:rFonts w:asciiTheme="majorHAnsi" w:hAnsiTheme="majorHAnsi" w:cstheme="majorHAnsi"/>
              </w:rPr>
              <w:t>Ebanks</w:t>
            </w:r>
            <w:proofErr w:type="spellEnd"/>
          </w:p>
          <w:p w14:paraId="00FD7363" w14:textId="79ECBFFE" w:rsidR="00DA7EA9" w:rsidRPr="00850646" w:rsidRDefault="00850646" w:rsidP="00DA7EA9">
            <w:pPr>
              <w:rPr>
                <w:rFonts w:asciiTheme="majorHAnsi" w:hAnsiTheme="majorHAnsi" w:cstheme="majorHAnsi"/>
              </w:rPr>
            </w:pPr>
            <w:hyperlink r:id="rId11" w:history="1">
              <w:r w:rsidRPr="00850646">
                <w:rPr>
                  <w:rStyle w:val="Hyperlink"/>
                  <w:rFonts w:asciiTheme="majorHAnsi" w:hAnsiTheme="majorHAnsi" w:cstheme="majorHAnsi"/>
                </w:rPr>
                <w:t>Thegreenislandofguanaja@gmail.com</w:t>
              </w:r>
            </w:hyperlink>
          </w:p>
        </w:tc>
        <w:tc>
          <w:tcPr>
            <w:tcW w:w="2160" w:type="dxa"/>
            <w:shd w:val="clear" w:color="auto" w:fill="auto"/>
          </w:tcPr>
          <w:p w14:paraId="20FFF5CD" w14:textId="77777777" w:rsidR="00DA7EA9" w:rsidRPr="00850646" w:rsidRDefault="00DA7EA9" w:rsidP="00DA7EA9">
            <w:pPr>
              <w:rPr>
                <w:rFonts w:asciiTheme="majorHAnsi" w:hAnsiTheme="majorHAnsi" w:cstheme="majorHAnsi"/>
              </w:rPr>
            </w:pPr>
            <w:r w:rsidRPr="00850646">
              <w:rPr>
                <w:rStyle w:val="Hyperlink"/>
                <w:rFonts w:asciiTheme="majorHAnsi" w:hAnsiTheme="majorHAnsi" w:cstheme="majorHAnsi"/>
                <w:color w:val="auto"/>
                <w:u w:val="none"/>
              </w:rPr>
              <w:t>14 May 2020</w:t>
            </w:r>
          </w:p>
          <w:p w14:paraId="04AED7F4" w14:textId="77777777" w:rsidR="00DA7EA9" w:rsidRPr="00850646" w:rsidRDefault="00DA7EA9" w:rsidP="00DA7EA9">
            <w:pPr>
              <w:pStyle w:val="xmsolistparagraph"/>
              <w:rPr>
                <w:rFonts w:asciiTheme="majorHAnsi" w:hAnsiTheme="majorHAnsi" w:cstheme="majorHAnsi"/>
              </w:rPr>
            </w:pPr>
          </w:p>
        </w:tc>
        <w:tc>
          <w:tcPr>
            <w:tcW w:w="5636" w:type="dxa"/>
          </w:tcPr>
          <w:p w14:paraId="429F53A7" w14:textId="1C464330" w:rsidR="00DA7EA9" w:rsidRPr="00850646" w:rsidRDefault="00DA7EA9" w:rsidP="00E34BE8">
            <w:pPr>
              <w:rPr>
                <w:rFonts w:asciiTheme="majorHAnsi" w:hAnsiTheme="majorHAnsi" w:cstheme="majorHAnsi"/>
              </w:rPr>
            </w:pPr>
            <w:r w:rsidRPr="00850646">
              <w:rPr>
                <w:rFonts w:asciiTheme="majorHAnsi" w:hAnsiTheme="majorHAnsi" w:cstheme="majorHAnsi"/>
              </w:rPr>
              <w:t>We are being very creative doing as much at home in the garden, learnings, cooking, streaming on the web to Working out at home.</w:t>
            </w:r>
          </w:p>
        </w:tc>
      </w:tr>
    </w:tbl>
    <w:p w14:paraId="737C1827" w14:textId="77777777" w:rsidR="00CD20E8" w:rsidRPr="00850646" w:rsidRDefault="00CD20E8" w:rsidP="00CD20E8">
      <w:pPr>
        <w:rPr>
          <w:rFonts w:asciiTheme="majorHAnsi" w:hAnsiTheme="majorHAnsi" w:cstheme="majorHAnsi"/>
          <w:sz w:val="22"/>
          <w:szCs w:val="22"/>
        </w:rPr>
      </w:pPr>
    </w:p>
    <w:p w14:paraId="7AB79829" w14:textId="77777777" w:rsidR="009B7224" w:rsidRPr="00850646" w:rsidRDefault="009B7224" w:rsidP="00CD20E8">
      <w:pPr>
        <w:rPr>
          <w:rFonts w:asciiTheme="majorHAnsi" w:hAnsiTheme="majorHAnsi" w:cstheme="majorHAnsi"/>
          <w:sz w:val="22"/>
          <w:szCs w:val="22"/>
        </w:rPr>
      </w:pPr>
    </w:p>
    <w:p w14:paraId="705550CE" w14:textId="77777777" w:rsidR="00CD20E8" w:rsidRPr="0085064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50646">
        <w:rPr>
          <w:rFonts w:asciiTheme="majorHAnsi" w:hAnsiTheme="majorHAnsi" w:cstheme="majorHAnsi"/>
          <w:sz w:val="22"/>
        </w:rPr>
        <w:t xml:space="preserve">If you consider it appropriate, feel free to share any data about people who have </w:t>
      </w:r>
      <w:proofErr w:type="spellStart"/>
      <w:r w:rsidRPr="00850646">
        <w:rPr>
          <w:rFonts w:asciiTheme="majorHAnsi" w:hAnsiTheme="majorHAnsi" w:cstheme="majorHAnsi"/>
          <w:sz w:val="22"/>
        </w:rPr>
        <w:t>Covid</w:t>
      </w:r>
      <w:proofErr w:type="spellEnd"/>
      <w:r w:rsidRPr="00850646">
        <w:rPr>
          <w:rFonts w:asciiTheme="majorHAnsi" w:hAnsiTheme="majorHAnsi" w:cstheme="majorHAnsi"/>
          <w:sz w:val="22"/>
        </w:rPr>
        <w:t xml:space="preserve"> 19 on your island and of people who, sadly, have passed away because of </w:t>
      </w:r>
      <w:proofErr w:type="spellStart"/>
      <w:r w:rsidRPr="00850646">
        <w:rPr>
          <w:rFonts w:asciiTheme="majorHAnsi" w:hAnsiTheme="majorHAnsi" w:cstheme="majorHAnsi"/>
          <w:sz w:val="22"/>
        </w:rPr>
        <w:t>Covid</w:t>
      </w:r>
      <w:proofErr w:type="spellEnd"/>
      <w:r w:rsidRPr="00850646">
        <w:rPr>
          <w:rFonts w:asciiTheme="majorHAnsi" w:hAnsiTheme="majorHAnsi" w:cstheme="majorHAnsi"/>
          <w:sz w:val="22"/>
        </w:rPr>
        <w:t xml:space="preserve"> 19.</w:t>
      </w:r>
    </w:p>
    <w:p w14:paraId="1409EF0B" w14:textId="77777777" w:rsidR="00CD20E8" w:rsidRPr="00850646"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50646" w:rsidRPr="00850646" w14:paraId="3F895081" w14:textId="77777777" w:rsidTr="008B3F8E">
        <w:tc>
          <w:tcPr>
            <w:tcW w:w="1975" w:type="dxa"/>
          </w:tcPr>
          <w:p w14:paraId="71947D98" w14:textId="539A56DC" w:rsidR="00850646" w:rsidRPr="00850646" w:rsidRDefault="00850646" w:rsidP="00850646">
            <w:pPr>
              <w:rPr>
                <w:rFonts w:asciiTheme="majorHAnsi" w:hAnsiTheme="majorHAnsi" w:cstheme="majorHAnsi"/>
              </w:rPr>
            </w:pPr>
            <w:r>
              <w:rPr>
                <w:rFonts w:asciiTheme="majorHAnsi" w:hAnsiTheme="majorHAnsi" w:cstheme="majorHAnsi"/>
              </w:rPr>
              <w:t>Respondent</w:t>
            </w:r>
          </w:p>
        </w:tc>
        <w:tc>
          <w:tcPr>
            <w:tcW w:w="2160" w:type="dxa"/>
          </w:tcPr>
          <w:p w14:paraId="68A320AF" w14:textId="0B579149"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Date </w:t>
            </w:r>
          </w:p>
        </w:tc>
        <w:tc>
          <w:tcPr>
            <w:tcW w:w="5636" w:type="dxa"/>
          </w:tcPr>
          <w:p w14:paraId="5529CC23" w14:textId="333907C2" w:rsidR="00850646" w:rsidRPr="00850646" w:rsidRDefault="00850646" w:rsidP="00850646">
            <w:pPr>
              <w:rPr>
                <w:rFonts w:asciiTheme="majorHAnsi" w:hAnsiTheme="majorHAnsi" w:cstheme="majorHAnsi"/>
              </w:rPr>
            </w:pPr>
            <w:r w:rsidRPr="00850646">
              <w:rPr>
                <w:rFonts w:asciiTheme="majorHAnsi" w:hAnsiTheme="majorHAnsi" w:cstheme="majorHAnsi"/>
              </w:rPr>
              <w:t>Response</w:t>
            </w:r>
          </w:p>
        </w:tc>
      </w:tr>
      <w:tr w:rsidR="00E34BE8" w:rsidRPr="00850646" w14:paraId="1E657452" w14:textId="77777777" w:rsidTr="008B3F8E">
        <w:tc>
          <w:tcPr>
            <w:tcW w:w="1975" w:type="dxa"/>
            <w:shd w:val="clear" w:color="auto" w:fill="auto"/>
          </w:tcPr>
          <w:p w14:paraId="2FB45BCB" w14:textId="77777777" w:rsidR="00850646" w:rsidRPr="00850646" w:rsidRDefault="00850646" w:rsidP="00850646">
            <w:pPr>
              <w:rPr>
                <w:rFonts w:asciiTheme="majorHAnsi" w:hAnsiTheme="majorHAnsi" w:cstheme="majorHAnsi"/>
              </w:rPr>
            </w:pPr>
            <w:r w:rsidRPr="00850646">
              <w:rPr>
                <w:rFonts w:asciiTheme="majorHAnsi" w:hAnsiTheme="majorHAnsi" w:cstheme="majorHAnsi"/>
              </w:rPr>
              <w:t xml:space="preserve">Donato Molina </w:t>
            </w:r>
            <w:proofErr w:type="spellStart"/>
            <w:r w:rsidRPr="00850646">
              <w:rPr>
                <w:rFonts w:asciiTheme="majorHAnsi" w:hAnsiTheme="majorHAnsi" w:cstheme="majorHAnsi"/>
              </w:rPr>
              <w:t>Ebanks</w:t>
            </w:r>
            <w:proofErr w:type="spellEnd"/>
          </w:p>
          <w:p w14:paraId="2CE5EF96" w14:textId="7833C2D8" w:rsidR="00E34BE8" w:rsidRPr="00850646" w:rsidRDefault="00850646" w:rsidP="00E34BE8">
            <w:pPr>
              <w:rPr>
                <w:rFonts w:asciiTheme="majorHAnsi" w:hAnsiTheme="majorHAnsi" w:cstheme="majorHAnsi"/>
              </w:rPr>
            </w:pPr>
            <w:hyperlink r:id="rId12" w:history="1">
              <w:r w:rsidRPr="00850646">
                <w:rPr>
                  <w:rStyle w:val="Hyperlink"/>
                  <w:rFonts w:asciiTheme="majorHAnsi" w:hAnsiTheme="majorHAnsi" w:cstheme="majorHAnsi"/>
                </w:rPr>
                <w:t>Thegreenislandofguanaja@gmail.com</w:t>
              </w:r>
            </w:hyperlink>
          </w:p>
        </w:tc>
        <w:tc>
          <w:tcPr>
            <w:tcW w:w="2160" w:type="dxa"/>
            <w:shd w:val="clear" w:color="auto" w:fill="auto"/>
          </w:tcPr>
          <w:p w14:paraId="7493715A" w14:textId="77777777" w:rsidR="00E34BE8" w:rsidRPr="00850646" w:rsidRDefault="00E34BE8" w:rsidP="00E34BE8">
            <w:pPr>
              <w:rPr>
                <w:rFonts w:asciiTheme="majorHAnsi" w:hAnsiTheme="majorHAnsi" w:cstheme="majorHAnsi"/>
              </w:rPr>
            </w:pPr>
            <w:r w:rsidRPr="00850646">
              <w:rPr>
                <w:rStyle w:val="Hyperlink"/>
                <w:rFonts w:asciiTheme="majorHAnsi" w:hAnsiTheme="majorHAnsi" w:cstheme="majorHAnsi"/>
                <w:color w:val="auto"/>
                <w:u w:val="none"/>
              </w:rPr>
              <w:t>14 May 2020</w:t>
            </w:r>
          </w:p>
          <w:p w14:paraId="357D6092" w14:textId="77777777" w:rsidR="00E34BE8" w:rsidRPr="00850646" w:rsidRDefault="00E34BE8" w:rsidP="00E34BE8">
            <w:pPr>
              <w:pStyle w:val="xmsolistparagraph"/>
              <w:rPr>
                <w:rFonts w:asciiTheme="majorHAnsi" w:hAnsiTheme="majorHAnsi" w:cstheme="majorHAnsi"/>
              </w:rPr>
            </w:pPr>
          </w:p>
        </w:tc>
        <w:tc>
          <w:tcPr>
            <w:tcW w:w="5636" w:type="dxa"/>
          </w:tcPr>
          <w:p w14:paraId="4A40435F" w14:textId="14474438" w:rsidR="00E34BE8" w:rsidRPr="00850646" w:rsidRDefault="00E34BE8" w:rsidP="00E34BE8">
            <w:pPr>
              <w:rPr>
                <w:rFonts w:asciiTheme="majorHAnsi" w:hAnsiTheme="majorHAnsi" w:cstheme="majorHAnsi"/>
              </w:rPr>
            </w:pPr>
            <w:r w:rsidRPr="00850646">
              <w:rPr>
                <w:rFonts w:asciiTheme="majorHAnsi" w:hAnsiTheme="majorHAnsi" w:cstheme="majorHAnsi"/>
              </w:rPr>
              <w:t>As of 14 May, no cases.</w:t>
            </w:r>
          </w:p>
        </w:tc>
      </w:tr>
    </w:tbl>
    <w:p w14:paraId="352C3B57" w14:textId="77777777" w:rsidR="00CD20E8" w:rsidRPr="00850646" w:rsidRDefault="00CD20E8" w:rsidP="00CD20E8">
      <w:pPr>
        <w:rPr>
          <w:rFonts w:asciiTheme="majorHAnsi" w:hAnsiTheme="majorHAnsi" w:cstheme="majorHAnsi"/>
          <w:sz w:val="22"/>
          <w:szCs w:val="22"/>
        </w:rPr>
      </w:pPr>
    </w:p>
    <w:p w14:paraId="7CED525E" w14:textId="77777777" w:rsidR="009B7224" w:rsidRPr="00850646" w:rsidRDefault="009B7224" w:rsidP="00CD20E8">
      <w:pPr>
        <w:rPr>
          <w:rFonts w:asciiTheme="majorHAnsi" w:hAnsiTheme="majorHAnsi" w:cstheme="majorHAnsi"/>
          <w:sz w:val="22"/>
          <w:szCs w:val="22"/>
        </w:rPr>
      </w:pPr>
    </w:p>
    <w:p w14:paraId="470F9042" w14:textId="2DEB5A18" w:rsidR="00E22A20" w:rsidRDefault="00E22A20" w:rsidP="00CD20E8">
      <w:pPr>
        <w:pStyle w:val="ListParagraph"/>
        <w:numPr>
          <w:ilvl w:val="0"/>
          <w:numId w:val="11"/>
        </w:numPr>
        <w:spacing w:after="0" w:line="240" w:lineRule="auto"/>
        <w:contextualSpacing w:val="0"/>
        <w:rPr>
          <w:rFonts w:asciiTheme="majorHAnsi" w:hAnsiTheme="majorHAnsi" w:cstheme="majorHAnsi"/>
          <w:sz w:val="22"/>
        </w:rPr>
      </w:pPr>
      <w:r w:rsidRPr="00850646">
        <w:rPr>
          <w:rFonts w:asciiTheme="majorHAnsi" w:hAnsiTheme="majorHAnsi" w:cstheme="majorHAnsi"/>
          <w:sz w:val="22"/>
        </w:rPr>
        <w:t>If applicable, how are lockdown measures being relaxed?</w:t>
      </w:r>
    </w:p>
    <w:p w14:paraId="38EC2289" w14:textId="0FB1860B" w:rsidR="00850646" w:rsidRDefault="00850646" w:rsidP="00850646">
      <w:pPr>
        <w:rPr>
          <w:rFonts w:asciiTheme="majorHAnsi" w:hAnsiTheme="majorHAnsi" w:cstheme="majorHAnsi"/>
          <w:sz w:val="22"/>
        </w:rPr>
      </w:pPr>
    </w:p>
    <w:tbl>
      <w:tblPr>
        <w:tblStyle w:val="TableGrid"/>
        <w:tblW w:w="9805" w:type="dxa"/>
        <w:tblLayout w:type="fixed"/>
        <w:tblLook w:val="04A0" w:firstRow="1" w:lastRow="0" w:firstColumn="1" w:lastColumn="0" w:noHBand="0" w:noVBand="1"/>
      </w:tblPr>
      <w:tblGrid>
        <w:gridCol w:w="1975"/>
        <w:gridCol w:w="2070"/>
        <w:gridCol w:w="5760"/>
      </w:tblGrid>
      <w:tr w:rsidR="00850646" w:rsidRPr="00850646" w14:paraId="0C1422CF" w14:textId="77777777" w:rsidTr="00B40931">
        <w:tc>
          <w:tcPr>
            <w:tcW w:w="1975" w:type="dxa"/>
          </w:tcPr>
          <w:p w14:paraId="6E513C2E" w14:textId="77777777" w:rsidR="00850646" w:rsidRPr="00850646" w:rsidRDefault="00850646" w:rsidP="00B40931">
            <w:pPr>
              <w:rPr>
                <w:rFonts w:asciiTheme="majorHAnsi" w:hAnsiTheme="majorHAnsi" w:cstheme="majorHAnsi"/>
              </w:rPr>
            </w:pPr>
            <w:r>
              <w:rPr>
                <w:rFonts w:asciiTheme="majorHAnsi" w:hAnsiTheme="majorHAnsi" w:cstheme="majorHAnsi"/>
              </w:rPr>
              <w:t>Respondent</w:t>
            </w:r>
          </w:p>
        </w:tc>
        <w:tc>
          <w:tcPr>
            <w:tcW w:w="2070" w:type="dxa"/>
          </w:tcPr>
          <w:p w14:paraId="3D7EB4E3" w14:textId="77777777" w:rsidR="00850646" w:rsidRPr="00850646" w:rsidRDefault="00850646" w:rsidP="00B40931">
            <w:pPr>
              <w:rPr>
                <w:rFonts w:asciiTheme="majorHAnsi" w:hAnsiTheme="majorHAnsi" w:cstheme="majorHAnsi"/>
              </w:rPr>
            </w:pPr>
            <w:r w:rsidRPr="00850646">
              <w:rPr>
                <w:rFonts w:asciiTheme="majorHAnsi" w:hAnsiTheme="majorHAnsi" w:cstheme="majorHAnsi"/>
              </w:rPr>
              <w:t xml:space="preserve">Date </w:t>
            </w:r>
          </w:p>
        </w:tc>
        <w:tc>
          <w:tcPr>
            <w:tcW w:w="5760" w:type="dxa"/>
          </w:tcPr>
          <w:p w14:paraId="40EE2BD3" w14:textId="77777777" w:rsidR="00850646" w:rsidRPr="00850646" w:rsidRDefault="00850646" w:rsidP="00B40931">
            <w:pPr>
              <w:rPr>
                <w:rFonts w:asciiTheme="majorHAnsi" w:hAnsiTheme="majorHAnsi" w:cstheme="majorHAnsi"/>
              </w:rPr>
            </w:pPr>
            <w:r w:rsidRPr="00850646">
              <w:rPr>
                <w:rFonts w:asciiTheme="majorHAnsi" w:hAnsiTheme="majorHAnsi" w:cstheme="majorHAnsi"/>
              </w:rPr>
              <w:t>Response</w:t>
            </w:r>
          </w:p>
        </w:tc>
      </w:tr>
      <w:tr w:rsidR="00850646" w:rsidRPr="00850646" w14:paraId="66C58937" w14:textId="77777777" w:rsidTr="00B40931">
        <w:tc>
          <w:tcPr>
            <w:tcW w:w="1975" w:type="dxa"/>
          </w:tcPr>
          <w:p w14:paraId="52EE421A" w14:textId="77777777" w:rsidR="00850646" w:rsidRDefault="00850646" w:rsidP="00B40931">
            <w:pPr>
              <w:rPr>
                <w:rFonts w:asciiTheme="majorHAnsi" w:hAnsiTheme="majorHAnsi" w:cstheme="majorHAnsi"/>
              </w:rPr>
            </w:pPr>
          </w:p>
        </w:tc>
        <w:tc>
          <w:tcPr>
            <w:tcW w:w="2070" w:type="dxa"/>
          </w:tcPr>
          <w:p w14:paraId="196ACD25" w14:textId="77777777" w:rsidR="00850646" w:rsidRPr="00850646" w:rsidRDefault="00850646" w:rsidP="00B40931">
            <w:pPr>
              <w:rPr>
                <w:rFonts w:asciiTheme="majorHAnsi" w:hAnsiTheme="majorHAnsi" w:cstheme="majorHAnsi"/>
              </w:rPr>
            </w:pPr>
          </w:p>
        </w:tc>
        <w:tc>
          <w:tcPr>
            <w:tcW w:w="5760" w:type="dxa"/>
          </w:tcPr>
          <w:p w14:paraId="314CB4EC" w14:textId="77777777" w:rsidR="00850646" w:rsidRPr="00850646" w:rsidRDefault="00850646" w:rsidP="00B40931">
            <w:pPr>
              <w:rPr>
                <w:rFonts w:asciiTheme="majorHAnsi" w:hAnsiTheme="majorHAnsi" w:cstheme="majorHAnsi"/>
              </w:rPr>
            </w:pPr>
          </w:p>
        </w:tc>
      </w:tr>
    </w:tbl>
    <w:p w14:paraId="28701137" w14:textId="77777777" w:rsidR="00850646" w:rsidRPr="00850646" w:rsidRDefault="00850646" w:rsidP="00850646">
      <w:pPr>
        <w:rPr>
          <w:rFonts w:asciiTheme="majorHAnsi" w:hAnsiTheme="majorHAnsi" w:cstheme="majorHAnsi"/>
          <w:sz w:val="22"/>
        </w:rPr>
      </w:pPr>
    </w:p>
    <w:p w14:paraId="7AC46D7B" w14:textId="77777777" w:rsidR="00E22A20" w:rsidRPr="00850646" w:rsidRDefault="00E22A20" w:rsidP="00E22A20">
      <w:pPr>
        <w:pStyle w:val="ListParagraph"/>
        <w:spacing w:after="0" w:line="240" w:lineRule="auto"/>
        <w:contextualSpacing w:val="0"/>
        <w:rPr>
          <w:rFonts w:asciiTheme="majorHAnsi" w:hAnsiTheme="majorHAnsi" w:cstheme="majorHAnsi"/>
          <w:sz w:val="22"/>
        </w:rPr>
      </w:pPr>
    </w:p>
    <w:p w14:paraId="377DD137" w14:textId="539CF27D" w:rsidR="00CD20E8" w:rsidRPr="0085064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50646">
        <w:rPr>
          <w:rFonts w:asciiTheme="majorHAnsi" w:hAnsiTheme="majorHAnsi" w:cstheme="majorHAnsi"/>
          <w:sz w:val="22"/>
        </w:rPr>
        <w:t>Is there anything else you want to share?</w:t>
      </w:r>
    </w:p>
    <w:p w14:paraId="70D00890" w14:textId="7B881AEA" w:rsidR="00CD20E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850646" w:rsidRPr="00850646" w14:paraId="6298CAB0" w14:textId="77777777" w:rsidTr="00B40931">
        <w:tc>
          <w:tcPr>
            <w:tcW w:w="1975" w:type="dxa"/>
          </w:tcPr>
          <w:p w14:paraId="7BC96FAD" w14:textId="77777777" w:rsidR="00850646" w:rsidRPr="00850646" w:rsidRDefault="00850646" w:rsidP="00B40931">
            <w:pPr>
              <w:rPr>
                <w:rFonts w:asciiTheme="majorHAnsi" w:hAnsiTheme="majorHAnsi" w:cstheme="majorHAnsi"/>
              </w:rPr>
            </w:pPr>
            <w:r>
              <w:rPr>
                <w:rFonts w:asciiTheme="majorHAnsi" w:hAnsiTheme="majorHAnsi" w:cstheme="majorHAnsi"/>
              </w:rPr>
              <w:t>Respondent</w:t>
            </w:r>
          </w:p>
        </w:tc>
        <w:tc>
          <w:tcPr>
            <w:tcW w:w="2070" w:type="dxa"/>
          </w:tcPr>
          <w:p w14:paraId="79CE3748" w14:textId="77777777" w:rsidR="00850646" w:rsidRPr="00850646" w:rsidRDefault="00850646" w:rsidP="00B40931">
            <w:pPr>
              <w:rPr>
                <w:rFonts w:asciiTheme="majorHAnsi" w:hAnsiTheme="majorHAnsi" w:cstheme="majorHAnsi"/>
              </w:rPr>
            </w:pPr>
            <w:r w:rsidRPr="00850646">
              <w:rPr>
                <w:rFonts w:asciiTheme="majorHAnsi" w:hAnsiTheme="majorHAnsi" w:cstheme="majorHAnsi"/>
              </w:rPr>
              <w:t xml:space="preserve">Date </w:t>
            </w:r>
          </w:p>
        </w:tc>
        <w:tc>
          <w:tcPr>
            <w:tcW w:w="5760" w:type="dxa"/>
          </w:tcPr>
          <w:p w14:paraId="772BB3AC" w14:textId="77777777" w:rsidR="00850646" w:rsidRPr="00850646" w:rsidRDefault="00850646" w:rsidP="00B40931">
            <w:pPr>
              <w:rPr>
                <w:rFonts w:asciiTheme="majorHAnsi" w:hAnsiTheme="majorHAnsi" w:cstheme="majorHAnsi"/>
              </w:rPr>
            </w:pPr>
            <w:r w:rsidRPr="00850646">
              <w:rPr>
                <w:rFonts w:asciiTheme="majorHAnsi" w:hAnsiTheme="majorHAnsi" w:cstheme="majorHAnsi"/>
              </w:rPr>
              <w:t>Response</w:t>
            </w:r>
          </w:p>
        </w:tc>
      </w:tr>
      <w:tr w:rsidR="00850646" w:rsidRPr="00850646" w14:paraId="60941812" w14:textId="77777777" w:rsidTr="00B40931">
        <w:tc>
          <w:tcPr>
            <w:tcW w:w="1975" w:type="dxa"/>
          </w:tcPr>
          <w:p w14:paraId="2200B4D5" w14:textId="77777777" w:rsidR="00850646" w:rsidRDefault="00850646" w:rsidP="00B40931">
            <w:pPr>
              <w:rPr>
                <w:rFonts w:asciiTheme="majorHAnsi" w:hAnsiTheme="majorHAnsi" w:cstheme="majorHAnsi"/>
              </w:rPr>
            </w:pPr>
          </w:p>
        </w:tc>
        <w:tc>
          <w:tcPr>
            <w:tcW w:w="2070" w:type="dxa"/>
          </w:tcPr>
          <w:p w14:paraId="1026040F" w14:textId="77777777" w:rsidR="00850646" w:rsidRPr="00850646" w:rsidRDefault="00850646" w:rsidP="00B40931">
            <w:pPr>
              <w:rPr>
                <w:rFonts w:asciiTheme="majorHAnsi" w:hAnsiTheme="majorHAnsi" w:cstheme="majorHAnsi"/>
              </w:rPr>
            </w:pPr>
          </w:p>
        </w:tc>
        <w:tc>
          <w:tcPr>
            <w:tcW w:w="5760" w:type="dxa"/>
          </w:tcPr>
          <w:p w14:paraId="1D765B2A" w14:textId="77777777" w:rsidR="00850646" w:rsidRPr="00850646" w:rsidRDefault="00850646" w:rsidP="00B40931">
            <w:pPr>
              <w:rPr>
                <w:rFonts w:asciiTheme="majorHAnsi" w:hAnsiTheme="majorHAnsi" w:cstheme="majorHAnsi"/>
              </w:rPr>
            </w:pPr>
          </w:p>
        </w:tc>
      </w:tr>
    </w:tbl>
    <w:p w14:paraId="2F7D7A4C" w14:textId="77777777" w:rsidR="00850646" w:rsidRPr="00850646" w:rsidRDefault="00850646" w:rsidP="00CD20E8">
      <w:pPr>
        <w:rPr>
          <w:rFonts w:asciiTheme="majorHAnsi" w:hAnsiTheme="majorHAnsi" w:cstheme="majorHAnsi"/>
          <w:sz w:val="22"/>
          <w:szCs w:val="22"/>
        </w:rPr>
      </w:pPr>
    </w:p>
    <w:p w14:paraId="0AF081B9" w14:textId="77777777" w:rsidR="00CD20E8" w:rsidRPr="00CD20E8" w:rsidRDefault="00CD20E8" w:rsidP="00CD20E8">
      <w:pPr>
        <w:rPr>
          <w:rFonts w:ascii="Arial" w:hAnsi="Arial" w:cs="Arial"/>
        </w:rPr>
      </w:pPr>
    </w:p>
    <w:p w14:paraId="47AD4603" w14:textId="77777777" w:rsidR="009B7224" w:rsidRDefault="009B7224" w:rsidP="000E3C9C">
      <w:pPr>
        <w:pStyle w:val="Times"/>
        <w:ind w:left="0" w:firstLine="0"/>
        <w:jc w:val="both"/>
        <w:rPr>
          <w:rFonts w:ascii="Arial" w:hAnsi="Arial" w:cs="Arial"/>
          <w:i/>
        </w:rPr>
      </w:pPr>
    </w:p>
    <w:p w14:paraId="5D63B695" w14:textId="77777777" w:rsidR="009B7224" w:rsidRDefault="009B7224" w:rsidP="000E3C9C">
      <w:pPr>
        <w:pStyle w:val="Times"/>
        <w:ind w:left="0" w:firstLine="0"/>
        <w:jc w:val="both"/>
        <w:rPr>
          <w:rFonts w:ascii="Arial" w:hAnsi="Arial" w:cs="Arial"/>
          <w:i/>
        </w:rPr>
      </w:pPr>
    </w:p>
    <w:p w14:paraId="556055A2"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7443516A" wp14:editId="55974BF6">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BC20A15" w14:textId="77777777" w:rsidR="009B7224" w:rsidRDefault="009B7224" w:rsidP="000E3C9C">
      <w:pPr>
        <w:pStyle w:val="Times"/>
        <w:ind w:left="0" w:firstLine="0"/>
        <w:jc w:val="both"/>
        <w:rPr>
          <w:rFonts w:ascii="Arial" w:hAnsi="Arial" w:cs="Arial"/>
          <w:i/>
        </w:rPr>
      </w:pPr>
    </w:p>
    <w:p w14:paraId="0E09A67E" w14:textId="77777777" w:rsidR="009B7224" w:rsidRDefault="009B7224" w:rsidP="000E3C9C">
      <w:pPr>
        <w:pStyle w:val="Times"/>
        <w:ind w:left="0" w:firstLine="0"/>
        <w:jc w:val="both"/>
        <w:rPr>
          <w:rFonts w:ascii="Arial" w:hAnsi="Arial" w:cs="Arial"/>
          <w:i/>
        </w:rPr>
      </w:pPr>
    </w:p>
    <w:p w14:paraId="08D23669" w14:textId="77777777" w:rsidR="009B7224" w:rsidRDefault="009B7224" w:rsidP="000E3C9C">
      <w:pPr>
        <w:pStyle w:val="Times"/>
        <w:ind w:left="0" w:firstLine="0"/>
        <w:jc w:val="both"/>
        <w:rPr>
          <w:rFonts w:ascii="Arial" w:hAnsi="Arial" w:cs="Arial"/>
          <w:i/>
        </w:rPr>
      </w:pPr>
    </w:p>
    <w:p w14:paraId="037E0F33" w14:textId="77777777" w:rsidR="009B7224" w:rsidRDefault="009B7224" w:rsidP="000E3C9C">
      <w:pPr>
        <w:pStyle w:val="Times"/>
        <w:ind w:left="0" w:firstLine="0"/>
        <w:jc w:val="both"/>
        <w:rPr>
          <w:rFonts w:ascii="Arial" w:hAnsi="Arial" w:cs="Arial"/>
          <w:i/>
        </w:rPr>
      </w:pPr>
    </w:p>
    <w:p w14:paraId="1619BBB8"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4"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5"/>
      <w:footerReference w:type="default" r:id="rId16"/>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55B6" w14:textId="77777777" w:rsidR="00623F7B" w:rsidRDefault="00623F7B">
      <w:r>
        <w:separator/>
      </w:r>
    </w:p>
  </w:endnote>
  <w:endnote w:type="continuationSeparator" w:id="0">
    <w:p w14:paraId="185188E3" w14:textId="77777777" w:rsidR="00623F7B" w:rsidRDefault="0062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8C12" w14:textId="77777777" w:rsidR="00672130" w:rsidRDefault="00672130" w:rsidP="00672130">
    <w:pPr>
      <w:pStyle w:val="Footer"/>
      <w:ind w:left="-567"/>
    </w:pPr>
    <w:r>
      <w:rPr>
        <w:noProof/>
        <w:lang w:val="en-GB" w:eastAsia="en-GB"/>
      </w:rPr>
      <w:drawing>
        <wp:inline distT="0" distB="0" distL="0" distR="0" wp14:anchorId="381CBB3D" wp14:editId="4147DA6B">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1715" w14:textId="77777777" w:rsidR="00623F7B" w:rsidRDefault="00623F7B">
      <w:r>
        <w:separator/>
      </w:r>
    </w:p>
  </w:footnote>
  <w:footnote w:type="continuationSeparator" w:id="0">
    <w:p w14:paraId="76C058D0" w14:textId="77777777" w:rsidR="00623F7B" w:rsidRDefault="0062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00AB" w14:textId="77777777" w:rsidR="00672130" w:rsidRDefault="00672130" w:rsidP="00FA096F">
    <w:pPr>
      <w:pStyle w:val="Header"/>
      <w:ind w:left="-567"/>
    </w:pPr>
    <w:r>
      <w:rPr>
        <w:noProof/>
        <w:lang w:val="en-GB" w:eastAsia="en-GB"/>
      </w:rPr>
      <w:drawing>
        <wp:inline distT="0" distB="0" distL="0" distR="0" wp14:anchorId="23234201" wp14:editId="1AA7F2DD">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7B8C3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30"/>
  </w:num>
  <w:num w:numId="4">
    <w:abstractNumId w:val="6"/>
  </w:num>
  <w:num w:numId="5">
    <w:abstractNumId w:val="2"/>
  </w:num>
  <w:num w:numId="6">
    <w:abstractNumId w:val="32"/>
  </w:num>
  <w:num w:numId="7">
    <w:abstractNumId w:val="16"/>
  </w:num>
  <w:num w:numId="8">
    <w:abstractNumId w:val="22"/>
  </w:num>
  <w:num w:numId="9">
    <w:abstractNumId w:val="34"/>
  </w:num>
  <w:num w:numId="10">
    <w:abstractNumId w:val="33"/>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9"/>
  </w:num>
  <w:num w:numId="14">
    <w:abstractNumId w:val="7"/>
  </w:num>
  <w:num w:numId="15">
    <w:abstractNumId w:val="36"/>
  </w:num>
  <w:num w:numId="16">
    <w:abstractNumId w:val="17"/>
  </w:num>
  <w:num w:numId="17">
    <w:abstractNumId w:val="23"/>
  </w:num>
  <w:num w:numId="18">
    <w:abstractNumId w:val="40"/>
  </w:num>
  <w:num w:numId="19">
    <w:abstractNumId w:val="10"/>
  </w:num>
  <w:num w:numId="20">
    <w:abstractNumId w:val="35"/>
  </w:num>
  <w:num w:numId="21">
    <w:abstractNumId w:val="18"/>
  </w:num>
  <w:num w:numId="22">
    <w:abstractNumId w:val="4"/>
  </w:num>
  <w:num w:numId="23">
    <w:abstractNumId w:val="20"/>
  </w:num>
  <w:num w:numId="24">
    <w:abstractNumId w:val="21"/>
  </w:num>
  <w:num w:numId="25">
    <w:abstractNumId w:val="25"/>
  </w:num>
  <w:num w:numId="26">
    <w:abstractNumId w:val="28"/>
  </w:num>
  <w:num w:numId="27">
    <w:abstractNumId w:val="37"/>
  </w:num>
  <w:num w:numId="28">
    <w:abstractNumId w:val="15"/>
  </w:num>
  <w:num w:numId="29">
    <w:abstractNumId w:val="11"/>
  </w:num>
  <w:num w:numId="30">
    <w:abstractNumId w:val="0"/>
  </w:num>
  <w:num w:numId="31">
    <w:abstractNumId w:val="3"/>
  </w:num>
  <w:num w:numId="32">
    <w:abstractNumId w:val="19"/>
  </w:num>
  <w:num w:numId="33">
    <w:abstractNumId w:val="27"/>
  </w:num>
  <w:num w:numId="34">
    <w:abstractNumId w:val="31"/>
  </w:num>
  <w:num w:numId="35">
    <w:abstractNumId w:val="12"/>
  </w:num>
  <w:num w:numId="36">
    <w:abstractNumId w:val="9"/>
  </w:num>
  <w:num w:numId="37">
    <w:abstractNumId w:val="8"/>
  </w:num>
  <w:num w:numId="38">
    <w:abstractNumId w:val="14"/>
  </w:num>
  <w:num w:numId="39">
    <w:abstractNumId w:val="13"/>
  </w:num>
  <w:num w:numId="40">
    <w:abstractNumId w:val="24"/>
  </w:num>
  <w:num w:numId="41">
    <w:abstractNumId w:val="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07BEF"/>
    <w:rsid w:val="00051A99"/>
    <w:rsid w:val="00092912"/>
    <w:rsid w:val="000D453E"/>
    <w:rsid w:val="000E3C9C"/>
    <w:rsid w:val="00122C94"/>
    <w:rsid w:val="00166F1B"/>
    <w:rsid w:val="001C30CF"/>
    <w:rsid w:val="001C7F96"/>
    <w:rsid w:val="001E6369"/>
    <w:rsid w:val="00220FA1"/>
    <w:rsid w:val="002320C3"/>
    <w:rsid w:val="00247778"/>
    <w:rsid w:val="002566F7"/>
    <w:rsid w:val="00262801"/>
    <w:rsid w:val="002F3EFC"/>
    <w:rsid w:val="002F7BEB"/>
    <w:rsid w:val="00303293"/>
    <w:rsid w:val="00332472"/>
    <w:rsid w:val="00333BDA"/>
    <w:rsid w:val="0034585C"/>
    <w:rsid w:val="0043296C"/>
    <w:rsid w:val="004805B0"/>
    <w:rsid w:val="004836CA"/>
    <w:rsid w:val="00491545"/>
    <w:rsid w:val="004B5947"/>
    <w:rsid w:val="004C3AFB"/>
    <w:rsid w:val="004F0FD5"/>
    <w:rsid w:val="0050085E"/>
    <w:rsid w:val="005033E8"/>
    <w:rsid w:val="005424EA"/>
    <w:rsid w:val="00545B23"/>
    <w:rsid w:val="005C0276"/>
    <w:rsid w:val="005D184F"/>
    <w:rsid w:val="005F4A99"/>
    <w:rsid w:val="00623F7B"/>
    <w:rsid w:val="00652F8C"/>
    <w:rsid w:val="00672130"/>
    <w:rsid w:val="006B7F92"/>
    <w:rsid w:val="00704D6D"/>
    <w:rsid w:val="00761863"/>
    <w:rsid w:val="007B0EB6"/>
    <w:rsid w:val="00850646"/>
    <w:rsid w:val="00865453"/>
    <w:rsid w:val="00886F76"/>
    <w:rsid w:val="00896290"/>
    <w:rsid w:val="008A6D48"/>
    <w:rsid w:val="00933229"/>
    <w:rsid w:val="00947435"/>
    <w:rsid w:val="00960905"/>
    <w:rsid w:val="009B7224"/>
    <w:rsid w:val="009C0500"/>
    <w:rsid w:val="009C1559"/>
    <w:rsid w:val="009E7B63"/>
    <w:rsid w:val="00A23F3E"/>
    <w:rsid w:val="00A7210C"/>
    <w:rsid w:val="00AA0FFD"/>
    <w:rsid w:val="00B7771E"/>
    <w:rsid w:val="00B954DA"/>
    <w:rsid w:val="00BC7D02"/>
    <w:rsid w:val="00BD5622"/>
    <w:rsid w:val="00C36808"/>
    <w:rsid w:val="00C97437"/>
    <w:rsid w:val="00CD20E8"/>
    <w:rsid w:val="00CE735C"/>
    <w:rsid w:val="00DA7EA9"/>
    <w:rsid w:val="00DE1951"/>
    <w:rsid w:val="00E22A20"/>
    <w:rsid w:val="00E325EE"/>
    <w:rsid w:val="00E34BE8"/>
    <w:rsid w:val="00E421A4"/>
    <w:rsid w:val="00E46BC8"/>
    <w:rsid w:val="00E80687"/>
    <w:rsid w:val="00EE0D77"/>
    <w:rsid w:val="00EE26E4"/>
    <w:rsid w:val="00F11864"/>
    <w:rsid w:val="00F20F1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0CF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greenislandofguanaja@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greenislandofguanaja@gmail.com" TargetMode="External"/><Relationship Id="rId12" Type="http://schemas.openxmlformats.org/officeDocument/2006/relationships/hyperlink" Target="mailto:Thegreenislandofguanaj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greenislandofguanaja@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hegreenislandofguanaja@gmail.com" TargetMode="External"/><Relationship Id="rId4" Type="http://schemas.openxmlformats.org/officeDocument/2006/relationships/webSettings" Target="webSettings.xml"/><Relationship Id="rId9" Type="http://schemas.openxmlformats.org/officeDocument/2006/relationships/hyperlink" Target="mailto:Thegreenislandofguanaja@gmail.com" TargetMode="External"/><Relationship Id="rId14"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2020-06-25T09:44:00Z</dcterms:created>
  <dcterms:modified xsi:type="dcterms:W3CDTF">2020-06-25T09:46:00Z</dcterms:modified>
</cp:coreProperties>
</file>