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84922"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438A5FF7" w14:textId="77777777" w:rsidR="00CD20E8" w:rsidRPr="00CD20E8" w:rsidRDefault="00CD20E8" w:rsidP="000E3C9C">
      <w:pPr>
        <w:pStyle w:val="Times"/>
        <w:ind w:left="0" w:firstLine="0"/>
        <w:jc w:val="both"/>
        <w:rPr>
          <w:rFonts w:ascii="Arial" w:hAnsi="Arial" w:cs="Arial"/>
        </w:rPr>
      </w:pPr>
    </w:p>
    <w:p w14:paraId="2E904C91" w14:textId="77777777" w:rsidR="000E3C9C" w:rsidRPr="00CD20E8" w:rsidRDefault="004E155B" w:rsidP="00CD20E8">
      <w:pPr>
        <w:pStyle w:val="Times"/>
        <w:ind w:left="0" w:firstLine="0"/>
        <w:jc w:val="center"/>
        <w:rPr>
          <w:rFonts w:ascii="Arial" w:hAnsi="Arial" w:cs="Arial"/>
          <w:b/>
          <w:i/>
        </w:rPr>
      </w:pPr>
      <w:r>
        <w:rPr>
          <w:rFonts w:ascii="Arial" w:hAnsi="Arial" w:cs="Arial"/>
          <w:b/>
          <w:i/>
        </w:rPr>
        <w:t>Dominica</w:t>
      </w:r>
    </w:p>
    <w:p w14:paraId="70D6153D" w14:textId="77777777" w:rsidR="00CD20E8" w:rsidRPr="00CD20E8" w:rsidRDefault="00CD20E8" w:rsidP="000E3C9C">
      <w:pPr>
        <w:pStyle w:val="Times"/>
        <w:ind w:left="0" w:firstLine="0"/>
        <w:jc w:val="both"/>
        <w:rPr>
          <w:rFonts w:ascii="Arial" w:hAnsi="Arial" w:cs="Arial"/>
          <w:b/>
          <w:i/>
        </w:rPr>
      </w:pPr>
    </w:p>
    <w:p w14:paraId="5FF9B8B3" w14:textId="77777777" w:rsidR="00CD20E8" w:rsidRPr="00CD20E8" w:rsidRDefault="00CD20E8" w:rsidP="00CD20E8">
      <w:pPr>
        <w:rPr>
          <w:rFonts w:ascii="Arial" w:hAnsi="Arial" w:cs="Arial"/>
        </w:rPr>
      </w:pPr>
    </w:p>
    <w:p w14:paraId="0A2F8877" w14:textId="77777777" w:rsidR="00CD20E8" w:rsidRPr="00DD06F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D06F3">
        <w:rPr>
          <w:rFonts w:asciiTheme="majorHAnsi" w:hAnsiTheme="majorHAnsi" w:cstheme="majorHAnsi"/>
          <w:sz w:val="22"/>
        </w:rPr>
        <w:t xml:space="preserve">What actions are being taken to protect the island community from </w:t>
      </w:r>
      <w:proofErr w:type="spellStart"/>
      <w:r w:rsidRPr="00DD06F3">
        <w:rPr>
          <w:rFonts w:asciiTheme="majorHAnsi" w:hAnsiTheme="majorHAnsi" w:cstheme="majorHAnsi"/>
          <w:sz w:val="22"/>
        </w:rPr>
        <w:t>Covid</w:t>
      </w:r>
      <w:proofErr w:type="spellEnd"/>
      <w:r w:rsidRPr="00DD06F3">
        <w:rPr>
          <w:rFonts w:asciiTheme="majorHAnsi" w:hAnsiTheme="majorHAnsi" w:cstheme="majorHAnsi"/>
          <w:sz w:val="22"/>
        </w:rPr>
        <w:t xml:space="preserve"> 19? In particular, how are travel restrictions being put in place and enforced? </w:t>
      </w:r>
    </w:p>
    <w:p w14:paraId="5C93041C" w14:textId="77777777" w:rsidR="00CD20E8" w:rsidRPr="00DD06F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DD06F3" w14:paraId="70FD8A09" w14:textId="77777777" w:rsidTr="00DD06F3">
        <w:tc>
          <w:tcPr>
            <w:tcW w:w="1975" w:type="dxa"/>
          </w:tcPr>
          <w:p w14:paraId="0F119FEF" w14:textId="27F572B2" w:rsidR="009C1559" w:rsidRPr="00DD06F3" w:rsidRDefault="00E349F9" w:rsidP="009C1559">
            <w:pPr>
              <w:rPr>
                <w:rFonts w:asciiTheme="majorHAnsi" w:hAnsiTheme="majorHAnsi" w:cstheme="majorHAnsi"/>
              </w:rPr>
            </w:pPr>
            <w:r>
              <w:rPr>
                <w:rFonts w:asciiTheme="majorHAnsi" w:hAnsiTheme="majorHAnsi" w:cstheme="majorHAnsi"/>
              </w:rPr>
              <w:t>Respondent</w:t>
            </w:r>
          </w:p>
        </w:tc>
        <w:tc>
          <w:tcPr>
            <w:tcW w:w="2070" w:type="dxa"/>
          </w:tcPr>
          <w:p w14:paraId="32314DAC" w14:textId="76D93235" w:rsidR="009C1559" w:rsidRPr="00DD06F3" w:rsidRDefault="009C1559" w:rsidP="009C1559">
            <w:pPr>
              <w:rPr>
                <w:rFonts w:asciiTheme="majorHAnsi" w:hAnsiTheme="majorHAnsi" w:cstheme="majorHAnsi"/>
              </w:rPr>
            </w:pPr>
            <w:r w:rsidRPr="00DD06F3">
              <w:rPr>
                <w:rFonts w:asciiTheme="majorHAnsi" w:hAnsiTheme="majorHAnsi" w:cstheme="majorHAnsi"/>
              </w:rPr>
              <w:t>Date</w:t>
            </w:r>
          </w:p>
        </w:tc>
        <w:tc>
          <w:tcPr>
            <w:tcW w:w="5760" w:type="dxa"/>
          </w:tcPr>
          <w:p w14:paraId="287D7BA7" w14:textId="77777777" w:rsidR="009C1559" w:rsidRPr="00DD06F3" w:rsidRDefault="009C1559" w:rsidP="009C1559">
            <w:pPr>
              <w:rPr>
                <w:rFonts w:asciiTheme="majorHAnsi" w:hAnsiTheme="majorHAnsi" w:cstheme="majorHAnsi"/>
              </w:rPr>
            </w:pPr>
            <w:r w:rsidRPr="00DD06F3">
              <w:rPr>
                <w:rFonts w:asciiTheme="majorHAnsi" w:hAnsiTheme="majorHAnsi" w:cstheme="majorHAnsi"/>
              </w:rPr>
              <w:t>Response</w:t>
            </w:r>
          </w:p>
        </w:tc>
      </w:tr>
      <w:tr w:rsidR="00060D66" w:rsidRPr="00DD06F3" w14:paraId="1960EE19" w14:textId="77777777" w:rsidTr="00DD06F3">
        <w:tc>
          <w:tcPr>
            <w:tcW w:w="1975" w:type="dxa"/>
          </w:tcPr>
          <w:p w14:paraId="162FA8F7"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Colin Scaife</w:t>
            </w:r>
          </w:p>
          <w:p w14:paraId="3D71D23D"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CREAD</w:t>
            </w:r>
          </w:p>
          <w:p w14:paraId="69C70200" w14:textId="29B5DEB8" w:rsidR="00060D66" w:rsidRPr="00821013" w:rsidRDefault="00821013" w:rsidP="00821013">
            <w:pPr>
              <w:pStyle w:val="xmsolistparagraph"/>
              <w:rPr>
                <w:rFonts w:asciiTheme="majorHAnsi" w:hAnsiTheme="majorHAnsi" w:cstheme="majorHAnsi"/>
                <w:bCs/>
                <w:color w:val="0000FF" w:themeColor="hyperlink"/>
                <w:u w:val="single"/>
              </w:rPr>
            </w:pPr>
            <w:hyperlink r:id="rId7" w:history="1">
              <w:r w:rsidRPr="00DD06F3">
                <w:rPr>
                  <w:rStyle w:val="Hyperlink"/>
                  <w:rFonts w:asciiTheme="majorHAnsi" w:hAnsiTheme="majorHAnsi" w:cstheme="majorHAnsi"/>
                  <w:bCs/>
                </w:rPr>
                <w:t>cscaife@creadominica.org</w:t>
              </w:r>
            </w:hyperlink>
          </w:p>
        </w:tc>
        <w:tc>
          <w:tcPr>
            <w:tcW w:w="2070" w:type="dxa"/>
          </w:tcPr>
          <w:p w14:paraId="4D6FB809" w14:textId="77777777" w:rsidR="00060D66" w:rsidRPr="00DD06F3" w:rsidRDefault="00060D66" w:rsidP="00060D66">
            <w:pPr>
              <w:pStyle w:val="xmsolistparagraph"/>
              <w:rPr>
                <w:rFonts w:asciiTheme="majorHAnsi" w:hAnsiTheme="majorHAnsi" w:cstheme="majorHAnsi"/>
              </w:rPr>
            </w:pPr>
            <w:r w:rsidRPr="00DD06F3">
              <w:rPr>
                <w:rStyle w:val="Hyperlink"/>
                <w:rFonts w:asciiTheme="majorHAnsi" w:hAnsiTheme="majorHAnsi" w:cstheme="majorHAnsi"/>
                <w:color w:val="auto"/>
                <w:u w:val="none"/>
              </w:rPr>
              <w:t>25 March 2020</w:t>
            </w:r>
          </w:p>
        </w:tc>
        <w:tc>
          <w:tcPr>
            <w:tcW w:w="5760" w:type="dxa"/>
          </w:tcPr>
          <w:p w14:paraId="51F40497" w14:textId="77777777" w:rsidR="00060D66" w:rsidRPr="00DD06F3" w:rsidRDefault="00060D66" w:rsidP="00821013">
            <w:pPr>
              <w:pStyle w:val="xmsolistparagraph"/>
              <w:rPr>
                <w:rFonts w:asciiTheme="majorHAnsi" w:hAnsiTheme="majorHAnsi" w:cstheme="majorHAnsi"/>
              </w:rPr>
            </w:pPr>
            <w:r w:rsidRPr="00DD06F3">
              <w:rPr>
                <w:rFonts w:asciiTheme="majorHAnsi" w:hAnsiTheme="majorHAnsi" w:cstheme="majorHAnsi"/>
              </w:rPr>
              <w:t>None as yet.</w:t>
            </w:r>
          </w:p>
        </w:tc>
      </w:tr>
      <w:tr w:rsidR="00DD06F3" w:rsidRPr="00DD06F3" w14:paraId="2A6834A7" w14:textId="77777777" w:rsidTr="00DD06F3">
        <w:trPr>
          <w:trHeight w:val="917"/>
        </w:trPr>
        <w:tc>
          <w:tcPr>
            <w:tcW w:w="1975" w:type="dxa"/>
          </w:tcPr>
          <w:p w14:paraId="0F53CA3A"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Daphne Vidal</w:t>
            </w:r>
          </w:p>
          <w:p w14:paraId="1C81BD68"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Discover Dominica Authority</w:t>
            </w:r>
          </w:p>
          <w:p w14:paraId="5081B988" w14:textId="58345622" w:rsidR="00DD06F3" w:rsidRPr="00821013" w:rsidRDefault="00821013" w:rsidP="00821013">
            <w:pPr>
              <w:spacing w:line="259" w:lineRule="auto"/>
              <w:rPr>
                <w:rFonts w:asciiTheme="majorHAnsi" w:hAnsiTheme="majorHAnsi" w:cstheme="majorHAnsi"/>
                <w:color w:val="000000"/>
              </w:rPr>
            </w:pPr>
            <w:hyperlink r:id="rId8" w:history="1">
              <w:r w:rsidRPr="00DD06F3">
                <w:rPr>
                  <w:rStyle w:val="Hyperlink"/>
                  <w:rFonts w:asciiTheme="majorHAnsi" w:hAnsiTheme="majorHAnsi" w:cstheme="majorHAnsi"/>
                </w:rPr>
                <w:t>dvidal@dominica.dm</w:t>
              </w:r>
            </w:hyperlink>
          </w:p>
        </w:tc>
        <w:tc>
          <w:tcPr>
            <w:tcW w:w="2070" w:type="dxa"/>
          </w:tcPr>
          <w:p w14:paraId="4D484EF8" w14:textId="77777777" w:rsidR="00DD06F3" w:rsidRPr="00DD06F3" w:rsidRDefault="00DD06F3" w:rsidP="00FE58A5">
            <w:pPr>
              <w:spacing w:line="259" w:lineRule="auto"/>
              <w:rPr>
                <w:rFonts w:asciiTheme="majorHAnsi" w:hAnsiTheme="majorHAnsi" w:cstheme="majorHAnsi"/>
                <w:color w:val="000000"/>
              </w:rPr>
            </w:pPr>
            <w:r w:rsidRPr="00DD06F3">
              <w:rPr>
                <w:rFonts w:asciiTheme="majorHAnsi" w:hAnsiTheme="majorHAnsi" w:cstheme="majorHAnsi"/>
                <w:color w:val="000000"/>
              </w:rPr>
              <w:t>13 May 2020</w:t>
            </w:r>
          </w:p>
        </w:tc>
        <w:tc>
          <w:tcPr>
            <w:tcW w:w="5760" w:type="dxa"/>
          </w:tcPr>
          <w:p w14:paraId="6A0A5B94" w14:textId="77777777"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Borders are closed, State of Emergency in effect, curfew and lock down in effect, slow reopening of economy dependent on health situation, travel restrictions enforced by Police and Coast Guard.</w:t>
            </w:r>
          </w:p>
        </w:tc>
      </w:tr>
      <w:tr w:rsidR="00DD06F3" w:rsidRPr="00DD06F3" w14:paraId="266B9454" w14:textId="77777777" w:rsidTr="00DD06F3">
        <w:trPr>
          <w:trHeight w:val="917"/>
        </w:trPr>
        <w:tc>
          <w:tcPr>
            <w:tcW w:w="1975" w:type="dxa"/>
          </w:tcPr>
          <w:p w14:paraId="17A8AC2A"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Grace Stephen</w:t>
            </w:r>
          </w:p>
          <w:p w14:paraId="3CE18F6A"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Invest Dominica Authority</w:t>
            </w:r>
          </w:p>
          <w:p w14:paraId="3447AC47" w14:textId="77777777" w:rsidR="00821013" w:rsidRPr="00DD06F3" w:rsidRDefault="00821013" w:rsidP="00821013">
            <w:pPr>
              <w:rPr>
                <w:rFonts w:asciiTheme="majorHAnsi" w:hAnsiTheme="majorHAnsi" w:cstheme="majorHAnsi"/>
                <w:color w:val="000000"/>
              </w:rPr>
            </w:pPr>
            <w:hyperlink r:id="rId9" w:history="1">
              <w:r w:rsidRPr="00DD06F3">
                <w:rPr>
                  <w:rStyle w:val="Hyperlink"/>
                  <w:rFonts w:asciiTheme="majorHAnsi" w:hAnsiTheme="majorHAnsi" w:cstheme="majorHAnsi"/>
                </w:rPr>
                <w:t>gphilo129@gmail.com</w:t>
              </w:r>
            </w:hyperlink>
          </w:p>
          <w:p w14:paraId="6B4C1D59" w14:textId="74AC78F1" w:rsidR="00DD06F3" w:rsidRPr="00DD06F3" w:rsidRDefault="00DD06F3" w:rsidP="00FE58A5">
            <w:pPr>
              <w:rPr>
                <w:rFonts w:asciiTheme="majorHAnsi" w:hAnsiTheme="majorHAnsi" w:cstheme="majorHAnsi"/>
                <w:b/>
                <w:bCs/>
              </w:rPr>
            </w:pPr>
          </w:p>
        </w:tc>
        <w:tc>
          <w:tcPr>
            <w:tcW w:w="2070" w:type="dxa"/>
          </w:tcPr>
          <w:p w14:paraId="480A712D" w14:textId="77777777" w:rsidR="00DD06F3" w:rsidRPr="00DD06F3" w:rsidRDefault="00DD06F3" w:rsidP="00FE58A5">
            <w:pPr>
              <w:rPr>
                <w:rFonts w:asciiTheme="majorHAnsi" w:hAnsiTheme="majorHAnsi" w:cstheme="majorHAnsi"/>
                <w:color w:val="000000"/>
              </w:rPr>
            </w:pPr>
            <w:r w:rsidRPr="00DD06F3">
              <w:rPr>
                <w:rFonts w:asciiTheme="majorHAnsi" w:hAnsiTheme="majorHAnsi" w:cstheme="majorHAnsi"/>
                <w:color w:val="000000"/>
              </w:rPr>
              <w:t>15 May 2020</w:t>
            </w:r>
          </w:p>
          <w:p w14:paraId="53A4A137" w14:textId="77777777" w:rsidR="00DD06F3" w:rsidRPr="00DD06F3" w:rsidRDefault="00DD06F3" w:rsidP="00FE58A5">
            <w:pPr>
              <w:rPr>
                <w:rFonts w:asciiTheme="majorHAnsi" w:hAnsiTheme="majorHAnsi" w:cstheme="majorHAnsi"/>
                <w:color w:val="000000"/>
              </w:rPr>
            </w:pPr>
          </w:p>
        </w:tc>
        <w:tc>
          <w:tcPr>
            <w:tcW w:w="5760" w:type="dxa"/>
          </w:tcPr>
          <w:p w14:paraId="6DC99AF6" w14:textId="77777777" w:rsidR="00DD06F3" w:rsidRPr="00DD06F3" w:rsidRDefault="00DD06F3" w:rsidP="00DD06F3">
            <w:pPr>
              <w:pStyle w:val="ListParagraph"/>
              <w:numPr>
                <w:ilvl w:val="0"/>
                <w:numId w:val="42"/>
              </w:numPr>
              <w:spacing w:after="0"/>
              <w:contextualSpacing w:val="0"/>
              <w:jc w:val="both"/>
              <w:rPr>
                <w:rFonts w:asciiTheme="majorHAnsi" w:hAnsiTheme="majorHAnsi" w:cstheme="majorHAnsi"/>
                <w:sz w:val="22"/>
              </w:rPr>
            </w:pPr>
            <w:r w:rsidRPr="00DD06F3">
              <w:rPr>
                <w:rFonts w:asciiTheme="majorHAnsi" w:hAnsiTheme="majorHAnsi" w:cstheme="majorHAnsi"/>
                <w:sz w:val="22"/>
              </w:rPr>
              <w:t xml:space="preserve">As soon as the first case was announced a state of emergency was announced and curfew measures were implemented from 6:00 pm to 6:00 am. during week days and total lockdown on weekends (this means that no one was allowed to be outdoors from 6:00 pm on Friday till Monday morning at 6:00 am).  </w:t>
            </w:r>
          </w:p>
          <w:p w14:paraId="6A4AC35B" w14:textId="77777777" w:rsidR="00DD06F3" w:rsidRPr="00DD06F3" w:rsidRDefault="00DD06F3" w:rsidP="00DD06F3">
            <w:pPr>
              <w:pStyle w:val="ListParagraph"/>
              <w:numPr>
                <w:ilvl w:val="0"/>
                <w:numId w:val="42"/>
              </w:numPr>
              <w:spacing w:after="0"/>
              <w:contextualSpacing w:val="0"/>
              <w:jc w:val="both"/>
              <w:rPr>
                <w:rFonts w:asciiTheme="majorHAnsi" w:hAnsiTheme="majorHAnsi" w:cstheme="majorHAnsi"/>
                <w:sz w:val="22"/>
              </w:rPr>
            </w:pPr>
            <w:r w:rsidRPr="00DD06F3">
              <w:rPr>
                <w:rFonts w:asciiTheme="majorHAnsi" w:hAnsiTheme="majorHAnsi" w:cstheme="majorHAnsi"/>
                <w:sz w:val="22"/>
              </w:rPr>
              <w:t>All supermarkets and essential services were allowed to be opened up till 11:00 am. This was further changed to 4pm</w:t>
            </w:r>
          </w:p>
          <w:p w14:paraId="51355ACA" w14:textId="77777777" w:rsidR="00DD06F3" w:rsidRPr="00DD06F3" w:rsidRDefault="00DD06F3" w:rsidP="00DD06F3">
            <w:pPr>
              <w:pStyle w:val="ListParagraph"/>
              <w:numPr>
                <w:ilvl w:val="0"/>
                <w:numId w:val="42"/>
              </w:numPr>
              <w:spacing w:after="0"/>
              <w:contextualSpacing w:val="0"/>
              <w:jc w:val="both"/>
              <w:rPr>
                <w:rFonts w:asciiTheme="majorHAnsi" w:hAnsiTheme="majorHAnsi" w:cstheme="majorHAnsi"/>
                <w:sz w:val="22"/>
              </w:rPr>
            </w:pPr>
            <w:r w:rsidRPr="00DD06F3">
              <w:rPr>
                <w:rFonts w:asciiTheme="majorHAnsi" w:hAnsiTheme="majorHAnsi" w:cstheme="majorHAnsi"/>
                <w:sz w:val="22"/>
              </w:rPr>
              <w:t>No one was allowed to be on the beaches.</w:t>
            </w:r>
          </w:p>
          <w:p w14:paraId="06E8E455" w14:textId="77777777" w:rsidR="00DD06F3" w:rsidRPr="00DD06F3" w:rsidRDefault="00DD06F3" w:rsidP="00DD06F3">
            <w:pPr>
              <w:pStyle w:val="ListParagraph"/>
              <w:numPr>
                <w:ilvl w:val="0"/>
                <w:numId w:val="42"/>
              </w:numPr>
              <w:spacing w:after="0"/>
              <w:contextualSpacing w:val="0"/>
              <w:jc w:val="both"/>
              <w:rPr>
                <w:rFonts w:asciiTheme="majorHAnsi" w:hAnsiTheme="majorHAnsi" w:cstheme="majorHAnsi"/>
                <w:sz w:val="22"/>
              </w:rPr>
            </w:pPr>
            <w:r w:rsidRPr="00DD06F3">
              <w:rPr>
                <w:rFonts w:asciiTheme="majorHAnsi" w:hAnsiTheme="majorHAnsi" w:cstheme="majorHAnsi"/>
                <w:sz w:val="22"/>
              </w:rPr>
              <w:t xml:space="preserve">All liquor licenses were suspended and all bars were shut down, supermarkets were not allowed to sell alcoholic beverages (as authorities informed that alcohol weakened the immune system. </w:t>
            </w:r>
          </w:p>
          <w:p w14:paraId="2F8C4867" w14:textId="77777777" w:rsidR="00DD06F3" w:rsidRPr="00DD06F3" w:rsidRDefault="00DD06F3" w:rsidP="00DD06F3">
            <w:pPr>
              <w:pStyle w:val="ListParagraph"/>
              <w:numPr>
                <w:ilvl w:val="0"/>
                <w:numId w:val="42"/>
              </w:numPr>
              <w:spacing w:after="0"/>
              <w:contextualSpacing w:val="0"/>
              <w:jc w:val="both"/>
              <w:rPr>
                <w:rFonts w:asciiTheme="majorHAnsi" w:hAnsiTheme="majorHAnsi" w:cstheme="majorHAnsi"/>
                <w:sz w:val="22"/>
              </w:rPr>
            </w:pPr>
            <w:r w:rsidRPr="00DD06F3">
              <w:rPr>
                <w:rFonts w:asciiTheme="majorHAnsi" w:hAnsiTheme="majorHAnsi" w:cstheme="majorHAnsi"/>
                <w:sz w:val="22"/>
              </w:rPr>
              <w:t>All beauty salons, barber shops and hairdressers are closed to date.</w:t>
            </w:r>
          </w:p>
          <w:p w14:paraId="33C261BF" w14:textId="77777777" w:rsidR="00DD06F3" w:rsidRPr="00DD06F3" w:rsidRDefault="00DD06F3" w:rsidP="00DD06F3">
            <w:pPr>
              <w:pStyle w:val="ListParagraph"/>
              <w:numPr>
                <w:ilvl w:val="0"/>
                <w:numId w:val="42"/>
              </w:numPr>
              <w:spacing w:after="0"/>
              <w:contextualSpacing w:val="0"/>
              <w:jc w:val="both"/>
              <w:rPr>
                <w:rFonts w:asciiTheme="majorHAnsi" w:hAnsiTheme="majorHAnsi" w:cstheme="majorHAnsi"/>
                <w:sz w:val="22"/>
              </w:rPr>
            </w:pPr>
            <w:r w:rsidRPr="00DD06F3">
              <w:rPr>
                <w:rFonts w:asciiTheme="majorHAnsi" w:hAnsiTheme="majorHAnsi" w:cstheme="majorHAnsi"/>
                <w:sz w:val="22"/>
              </w:rPr>
              <w:t>All schools on island are closed to date (online school throughout)</w:t>
            </w:r>
          </w:p>
          <w:p w14:paraId="432CBD6B" w14:textId="77777777" w:rsidR="00DD06F3" w:rsidRPr="00DD06F3" w:rsidRDefault="00DD06F3" w:rsidP="00DD06F3">
            <w:pPr>
              <w:pStyle w:val="ListParagraph"/>
              <w:numPr>
                <w:ilvl w:val="0"/>
                <w:numId w:val="42"/>
              </w:numPr>
              <w:spacing w:after="0"/>
              <w:contextualSpacing w:val="0"/>
              <w:jc w:val="both"/>
              <w:rPr>
                <w:rFonts w:asciiTheme="majorHAnsi" w:hAnsiTheme="majorHAnsi" w:cstheme="majorHAnsi"/>
                <w:sz w:val="22"/>
              </w:rPr>
            </w:pPr>
            <w:r w:rsidRPr="00DD06F3">
              <w:rPr>
                <w:rFonts w:asciiTheme="majorHAnsi" w:hAnsiTheme="majorHAnsi" w:cstheme="majorHAnsi"/>
                <w:sz w:val="22"/>
              </w:rPr>
              <w:t>All borders are closed this included the (air and sea ports). Closed to date.</w:t>
            </w:r>
          </w:p>
        </w:tc>
      </w:tr>
    </w:tbl>
    <w:p w14:paraId="369AF55F" w14:textId="77777777" w:rsidR="00CD20E8" w:rsidRPr="00DD06F3" w:rsidRDefault="00CD20E8" w:rsidP="00CD20E8">
      <w:pPr>
        <w:rPr>
          <w:rFonts w:asciiTheme="majorHAnsi" w:hAnsiTheme="majorHAnsi" w:cstheme="majorHAnsi"/>
          <w:sz w:val="22"/>
          <w:szCs w:val="22"/>
        </w:rPr>
      </w:pPr>
    </w:p>
    <w:p w14:paraId="71C41181" w14:textId="77777777" w:rsidR="00CD20E8" w:rsidRPr="00DD06F3" w:rsidRDefault="00CD20E8" w:rsidP="00CD20E8">
      <w:pPr>
        <w:rPr>
          <w:rFonts w:asciiTheme="majorHAnsi" w:hAnsiTheme="majorHAnsi" w:cstheme="majorHAnsi"/>
          <w:sz w:val="22"/>
          <w:szCs w:val="22"/>
        </w:rPr>
      </w:pPr>
    </w:p>
    <w:p w14:paraId="09E07375" w14:textId="77777777" w:rsidR="00CD20E8" w:rsidRPr="00DD06F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D06F3">
        <w:rPr>
          <w:rFonts w:asciiTheme="majorHAnsi" w:hAnsiTheme="majorHAnsi" w:cstheme="majorHAnsi"/>
          <w:sz w:val="22"/>
        </w:rPr>
        <w:t xml:space="preserve">What actions will be taken should people on the island have </w:t>
      </w:r>
      <w:proofErr w:type="spellStart"/>
      <w:r w:rsidRPr="00DD06F3">
        <w:rPr>
          <w:rFonts w:asciiTheme="majorHAnsi" w:hAnsiTheme="majorHAnsi" w:cstheme="majorHAnsi"/>
          <w:sz w:val="22"/>
        </w:rPr>
        <w:t>Covid</w:t>
      </w:r>
      <w:proofErr w:type="spellEnd"/>
      <w:r w:rsidRPr="00DD06F3">
        <w:rPr>
          <w:rFonts w:asciiTheme="majorHAnsi" w:hAnsiTheme="majorHAnsi" w:cstheme="majorHAnsi"/>
          <w:sz w:val="22"/>
        </w:rPr>
        <w:t xml:space="preserve"> 19?</w:t>
      </w:r>
    </w:p>
    <w:p w14:paraId="02BA1112" w14:textId="77777777" w:rsidR="00CD20E8" w:rsidRPr="00DD06F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2122"/>
        <w:gridCol w:w="1984"/>
        <w:gridCol w:w="5699"/>
      </w:tblGrid>
      <w:tr w:rsidR="00E349F9" w:rsidRPr="00DD06F3" w14:paraId="77D45C48" w14:textId="77777777" w:rsidTr="00821013">
        <w:tc>
          <w:tcPr>
            <w:tcW w:w="2122" w:type="dxa"/>
            <w:shd w:val="clear" w:color="auto" w:fill="auto"/>
          </w:tcPr>
          <w:p w14:paraId="372D908B" w14:textId="63088417" w:rsidR="00E349F9" w:rsidRPr="00DD06F3" w:rsidRDefault="00E349F9" w:rsidP="00E349F9">
            <w:pPr>
              <w:rPr>
                <w:rFonts w:asciiTheme="majorHAnsi" w:hAnsiTheme="majorHAnsi" w:cstheme="majorHAnsi"/>
              </w:rPr>
            </w:pPr>
            <w:r>
              <w:rPr>
                <w:rFonts w:asciiTheme="majorHAnsi" w:hAnsiTheme="majorHAnsi" w:cstheme="majorHAnsi"/>
              </w:rPr>
              <w:lastRenderedPageBreak/>
              <w:t>Respondent</w:t>
            </w:r>
          </w:p>
        </w:tc>
        <w:tc>
          <w:tcPr>
            <w:tcW w:w="1984" w:type="dxa"/>
            <w:shd w:val="clear" w:color="auto" w:fill="auto"/>
          </w:tcPr>
          <w:p w14:paraId="6A0EF665" w14:textId="660EFCEF" w:rsidR="00E349F9" w:rsidRPr="00DD06F3" w:rsidRDefault="00E349F9" w:rsidP="00E349F9">
            <w:pPr>
              <w:rPr>
                <w:rFonts w:asciiTheme="majorHAnsi" w:hAnsiTheme="majorHAnsi" w:cstheme="majorHAnsi"/>
              </w:rPr>
            </w:pPr>
            <w:r w:rsidRPr="00DD06F3">
              <w:rPr>
                <w:rFonts w:asciiTheme="majorHAnsi" w:hAnsiTheme="majorHAnsi" w:cstheme="majorHAnsi"/>
              </w:rPr>
              <w:t>Date</w:t>
            </w:r>
          </w:p>
        </w:tc>
        <w:tc>
          <w:tcPr>
            <w:tcW w:w="5699" w:type="dxa"/>
            <w:shd w:val="clear" w:color="auto" w:fill="auto"/>
          </w:tcPr>
          <w:p w14:paraId="5B0F5FA0" w14:textId="70520AB4" w:rsidR="00E349F9" w:rsidRPr="00DD06F3" w:rsidRDefault="00E349F9" w:rsidP="00E349F9">
            <w:pPr>
              <w:rPr>
                <w:rFonts w:asciiTheme="majorHAnsi" w:hAnsiTheme="majorHAnsi" w:cstheme="majorHAnsi"/>
              </w:rPr>
            </w:pPr>
            <w:r w:rsidRPr="00DD06F3">
              <w:rPr>
                <w:rFonts w:asciiTheme="majorHAnsi" w:hAnsiTheme="majorHAnsi" w:cstheme="majorHAnsi"/>
              </w:rPr>
              <w:t>Response</w:t>
            </w:r>
          </w:p>
        </w:tc>
      </w:tr>
      <w:tr w:rsidR="00060D66" w:rsidRPr="00DD06F3" w14:paraId="55AD5990" w14:textId="77777777" w:rsidTr="00821013">
        <w:trPr>
          <w:trHeight w:val="1434"/>
        </w:trPr>
        <w:tc>
          <w:tcPr>
            <w:tcW w:w="2122" w:type="dxa"/>
          </w:tcPr>
          <w:p w14:paraId="0644C73C"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Colin Scaife</w:t>
            </w:r>
          </w:p>
          <w:p w14:paraId="179BEF3D"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CREAD</w:t>
            </w:r>
          </w:p>
          <w:p w14:paraId="5435B19A" w14:textId="77777777" w:rsidR="00821013" w:rsidRPr="00DD06F3" w:rsidRDefault="00821013" w:rsidP="00821013">
            <w:pPr>
              <w:pStyle w:val="xmsolistparagraph"/>
              <w:rPr>
                <w:rStyle w:val="Hyperlink"/>
                <w:rFonts w:asciiTheme="majorHAnsi" w:hAnsiTheme="majorHAnsi" w:cstheme="majorHAnsi"/>
                <w:bCs/>
              </w:rPr>
            </w:pPr>
            <w:hyperlink r:id="rId10" w:history="1">
              <w:r w:rsidRPr="00DD06F3">
                <w:rPr>
                  <w:rStyle w:val="Hyperlink"/>
                  <w:rFonts w:asciiTheme="majorHAnsi" w:hAnsiTheme="majorHAnsi" w:cstheme="majorHAnsi"/>
                  <w:bCs/>
                </w:rPr>
                <w:t>cscaife@creadominica.org</w:t>
              </w:r>
            </w:hyperlink>
          </w:p>
          <w:p w14:paraId="7A918E1E" w14:textId="77777777" w:rsidR="00060D66" w:rsidRPr="00DD06F3" w:rsidRDefault="00060D66" w:rsidP="00060D66">
            <w:pPr>
              <w:rPr>
                <w:rFonts w:asciiTheme="majorHAnsi" w:hAnsiTheme="majorHAnsi" w:cstheme="majorHAnsi"/>
                <w:bCs/>
              </w:rPr>
            </w:pPr>
            <w:r w:rsidRPr="00DD06F3">
              <w:rPr>
                <w:rFonts w:asciiTheme="majorHAnsi" w:hAnsiTheme="majorHAnsi" w:cstheme="majorHAnsi"/>
                <w:bCs/>
              </w:rPr>
              <w:t xml:space="preserve"> </w:t>
            </w:r>
          </w:p>
        </w:tc>
        <w:tc>
          <w:tcPr>
            <w:tcW w:w="1984" w:type="dxa"/>
          </w:tcPr>
          <w:p w14:paraId="11ED58B5" w14:textId="77777777" w:rsidR="00060D66" w:rsidRPr="00DD06F3" w:rsidRDefault="00060D66" w:rsidP="00060D66">
            <w:pPr>
              <w:pStyle w:val="xmsolistparagraph"/>
              <w:rPr>
                <w:rFonts w:asciiTheme="majorHAnsi" w:hAnsiTheme="majorHAnsi" w:cstheme="majorHAnsi"/>
              </w:rPr>
            </w:pPr>
            <w:r w:rsidRPr="00DD06F3">
              <w:rPr>
                <w:rStyle w:val="Hyperlink"/>
                <w:rFonts w:asciiTheme="majorHAnsi" w:hAnsiTheme="majorHAnsi" w:cstheme="majorHAnsi"/>
                <w:color w:val="auto"/>
                <w:u w:val="none"/>
              </w:rPr>
              <w:t>25 March 2020</w:t>
            </w:r>
          </w:p>
        </w:tc>
        <w:tc>
          <w:tcPr>
            <w:tcW w:w="5699" w:type="dxa"/>
            <w:shd w:val="clear" w:color="auto" w:fill="auto"/>
          </w:tcPr>
          <w:p w14:paraId="5970C11D" w14:textId="77777777" w:rsidR="00060D66" w:rsidRPr="00821013" w:rsidRDefault="00060D66" w:rsidP="00821013">
            <w:pPr>
              <w:rPr>
                <w:rFonts w:asciiTheme="majorHAnsi" w:hAnsiTheme="majorHAnsi" w:cstheme="majorHAnsi"/>
              </w:rPr>
            </w:pPr>
            <w:r w:rsidRPr="00821013">
              <w:rPr>
                <w:rFonts w:asciiTheme="majorHAnsi" w:hAnsiTheme="majorHAnsi" w:cstheme="majorHAnsi"/>
              </w:rPr>
              <w:t>They are being quarantined in the QM Hospital</w:t>
            </w:r>
          </w:p>
        </w:tc>
      </w:tr>
      <w:tr w:rsidR="00DD06F3" w:rsidRPr="00DD06F3" w14:paraId="67ED8D2D" w14:textId="77777777" w:rsidTr="00821013">
        <w:tc>
          <w:tcPr>
            <w:tcW w:w="2122" w:type="dxa"/>
          </w:tcPr>
          <w:p w14:paraId="674AF034"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Daphne Vidal</w:t>
            </w:r>
          </w:p>
          <w:p w14:paraId="40EDF087"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Discover Dominica Authority</w:t>
            </w:r>
          </w:p>
          <w:p w14:paraId="58223FD3" w14:textId="2471793C" w:rsidR="00DD06F3" w:rsidRPr="00821013" w:rsidRDefault="00821013" w:rsidP="00821013">
            <w:pPr>
              <w:spacing w:line="259" w:lineRule="auto"/>
              <w:rPr>
                <w:rFonts w:asciiTheme="majorHAnsi" w:hAnsiTheme="majorHAnsi" w:cstheme="majorHAnsi"/>
                <w:color w:val="000000"/>
              </w:rPr>
            </w:pPr>
            <w:hyperlink r:id="rId11" w:history="1">
              <w:r w:rsidRPr="00DD06F3">
                <w:rPr>
                  <w:rStyle w:val="Hyperlink"/>
                  <w:rFonts w:asciiTheme="majorHAnsi" w:hAnsiTheme="majorHAnsi" w:cstheme="majorHAnsi"/>
                </w:rPr>
                <w:t>dvidal@dominica.dm</w:t>
              </w:r>
            </w:hyperlink>
          </w:p>
        </w:tc>
        <w:tc>
          <w:tcPr>
            <w:tcW w:w="1984" w:type="dxa"/>
          </w:tcPr>
          <w:p w14:paraId="60B98BC5" w14:textId="77777777" w:rsidR="00DD06F3" w:rsidRPr="00DD06F3" w:rsidRDefault="00DD06F3" w:rsidP="00FE58A5">
            <w:pPr>
              <w:rPr>
                <w:rFonts w:asciiTheme="majorHAnsi" w:hAnsiTheme="majorHAnsi" w:cstheme="majorHAnsi"/>
                <w:color w:val="000000"/>
              </w:rPr>
            </w:pPr>
            <w:r w:rsidRPr="00DD06F3">
              <w:rPr>
                <w:rFonts w:asciiTheme="majorHAnsi" w:hAnsiTheme="majorHAnsi" w:cstheme="majorHAnsi"/>
                <w:color w:val="000000"/>
              </w:rPr>
              <w:t>13 May 2020</w:t>
            </w:r>
          </w:p>
        </w:tc>
        <w:tc>
          <w:tcPr>
            <w:tcW w:w="5699" w:type="dxa"/>
          </w:tcPr>
          <w:p w14:paraId="4933EBE5" w14:textId="77777777"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mandatory home quarantine.</w:t>
            </w:r>
          </w:p>
        </w:tc>
      </w:tr>
      <w:tr w:rsidR="00DD06F3" w:rsidRPr="00DD06F3" w14:paraId="6BAF3A63" w14:textId="77777777" w:rsidTr="00821013">
        <w:tc>
          <w:tcPr>
            <w:tcW w:w="2122" w:type="dxa"/>
          </w:tcPr>
          <w:p w14:paraId="668F343E"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Grace Stephen</w:t>
            </w:r>
          </w:p>
          <w:p w14:paraId="1ED41E78"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Invest Dominica Authority</w:t>
            </w:r>
          </w:p>
          <w:p w14:paraId="0ED902D4" w14:textId="3602CCA4" w:rsidR="00DD06F3" w:rsidRPr="00821013" w:rsidRDefault="00821013" w:rsidP="00FE58A5">
            <w:pPr>
              <w:rPr>
                <w:rFonts w:asciiTheme="majorHAnsi" w:hAnsiTheme="majorHAnsi" w:cstheme="majorHAnsi"/>
                <w:color w:val="000000"/>
              </w:rPr>
            </w:pPr>
            <w:hyperlink r:id="rId12" w:history="1">
              <w:r w:rsidRPr="00DD06F3">
                <w:rPr>
                  <w:rStyle w:val="Hyperlink"/>
                  <w:rFonts w:asciiTheme="majorHAnsi" w:hAnsiTheme="majorHAnsi" w:cstheme="majorHAnsi"/>
                </w:rPr>
                <w:t>gphilo129@gmail.com</w:t>
              </w:r>
            </w:hyperlink>
          </w:p>
        </w:tc>
        <w:tc>
          <w:tcPr>
            <w:tcW w:w="1984" w:type="dxa"/>
          </w:tcPr>
          <w:p w14:paraId="529D2C52" w14:textId="77777777" w:rsidR="00DD06F3" w:rsidRPr="00DD06F3" w:rsidRDefault="00DD06F3" w:rsidP="00FE58A5">
            <w:pPr>
              <w:rPr>
                <w:rFonts w:asciiTheme="majorHAnsi" w:hAnsiTheme="majorHAnsi" w:cstheme="majorHAnsi"/>
                <w:color w:val="000000"/>
              </w:rPr>
            </w:pPr>
            <w:r w:rsidRPr="00DD06F3">
              <w:rPr>
                <w:rFonts w:asciiTheme="majorHAnsi" w:hAnsiTheme="majorHAnsi" w:cstheme="majorHAnsi"/>
                <w:color w:val="000000"/>
              </w:rPr>
              <w:t>15 May 2020</w:t>
            </w:r>
          </w:p>
        </w:tc>
        <w:tc>
          <w:tcPr>
            <w:tcW w:w="5699" w:type="dxa"/>
          </w:tcPr>
          <w:p w14:paraId="72BA2F23" w14:textId="304E8CD9"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 xml:space="preserve">Anyone who contracts </w:t>
            </w:r>
            <w:proofErr w:type="spellStart"/>
            <w:r w:rsidRPr="00DD06F3">
              <w:rPr>
                <w:rFonts w:asciiTheme="majorHAnsi" w:hAnsiTheme="majorHAnsi" w:cstheme="majorHAnsi"/>
                <w:color w:val="000000"/>
              </w:rPr>
              <w:t>covid</w:t>
            </w:r>
            <w:proofErr w:type="spellEnd"/>
            <w:r w:rsidRPr="00DD06F3">
              <w:rPr>
                <w:rFonts w:asciiTheme="majorHAnsi" w:hAnsiTheme="majorHAnsi" w:cstheme="majorHAnsi"/>
                <w:color w:val="000000"/>
              </w:rPr>
              <w:t xml:space="preserve"> will be quarantined at the Government </w:t>
            </w:r>
            <w:r w:rsidR="00F62C50" w:rsidRPr="00DD06F3">
              <w:rPr>
                <w:rFonts w:asciiTheme="majorHAnsi" w:hAnsiTheme="majorHAnsi" w:cstheme="majorHAnsi"/>
                <w:color w:val="000000"/>
              </w:rPr>
              <w:t xml:space="preserve">managed </w:t>
            </w:r>
            <w:proofErr w:type="spellStart"/>
            <w:r w:rsidR="00F62C50" w:rsidRPr="00DD06F3">
              <w:rPr>
                <w:rFonts w:asciiTheme="majorHAnsi" w:hAnsiTheme="majorHAnsi" w:cstheme="majorHAnsi"/>
                <w:color w:val="000000"/>
              </w:rPr>
              <w:t>covid</w:t>
            </w:r>
            <w:proofErr w:type="spellEnd"/>
            <w:r w:rsidRPr="00DD06F3">
              <w:rPr>
                <w:rFonts w:asciiTheme="majorHAnsi" w:hAnsiTheme="majorHAnsi" w:cstheme="majorHAnsi"/>
                <w:color w:val="000000"/>
              </w:rPr>
              <w:t xml:space="preserve"> centre until they are healed, then sent home to be quarantined for an additional period.</w:t>
            </w:r>
          </w:p>
        </w:tc>
      </w:tr>
    </w:tbl>
    <w:p w14:paraId="3C8A0061" w14:textId="77777777" w:rsidR="009B7224" w:rsidRPr="00DD06F3" w:rsidRDefault="009B7224" w:rsidP="00CD20E8">
      <w:pPr>
        <w:rPr>
          <w:rFonts w:asciiTheme="majorHAnsi" w:hAnsiTheme="majorHAnsi" w:cstheme="majorHAnsi"/>
          <w:sz w:val="22"/>
          <w:szCs w:val="22"/>
        </w:rPr>
      </w:pPr>
    </w:p>
    <w:p w14:paraId="153D6421" w14:textId="77777777" w:rsidR="00CD20E8" w:rsidRPr="00DD06F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D06F3">
        <w:rPr>
          <w:rFonts w:asciiTheme="majorHAnsi" w:hAnsiTheme="majorHAnsi" w:cstheme="majorHAnsi"/>
          <w:sz w:val="22"/>
        </w:rPr>
        <w:t>What actions are being taken to ensure that essential goods and services are provided to the island community?</w:t>
      </w:r>
    </w:p>
    <w:p w14:paraId="6F370620" w14:textId="77777777" w:rsidR="00CD20E8" w:rsidRPr="00DD06F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E349F9" w:rsidRPr="00DD06F3" w14:paraId="472A874E" w14:textId="77777777" w:rsidTr="00DD06F3">
        <w:tc>
          <w:tcPr>
            <w:tcW w:w="1975" w:type="dxa"/>
          </w:tcPr>
          <w:p w14:paraId="7D702DE7" w14:textId="34772A2A" w:rsidR="00E349F9" w:rsidRPr="00DD06F3" w:rsidRDefault="00E349F9" w:rsidP="00E349F9">
            <w:pPr>
              <w:rPr>
                <w:rFonts w:asciiTheme="majorHAnsi" w:hAnsiTheme="majorHAnsi" w:cstheme="majorHAnsi"/>
              </w:rPr>
            </w:pPr>
            <w:r>
              <w:rPr>
                <w:rFonts w:asciiTheme="majorHAnsi" w:hAnsiTheme="majorHAnsi" w:cstheme="majorHAnsi"/>
              </w:rPr>
              <w:t>Respondent</w:t>
            </w:r>
          </w:p>
        </w:tc>
        <w:tc>
          <w:tcPr>
            <w:tcW w:w="2160" w:type="dxa"/>
          </w:tcPr>
          <w:p w14:paraId="539DE510" w14:textId="4A7C7719" w:rsidR="00E349F9" w:rsidRPr="00DD06F3" w:rsidRDefault="00E349F9" w:rsidP="00E349F9">
            <w:pPr>
              <w:rPr>
                <w:rFonts w:asciiTheme="majorHAnsi" w:hAnsiTheme="majorHAnsi" w:cstheme="majorHAnsi"/>
              </w:rPr>
            </w:pPr>
            <w:r w:rsidRPr="00DD06F3">
              <w:rPr>
                <w:rFonts w:asciiTheme="majorHAnsi" w:hAnsiTheme="majorHAnsi" w:cstheme="majorHAnsi"/>
              </w:rPr>
              <w:t>Date</w:t>
            </w:r>
          </w:p>
        </w:tc>
        <w:tc>
          <w:tcPr>
            <w:tcW w:w="5670" w:type="dxa"/>
          </w:tcPr>
          <w:p w14:paraId="6B697140" w14:textId="100E0E64" w:rsidR="00E349F9" w:rsidRPr="00DD06F3" w:rsidRDefault="00E349F9" w:rsidP="00E349F9">
            <w:pPr>
              <w:rPr>
                <w:rFonts w:asciiTheme="majorHAnsi" w:hAnsiTheme="majorHAnsi" w:cstheme="majorHAnsi"/>
              </w:rPr>
            </w:pPr>
            <w:r w:rsidRPr="00DD06F3">
              <w:rPr>
                <w:rFonts w:asciiTheme="majorHAnsi" w:hAnsiTheme="majorHAnsi" w:cstheme="majorHAnsi"/>
              </w:rPr>
              <w:t>Response</w:t>
            </w:r>
          </w:p>
        </w:tc>
      </w:tr>
      <w:tr w:rsidR="00060D66" w:rsidRPr="00DD06F3" w14:paraId="622EA5C2" w14:textId="77777777" w:rsidTr="00DD06F3">
        <w:tc>
          <w:tcPr>
            <w:tcW w:w="1975" w:type="dxa"/>
          </w:tcPr>
          <w:p w14:paraId="473D10C1"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Colin Scaife</w:t>
            </w:r>
          </w:p>
          <w:p w14:paraId="0CB89C8D"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CREAD</w:t>
            </w:r>
          </w:p>
          <w:p w14:paraId="215A77EF" w14:textId="77777777" w:rsidR="00821013" w:rsidRPr="00DD06F3" w:rsidRDefault="00821013" w:rsidP="00821013">
            <w:pPr>
              <w:pStyle w:val="xmsolistparagraph"/>
              <w:rPr>
                <w:rStyle w:val="Hyperlink"/>
                <w:rFonts w:asciiTheme="majorHAnsi" w:hAnsiTheme="majorHAnsi" w:cstheme="majorHAnsi"/>
                <w:bCs/>
              </w:rPr>
            </w:pPr>
            <w:hyperlink r:id="rId13" w:history="1">
              <w:r w:rsidRPr="00DD06F3">
                <w:rPr>
                  <w:rStyle w:val="Hyperlink"/>
                  <w:rFonts w:asciiTheme="majorHAnsi" w:hAnsiTheme="majorHAnsi" w:cstheme="majorHAnsi"/>
                  <w:bCs/>
                </w:rPr>
                <w:t>cscaife@creadominica.org</w:t>
              </w:r>
            </w:hyperlink>
          </w:p>
          <w:p w14:paraId="174C283A" w14:textId="74DA3A5B" w:rsidR="00060D66" w:rsidRPr="00DD06F3" w:rsidRDefault="00060D66" w:rsidP="00060D66">
            <w:pPr>
              <w:rPr>
                <w:rFonts w:asciiTheme="majorHAnsi" w:hAnsiTheme="majorHAnsi" w:cstheme="majorHAnsi"/>
                <w:bCs/>
              </w:rPr>
            </w:pPr>
          </w:p>
        </w:tc>
        <w:tc>
          <w:tcPr>
            <w:tcW w:w="2160" w:type="dxa"/>
          </w:tcPr>
          <w:p w14:paraId="2F23E161" w14:textId="77777777" w:rsidR="00060D66" w:rsidRPr="00DD06F3" w:rsidRDefault="00060D66" w:rsidP="00060D66">
            <w:pPr>
              <w:pStyle w:val="xmsolistparagraph"/>
              <w:rPr>
                <w:rFonts w:asciiTheme="majorHAnsi" w:hAnsiTheme="majorHAnsi" w:cstheme="majorHAnsi"/>
              </w:rPr>
            </w:pPr>
            <w:r w:rsidRPr="00DD06F3">
              <w:rPr>
                <w:rStyle w:val="Hyperlink"/>
                <w:rFonts w:asciiTheme="majorHAnsi" w:hAnsiTheme="majorHAnsi" w:cstheme="majorHAnsi"/>
                <w:color w:val="auto"/>
                <w:u w:val="none"/>
              </w:rPr>
              <w:t>25 March 2020</w:t>
            </w:r>
          </w:p>
        </w:tc>
        <w:tc>
          <w:tcPr>
            <w:tcW w:w="5670" w:type="dxa"/>
          </w:tcPr>
          <w:p w14:paraId="0E8A1404" w14:textId="77777777" w:rsidR="00060D66" w:rsidRPr="00821013" w:rsidRDefault="00060D66" w:rsidP="00821013">
            <w:pPr>
              <w:rPr>
                <w:rFonts w:asciiTheme="majorHAnsi" w:hAnsiTheme="majorHAnsi" w:cstheme="majorHAnsi"/>
              </w:rPr>
            </w:pPr>
            <w:r w:rsidRPr="00821013">
              <w:rPr>
                <w:rFonts w:asciiTheme="majorHAnsi" w:hAnsiTheme="majorHAnsi" w:cstheme="majorHAnsi"/>
              </w:rPr>
              <w:t>Unknown at this time</w:t>
            </w:r>
          </w:p>
        </w:tc>
      </w:tr>
      <w:tr w:rsidR="00DD06F3" w:rsidRPr="00DD06F3" w14:paraId="24B2544F" w14:textId="77777777" w:rsidTr="00DD06F3">
        <w:tc>
          <w:tcPr>
            <w:tcW w:w="1975" w:type="dxa"/>
          </w:tcPr>
          <w:p w14:paraId="0A98DA8A"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Daphne Vidal</w:t>
            </w:r>
          </w:p>
          <w:p w14:paraId="2504A1B2"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Discover Dominica Authority</w:t>
            </w:r>
          </w:p>
          <w:p w14:paraId="3B54212C" w14:textId="6337F5B6" w:rsidR="00DD06F3" w:rsidRPr="00821013" w:rsidRDefault="00821013" w:rsidP="00821013">
            <w:pPr>
              <w:spacing w:line="259" w:lineRule="auto"/>
              <w:rPr>
                <w:rFonts w:asciiTheme="majorHAnsi" w:hAnsiTheme="majorHAnsi" w:cstheme="majorHAnsi"/>
                <w:color w:val="000000"/>
              </w:rPr>
            </w:pPr>
            <w:hyperlink r:id="rId14" w:history="1">
              <w:r w:rsidRPr="00DD06F3">
                <w:rPr>
                  <w:rStyle w:val="Hyperlink"/>
                  <w:rFonts w:asciiTheme="majorHAnsi" w:hAnsiTheme="majorHAnsi" w:cstheme="majorHAnsi"/>
                </w:rPr>
                <w:t>dvidal@dominica.dm</w:t>
              </w:r>
            </w:hyperlink>
          </w:p>
        </w:tc>
        <w:tc>
          <w:tcPr>
            <w:tcW w:w="2160" w:type="dxa"/>
          </w:tcPr>
          <w:p w14:paraId="331E16CB" w14:textId="77777777" w:rsidR="00DD06F3" w:rsidRPr="00DD06F3" w:rsidRDefault="00DD06F3" w:rsidP="00FE58A5">
            <w:pPr>
              <w:rPr>
                <w:rFonts w:asciiTheme="majorHAnsi" w:hAnsiTheme="majorHAnsi" w:cstheme="majorHAnsi"/>
                <w:color w:val="000000"/>
              </w:rPr>
            </w:pPr>
            <w:r w:rsidRPr="00DD06F3">
              <w:rPr>
                <w:rFonts w:asciiTheme="majorHAnsi" w:hAnsiTheme="majorHAnsi" w:cstheme="majorHAnsi"/>
                <w:color w:val="000000"/>
              </w:rPr>
              <w:t>13 May 2020</w:t>
            </w:r>
          </w:p>
        </w:tc>
        <w:tc>
          <w:tcPr>
            <w:tcW w:w="5670" w:type="dxa"/>
          </w:tcPr>
          <w:p w14:paraId="245D271D" w14:textId="77777777"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Persons are able to leave home for essential goods and services during designated hours on weekdays.</w:t>
            </w:r>
          </w:p>
        </w:tc>
      </w:tr>
      <w:tr w:rsidR="00DD06F3" w:rsidRPr="00DD06F3" w14:paraId="07F9C9A2" w14:textId="77777777" w:rsidTr="00DD06F3">
        <w:tc>
          <w:tcPr>
            <w:tcW w:w="1975" w:type="dxa"/>
          </w:tcPr>
          <w:p w14:paraId="647D4FAA"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Grace Stephen</w:t>
            </w:r>
          </w:p>
          <w:p w14:paraId="36662A7D"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Invest Dominica Authority</w:t>
            </w:r>
          </w:p>
          <w:p w14:paraId="4C5F278E" w14:textId="1DB5D1A2" w:rsidR="00DD06F3" w:rsidRPr="00821013" w:rsidRDefault="00821013" w:rsidP="00FE58A5">
            <w:pPr>
              <w:rPr>
                <w:rFonts w:asciiTheme="majorHAnsi" w:hAnsiTheme="majorHAnsi" w:cstheme="majorHAnsi"/>
                <w:color w:val="000000"/>
              </w:rPr>
            </w:pPr>
            <w:hyperlink r:id="rId15" w:history="1">
              <w:r w:rsidRPr="00DD06F3">
                <w:rPr>
                  <w:rStyle w:val="Hyperlink"/>
                  <w:rFonts w:asciiTheme="majorHAnsi" w:hAnsiTheme="majorHAnsi" w:cstheme="majorHAnsi"/>
                </w:rPr>
                <w:t>gphilo129@gmail.com</w:t>
              </w:r>
            </w:hyperlink>
          </w:p>
        </w:tc>
        <w:tc>
          <w:tcPr>
            <w:tcW w:w="2160" w:type="dxa"/>
          </w:tcPr>
          <w:p w14:paraId="26728009" w14:textId="77777777" w:rsidR="00DD06F3" w:rsidRPr="00DD06F3" w:rsidRDefault="00DD06F3" w:rsidP="00FE58A5">
            <w:pPr>
              <w:rPr>
                <w:rFonts w:asciiTheme="majorHAnsi" w:hAnsiTheme="majorHAnsi" w:cstheme="majorHAnsi"/>
                <w:color w:val="000000"/>
              </w:rPr>
            </w:pPr>
            <w:r w:rsidRPr="00DD06F3">
              <w:rPr>
                <w:rFonts w:asciiTheme="majorHAnsi" w:hAnsiTheme="majorHAnsi" w:cstheme="majorHAnsi"/>
                <w:color w:val="000000"/>
              </w:rPr>
              <w:t>15 May 2020</w:t>
            </w:r>
          </w:p>
        </w:tc>
        <w:tc>
          <w:tcPr>
            <w:tcW w:w="5670" w:type="dxa"/>
          </w:tcPr>
          <w:p w14:paraId="11A6A014" w14:textId="77777777"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Business continues on the island of Dominica. Everyone is required to wear their mask.</w:t>
            </w:r>
          </w:p>
          <w:p w14:paraId="4057EBB1" w14:textId="77777777"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hand sanitizing and 6 ft physical distancing is being adhered by all business places. curfew is still on but the hours are now from 7:00 pm to 5:00 am.</w:t>
            </w:r>
          </w:p>
        </w:tc>
      </w:tr>
    </w:tbl>
    <w:p w14:paraId="3299E82E" w14:textId="77777777" w:rsidR="00CD20E8" w:rsidRPr="00DD06F3" w:rsidRDefault="00CD20E8" w:rsidP="00CD20E8">
      <w:pPr>
        <w:rPr>
          <w:rFonts w:asciiTheme="majorHAnsi" w:hAnsiTheme="majorHAnsi" w:cstheme="majorHAnsi"/>
          <w:sz w:val="22"/>
          <w:szCs w:val="22"/>
        </w:rPr>
      </w:pPr>
    </w:p>
    <w:p w14:paraId="556D0B58" w14:textId="77777777" w:rsidR="009B7224" w:rsidRPr="00DD06F3" w:rsidRDefault="009B7224" w:rsidP="00CD20E8">
      <w:pPr>
        <w:rPr>
          <w:rFonts w:asciiTheme="majorHAnsi" w:hAnsiTheme="majorHAnsi" w:cstheme="majorHAnsi"/>
          <w:sz w:val="22"/>
          <w:szCs w:val="22"/>
        </w:rPr>
      </w:pPr>
    </w:p>
    <w:p w14:paraId="5359189E" w14:textId="77777777" w:rsidR="00CD20E8" w:rsidRPr="00DD06F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D06F3">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1C124396" w14:textId="77777777" w:rsidR="00CD20E8" w:rsidRPr="00DD06F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349F9" w:rsidRPr="00DD06F3" w14:paraId="2052750E" w14:textId="77777777" w:rsidTr="00DD06F3">
        <w:tc>
          <w:tcPr>
            <w:tcW w:w="1975" w:type="dxa"/>
          </w:tcPr>
          <w:p w14:paraId="344F3A6E" w14:textId="2345E3D1" w:rsidR="00E349F9" w:rsidRPr="00DD06F3" w:rsidRDefault="00E349F9" w:rsidP="00E349F9">
            <w:pPr>
              <w:rPr>
                <w:rFonts w:asciiTheme="majorHAnsi" w:hAnsiTheme="majorHAnsi" w:cstheme="majorHAnsi"/>
              </w:rPr>
            </w:pPr>
            <w:r>
              <w:rPr>
                <w:rFonts w:asciiTheme="majorHAnsi" w:hAnsiTheme="majorHAnsi" w:cstheme="majorHAnsi"/>
              </w:rPr>
              <w:t>Respondent</w:t>
            </w:r>
          </w:p>
        </w:tc>
        <w:tc>
          <w:tcPr>
            <w:tcW w:w="2160" w:type="dxa"/>
          </w:tcPr>
          <w:p w14:paraId="5E814B8D" w14:textId="2D0E8D68" w:rsidR="00E349F9" w:rsidRPr="00DD06F3" w:rsidRDefault="00E349F9" w:rsidP="00E349F9">
            <w:pPr>
              <w:rPr>
                <w:rFonts w:asciiTheme="majorHAnsi" w:hAnsiTheme="majorHAnsi" w:cstheme="majorHAnsi"/>
              </w:rPr>
            </w:pPr>
            <w:r w:rsidRPr="00DD06F3">
              <w:rPr>
                <w:rFonts w:asciiTheme="majorHAnsi" w:hAnsiTheme="majorHAnsi" w:cstheme="majorHAnsi"/>
              </w:rPr>
              <w:t>Date</w:t>
            </w:r>
          </w:p>
        </w:tc>
        <w:tc>
          <w:tcPr>
            <w:tcW w:w="5636" w:type="dxa"/>
          </w:tcPr>
          <w:p w14:paraId="213C45E7" w14:textId="7C92E349" w:rsidR="00E349F9" w:rsidRPr="00DD06F3" w:rsidRDefault="00E349F9" w:rsidP="00E349F9">
            <w:pPr>
              <w:rPr>
                <w:rFonts w:asciiTheme="majorHAnsi" w:hAnsiTheme="majorHAnsi" w:cstheme="majorHAnsi"/>
              </w:rPr>
            </w:pPr>
            <w:r w:rsidRPr="00DD06F3">
              <w:rPr>
                <w:rFonts w:asciiTheme="majorHAnsi" w:hAnsiTheme="majorHAnsi" w:cstheme="majorHAnsi"/>
              </w:rPr>
              <w:t>Response</w:t>
            </w:r>
          </w:p>
        </w:tc>
      </w:tr>
      <w:tr w:rsidR="00060D66" w:rsidRPr="00DD06F3" w14:paraId="6758619A" w14:textId="77777777" w:rsidTr="00DD06F3">
        <w:tc>
          <w:tcPr>
            <w:tcW w:w="1975" w:type="dxa"/>
          </w:tcPr>
          <w:p w14:paraId="32FA90F3"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Colin Scaife</w:t>
            </w:r>
          </w:p>
          <w:p w14:paraId="51978A4D"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CREAD</w:t>
            </w:r>
          </w:p>
          <w:p w14:paraId="2E005DF3" w14:textId="788BCEC0" w:rsidR="00060D66" w:rsidRPr="00821013" w:rsidRDefault="00821013" w:rsidP="00821013">
            <w:pPr>
              <w:pStyle w:val="xmsolistparagraph"/>
              <w:rPr>
                <w:rFonts w:asciiTheme="majorHAnsi" w:hAnsiTheme="majorHAnsi" w:cstheme="majorHAnsi"/>
                <w:bCs/>
                <w:color w:val="0000FF" w:themeColor="hyperlink"/>
                <w:u w:val="single"/>
              </w:rPr>
            </w:pPr>
            <w:hyperlink r:id="rId16" w:history="1">
              <w:r w:rsidRPr="00DD06F3">
                <w:rPr>
                  <w:rStyle w:val="Hyperlink"/>
                  <w:rFonts w:asciiTheme="majorHAnsi" w:hAnsiTheme="majorHAnsi" w:cstheme="majorHAnsi"/>
                  <w:bCs/>
                </w:rPr>
                <w:t>cscaife@creadominica.org</w:t>
              </w:r>
            </w:hyperlink>
            <w:r w:rsidR="00060D66" w:rsidRPr="00DD06F3">
              <w:rPr>
                <w:rFonts w:asciiTheme="majorHAnsi" w:hAnsiTheme="majorHAnsi" w:cstheme="majorHAnsi"/>
                <w:bCs/>
              </w:rPr>
              <w:t xml:space="preserve"> </w:t>
            </w:r>
          </w:p>
        </w:tc>
        <w:tc>
          <w:tcPr>
            <w:tcW w:w="2160" w:type="dxa"/>
          </w:tcPr>
          <w:p w14:paraId="15789A92" w14:textId="77777777" w:rsidR="00060D66" w:rsidRPr="00DD06F3" w:rsidRDefault="00060D66" w:rsidP="00060D66">
            <w:pPr>
              <w:pStyle w:val="xmsolistparagraph"/>
              <w:rPr>
                <w:rFonts w:asciiTheme="majorHAnsi" w:hAnsiTheme="majorHAnsi" w:cstheme="majorHAnsi"/>
              </w:rPr>
            </w:pPr>
            <w:r w:rsidRPr="00DD06F3">
              <w:rPr>
                <w:rStyle w:val="Hyperlink"/>
                <w:rFonts w:asciiTheme="majorHAnsi" w:hAnsiTheme="majorHAnsi" w:cstheme="majorHAnsi"/>
                <w:color w:val="auto"/>
                <w:u w:val="none"/>
              </w:rPr>
              <w:lastRenderedPageBreak/>
              <w:t>25 March 2020</w:t>
            </w:r>
          </w:p>
        </w:tc>
        <w:tc>
          <w:tcPr>
            <w:tcW w:w="5636" w:type="dxa"/>
          </w:tcPr>
          <w:p w14:paraId="4ECE9C8B" w14:textId="06CDC9B1" w:rsidR="00060D66" w:rsidRPr="00821013" w:rsidRDefault="00060D66" w:rsidP="00821013">
            <w:pPr>
              <w:rPr>
                <w:rFonts w:asciiTheme="majorHAnsi" w:hAnsiTheme="majorHAnsi" w:cstheme="majorHAnsi"/>
              </w:rPr>
            </w:pPr>
            <w:r w:rsidRPr="00821013">
              <w:rPr>
                <w:rFonts w:asciiTheme="majorHAnsi" w:hAnsiTheme="majorHAnsi" w:cstheme="majorHAnsi"/>
              </w:rPr>
              <w:t>Unknown at this time</w:t>
            </w:r>
          </w:p>
        </w:tc>
      </w:tr>
      <w:tr w:rsidR="00DD06F3" w:rsidRPr="00DD06F3" w14:paraId="044837D5" w14:textId="77777777" w:rsidTr="00DD06F3">
        <w:trPr>
          <w:trHeight w:val="350"/>
        </w:trPr>
        <w:tc>
          <w:tcPr>
            <w:tcW w:w="1975" w:type="dxa"/>
          </w:tcPr>
          <w:p w14:paraId="495B6938"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Daphne Vidal</w:t>
            </w:r>
          </w:p>
          <w:p w14:paraId="52E05B04"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Discover Dominica Authority</w:t>
            </w:r>
          </w:p>
          <w:p w14:paraId="24708FED" w14:textId="085209B3" w:rsidR="00DD06F3" w:rsidRPr="00821013" w:rsidRDefault="00821013" w:rsidP="00821013">
            <w:pPr>
              <w:spacing w:line="259" w:lineRule="auto"/>
              <w:rPr>
                <w:rFonts w:asciiTheme="majorHAnsi" w:hAnsiTheme="majorHAnsi" w:cstheme="majorHAnsi"/>
                <w:color w:val="000000"/>
              </w:rPr>
            </w:pPr>
            <w:hyperlink r:id="rId17" w:history="1">
              <w:r w:rsidRPr="00DD06F3">
                <w:rPr>
                  <w:rStyle w:val="Hyperlink"/>
                  <w:rFonts w:asciiTheme="majorHAnsi" w:hAnsiTheme="majorHAnsi" w:cstheme="majorHAnsi"/>
                </w:rPr>
                <w:t>dvidal@dominica.dm</w:t>
              </w:r>
            </w:hyperlink>
          </w:p>
        </w:tc>
        <w:tc>
          <w:tcPr>
            <w:tcW w:w="2160" w:type="dxa"/>
          </w:tcPr>
          <w:p w14:paraId="6A0C0B67" w14:textId="77777777" w:rsidR="00DD06F3" w:rsidRPr="00DD06F3" w:rsidRDefault="00DD06F3" w:rsidP="00FE58A5">
            <w:pPr>
              <w:rPr>
                <w:rFonts w:asciiTheme="majorHAnsi" w:hAnsiTheme="majorHAnsi" w:cstheme="majorHAnsi"/>
                <w:color w:val="000000"/>
              </w:rPr>
            </w:pPr>
            <w:r w:rsidRPr="00DD06F3">
              <w:rPr>
                <w:rFonts w:asciiTheme="majorHAnsi" w:hAnsiTheme="majorHAnsi" w:cstheme="majorHAnsi"/>
                <w:color w:val="000000"/>
              </w:rPr>
              <w:t>13 May 2020</w:t>
            </w:r>
          </w:p>
        </w:tc>
        <w:tc>
          <w:tcPr>
            <w:tcW w:w="5636" w:type="dxa"/>
          </w:tcPr>
          <w:p w14:paraId="6B1E4BA0" w14:textId="77777777"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Plans are being finalized by Government.</w:t>
            </w:r>
          </w:p>
        </w:tc>
      </w:tr>
      <w:tr w:rsidR="00DD06F3" w:rsidRPr="00DD06F3" w14:paraId="24959FFE" w14:textId="77777777" w:rsidTr="00DD06F3">
        <w:trPr>
          <w:trHeight w:val="350"/>
        </w:trPr>
        <w:tc>
          <w:tcPr>
            <w:tcW w:w="1975" w:type="dxa"/>
          </w:tcPr>
          <w:p w14:paraId="0DC730A5"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Grace Stephen</w:t>
            </w:r>
          </w:p>
          <w:p w14:paraId="2DA1F505"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Invest Dominica Authority</w:t>
            </w:r>
          </w:p>
          <w:p w14:paraId="4CD979EA" w14:textId="24DCB072" w:rsidR="00DD06F3" w:rsidRPr="00821013" w:rsidRDefault="00821013" w:rsidP="00FE58A5">
            <w:pPr>
              <w:rPr>
                <w:rFonts w:asciiTheme="majorHAnsi" w:hAnsiTheme="majorHAnsi" w:cstheme="majorHAnsi"/>
                <w:color w:val="000000"/>
              </w:rPr>
            </w:pPr>
            <w:hyperlink r:id="rId18" w:history="1">
              <w:r w:rsidRPr="00DD06F3">
                <w:rPr>
                  <w:rStyle w:val="Hyperlink"/>
                  <w:rFonts w:asciiTheme="majorHAnsi" w:hAnsiTheme="majorHAnsi" w:cstheme="majorHAnsi"/>
                </w:rPr>
                <w:t>gphilo129@gmail.com</w:t>
              </w:r>
            </w:hyperlink>
          </w:p>
        </w:tc>
        <w:tc>
          <w:tcPr>
            <w:tcW w:w="2160" w:type="dxa"/>
          </w:tcPr>
          <w:p w14:paraId="09477CC7" w14:textId="77777777" w:rsidR="00DD06F3" w:rsidRPr="00DD06F3" w:rsidRDefault="00DD06F3" w:rsidP="00FE58A5">
            <w:pPr>
              <w:rPr>
                <w:rFonts w:asciiTheme="majorHAnsi" w:hAnsiTheme="majorHAnsi" w:cstheme="majorHAnsi"/>
                <w:color w:val="000000"/>
              </w:rPr>
            </w:pPr>
            <w:r w:rsidRPr="00DD06F3">
              <w:rPr>
                <w:rFonts w:asciiTheme="majorHAnsi" w:hAnsiTheme="majorHAnsi" w:cstheme="majorHAnsi"/>
                <w:color w:val="000000"/>
              </w:rPr>
              <w:t>15 May 2020</w:t>
            </w:r>
          </w:p>
          <w:p w14:paraId="168A96F1" w14:textId="77777777" w:rsidR="00DD06F3" w:rsidRPr="00DD06F3" w:rsidRDefault="00DD06F3" w:rsidP="00FE58A5">
            <w:pPr>
              <w:rPr>
                <w:rFonts w:asciiTheme="majorHAnsi" w:hAnsiTheme="majorHAnsi" w:cstheme="majorHAnsi"/>
                <w:color w:val="000000"/>
              </w:rPr>
            </w:pPr>
          </w:p>
        </w:tc>
        <w:tc>
          <w:tcPr>
            <w:tcW w:w="5636" w:type="dxa"/>
          </w:tcPr>
          <w:p w14:paraId="5DCD5B50" w14:textId="77777777"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 xml:space="preserve">Banks are working with individuals on loan payments </w:t>
            </w:r>
          </w:p>
          <w:p w14:paraId="2A34FC02" w14:textId="77777777"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No stimulus package has been announced, however, the nation was informed that it is work in progress.</w:t>
            </w:r>
          </w:p>
          <w:p w14:paraId="4DB49A70" w14:textId="77777777"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Individuals are encouraged to get into backyard gardening, the ministry of Agriculture is providing individuals with all seedlings for such venture. There is an application process for such venture.</w:t>
            </w:r>
          </w:p>
        </w:tc>
      </w:tr>
    </w:tbl>
    <w:p w14:paraId="11BD17CB" w14:textId="77777777" w:rsidR="009B7224" w:rsidRPr="00DD06F3" w:rsidRDefault="009B7224" w:rsidP="00CD20E8">
      <w:pPr>
        <w:rPr>
          <w:rFonts w:asciiTheme="majorHAnsi" w:hAnsiTheme="majorHAnsi" w:cstheme="majorHAnsi"/>
          <w:sz w:val="22"/>
          <w:szCs w:val="22"/>
        </w:rPr>
      </w:pPr>
    </w:p>
    <w:p w14:paraId="1E4692F3" w14:textId="77777777" w:rsidR="00CD20E8" w:rsidRPr="00DD06F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D06F3">
        <w:rPr>
          <w:rFonts w:asciiTheme="majorHAnsi" w:hAnsiTheme="majorHAnsi" w:cstheme="majorHAnsi"/>
          <w:sz w:val="22"/>
        </w:rPr>
        <w:t>What actions are being taken to ensure the mental well-being of people on the islands?</w:t>
      </w:r>
    </w:p>
    <w:p w14:paraId="148043B4" w14:textId="77777777" w:rsidR="00CD20E8" w:rsidRPr="00DD06F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349F9" w:rsidRPr="00DD06F3" w14:paraId="785FFAC8" w14:textId="77777777" w:rsidTr="00DD06F3">
        <w:tc>
          <w:tcPr>
            <w:tcW w:w="1975" w:type="dxa"/>
          </w:tcPr>
          <w:p w14:paraId="266489A1" w14:textId="0CE7D5AC" w:rsidR="00E349F9" w:rsidRPr="00DD06F3" w:rsidRDefault="00E349F9" w:rsidP="00E349F9">
            <w:pPr>
              <w:rPr>
                <w:rFonts w:asciiTheme="majorHAnsi" w:hAnsiTheme="majorHAnsi" w:cstheme="majorHAnsi"/>
              </w:rPr>
            </w:pPr>
            <w:r>
              <w:rPr>
                <w:rFonts w:asciiTheme="majorHAnsi" w:hAnsiTheme="majorHAnsi" w:cstheme="majorHAnsi"/>
              </w:rPr>
              <w:t>Respondent</w:t>
            </w:r>
          </w:p>
        </w:tc>
        <w:tc>
          <w:tcPr>
            <w:tcW w:w="2160" w:type="dxa"/>
          </w:tcPr>
          <w:p w14:paraId="7A00A600" w14:textId="65E14496" w:rsidR="00E349F9" w:rsidRPr="00DD06F3" w:rsidRDefault="00E349F9" w:rsidP="00E349F9">
            <w:pPr>
              <w:rPr>
                <w:rFonts w:asciiTheme="majorHAnsi" w:hAnsiTheme="majorHAnsi" w:cstheme="majorHAnsi"/>
              </w:rPr>
            </w:pPr>
            <w:r w:rsidRPr="00DD06F3">
              <w:rPr>
                <w:rFonts w:asciiTheme="majorHAnsi" w:hAnsiTheme="majorHAnsi" w:cstheme="majorHAnsi"/>
              </w:rPr>
              <w:t>Date</w:t>
            </w:r>
          </w:p>
        </w:tc>
        <w:tc>
          <w:tcPr>
            <w:tcW w:w="5636" w:type="dxa"/>
          </w:tcPr>
          <w:p w14:paraId="05ED36E7" w14:textId="40849F04" w:rsidR="00E349F9" w:rsidRPr="00DD06F3" w:rsidRDefault="00E349F9" w:rsidP="00E349F9">
            <w:pPr>
              <w:rPr>
                <w:rFonts w:asciiTheme="majorHAnsi" w:hAnsiTheme="majorHAnsi" w:cstheme="majorHAnsi"/>
              </w:rPr>
            </w:pPr>
            <w:r w:rsidRPr="00DD06F3">
              <w:rPr>
                <w:rFonts w:asciiTheme="majorHAnsi" w:hAnsiTheme="majorHAnsi" w:cstheme="majorHAnsi"/>
              </w:rPr>
              <w:t>Response</w:t>
            </w:r>
          </w:p>
        </w:tc>
      </w:tr>
      <w:tr w:rsidR="00060D66" w:rsidRPr="00DD06F3" w14:paraId="76CC7C85" w14:textId="77777777" w:rsidTr="00DD06F3">
        <w:tc>
          <w:tcPr>
            <w:tcW w:w="1975" w:type="dxa"/>
          </w:tcPr>
          <w:p w14:paraId="63A80859"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Colin Scaife</w:t>
            </w:r>
          </w:p>
          <w:p w14:paraId="405522F6"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CREAD</w:t>
            </w:r>
          </w:p>
          <w:p w14:paraId="3C0EF3B5" w14:textId="17EC93AE" w:rsidR="00060D66" w:rsidRPr="00821013" w:rsidRDefault="00821013" w:rsidP="00821013">
            <w:pPr>
              <w:pStyle w:val="xmsolistparagraph"/>
              <w:rPr>
                <w:rFonts w:asciiTheme="majorHAnsi" w:hAnsiTheme="majorHAnsi" w:cstheme="majorHAnsi"/>
                <w:bCs/>
                <w:color w:val="0000FF" w:themeColor="hyperlink"/>
                <w:u w:val="single"/>
              </w:rPr>
            </w:pPr>
            <w:hyperlink r:id="rId19" w:history="1">
              <w:r w:rsidRPr="00DD06F3">
                <w:rPr>
                  <w:rStyle w:val="Hyperlink"/>
                  <w:rFonts w:asciiTheme="majorHAnsi" w:hAnsiTheme="majorHAnsi" w:cstheme="majorHAnsi"/>
                  <w:bCs/>
                </w:rPr>
                <w:t>cscaife@creadominica.org</w:t>
              </w:r>
            </w:hyperlink>
            <w:r w:rsidR="00060D66" w:rsidRPr="00DD06F3">
              <w:rPr>
                <w:rFonts w:asciiTheme="majorHAnsi" w:hAnsiTheme="majorHAnsi" w:cstheme="majorHAnsi"/>
                <w:bCs/>
              </w:rPr>
              <w:t xml:space="preserve"> </w:t>
            </w:r>
          </w:p>
        </w:tc>
        <w:tc>
          <w:tcPr>
            <w:tcW w:w="2160" w:type="dxa"/>
          </w:tcPr>
          <w:p w14:paraId="5CC03F53" w14:textId="77777777" w:rsidR="00060D66" w:rsidRPr="00DD06F3" w:rsidRDefault="00060D66" w:rsidP="00060D66">
            <w:pPr>
              <w:pStyle w:val="xmsolistparagraph"/>
              <w:rPr>
                <w:rFonts w:asciiTheme="majorHAnsi" w:hAnsiTheme="majorHAnsi" w:cstheme="majorHAnsi"/>
              </w:rPr>
            </w:pPr>
            <w:r w:rsidRPr="00DD06F3">
              <w:rPr>
                <w:rStyle w:val="Hyperlink"/>
                <w:rFonts w:asciiTheme="majorHAnsi" w:hAnsiTheme="majorHAnsi" w:cstheme="majorHAnsi"/>
                <w:color w:val="auto"/>
                <w:u w:val="none"/>
              </w:rPr>
              <w:t>25 March 2020</w:t>
            </w:r>
          </w:p>
        </w:tc>
        <w:tc>
          <w:tcPr>
            <w:tcW w:w="5636" w:type="dxa"/>
          </w:tcPr>
          <w:p w14:paraId="564A2DD1" w14:textId="77777777" w:rsidR="00060D66" w:rsidRPr="00821013" w:rsidRDefault="00060D66" w:rsidP="00821013">
            <w:pPr>
              <w:rPr>
                <w:rFonts w:asciiTheme="majorHAnsi" w:hAnsiTheme="majorHAnsi" w:cstheme="majorHAnsi"/>
              </w:rPr>
            </w:pPr>
            <w:r w:rsidRPr="00821013">
              <w:rPr>
                <w:rFonts w:asciiTheme="majorHAnsi" w:hAnsiTheme="majorHAnsi" w:cstheme="majorHAnsi"/>
              </w:rPr>
              <w:t>Unknown at this time</w:t>
            </w:r>
          </w:p>
        </w:tc>
      </w:tr>
      <w:tr w:rsidR="00DD06F3" w:rsidRPr="00DD06F3" w14:paraId="3211D24D" w14:textId="77777777" w:rsidTr="00DD06F3">
        <w:tc>
          <w:tcPr>
            <w:tcW w:w="1975" w:type="dxa"/>
          </w:tcPr>
          <w:p w14:paraId="3E3201F1"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Daphne Vidal</w:t>
            </w:r>
          </w:p>
          <w:p w14:paraId="1F815AFC"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Discover Dominica Authority</w:t>
            </w:r>
          </w:p>
          <w:p w14:paraId="6A273BEC" w14:textId="47A878CF" w:rsidR="00DD06F3" w:rsidRPr="00821013" w:rsidRDefault="00821013" w:rsidP="00821013">
            <w:pPr>
              <w:spacing w:line="259" w:lineRule="auto"/>
              <w:rPr>
                <w:rFonts w:asciiTheme="majorHAnsi" w:hAnsiTheme="majorHAnsi" w:cstheme="majorHAnsi"/>
                <w:color w:val="000000"/>
              </w:rPr>
            </w:pPr>
            <w:hyperlink r:id="rId20" w:history="1">
              <w:r w:rsidRPr="00DD06F3">
                <w:rPr>
                  <w:rStyle w:val="Hyperlink"/>
                  <w:rFonts w:asciiTheme="majorHAnsi" w:hAnsiTheme="majorHAnsi" w:cstheme="majorHAnsi"/>
                </w:rPr>
                <w:t>dvidal@dominica.dm</w:t>
              </w:r>
            </w:hyperlink>
          </w:p>
        </w:tc>
        <w:tc>
          <w:tcPr>
            <w:tcW w:w="2160" w:type="dxa"/>
          </w:tcPr>
          <w:p w14:paraId="7DA53213" w14:textId="77777777" w:rsidR="00DD06F3" w:rsidRPr="00DD06F3" w:rsidRDefault="00DD06F3" w:rsidP="00FE58A5">
            <w:pPr>
              <w:rPr>
                <w:rFonts w:asciiTheme="majorHAnsi" w:hAnsiTheme="majorHAnsi" w:cstheme="majorHAnsi"/>
                <w:color w:val="000000"/>
              </w:rPr>
            </w:pPr>
            <w:r w:rsidRPr="00DD06F3">
              <w:rPr>
                <w:rFonts w:asciiTheme="majorHAnsi" w:hAnsiTheme="majorHAnsi" w:cstheme="majorHAnsi"/>
                <w:color w:val="000000"/>
              </w:rPr>
              <w:t>13 May 2020</w:t>
            </w:r>
          </w:p>
        </w:tc>
        <w:tc>
          <w:tcPr>
            <w:tcW w:w="5636" w:type="dxa"/>
          </w:tcPr>
          <w:p w14:paraId="457EF1DF" w14:textId="77777777"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Psycho social support is available through a designated hotline.</w:t>
            </w:r>
          </w:p>
        </w:tc>
      </w:tr>
      <w:tr w:rsidR="00DD06F3" w:rsidRPr="00DD06F3" w14:paraId="0F7A3712" w14:textId="77777777" w:rsidTr="00DD06F3">
        <w:tc>
          <w:tcPr>
            <w:tcW w:w="1975" w:type="dxa"/>
          </w:tcPr>
          <w:p w14:paraId="5D3A3357"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Grace Stephen</w:t>
            </w:r>
          </w:p>
          <w:p w14:paraId="1CD06C65"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Invest Dominica Authority</w:t>
            </w:r>
          </w:p>
          <w:p w14:paraId="4200664C" w14:textId="36708DD4" w:rsidR="00DD06F3" w:rsidRPr="00821013" w:rsidRDefault="00821013" w:rsidP="00FE58A5">
            <w:pPr>
              <w:rPr>
                <w:rFonts w:asciiTheme="majorHAnsi" w:hAnsiTheme="majorHAnsi" w:cstheme="majorHAnsi"/>
                <w:color w:val="000000"/>
              </w:rPr>
            </w:pPr>
            <w:hyperlink r:id="rId21" w:history="1">
              <w:r w:rsidRPr="00DD06F3">
                <w:rPr>
                  <w:rStyle w:val="Hyperlink"/>
                  <w:rFonts w:asciiTheme="majorHAnsi" w:hAnsiTheme="majorHAnsi" w:cstheme="majorHAnsi"/>
                </w:rPr>
                <w:t>gphilo129@gmail.com</w:t>
              </w:r>
            </w:hyperlink>
          </w:p>
        </w:tc>
        <w:tc>
          <w:tcPr>
            <w:tcW w:w="2160" w:type="dxa"/>
          </w:tcPr>
          <w:p w14:paraId="5AB4A7A1" w14:textId="77777777" w:rsidR="00DD06F3" w:rsidRPr="00DD06F3" w:rsidRDefault="00DD06F3" w:rsidP="00FE58A5">
            <w:pPr>
              <w:rPr>
                <w:rFonts w:asciiTheme="majorHAnsi" w:hAnsiTheme="majorHAnsi" w:cstheme="majorHAnsi"/>
                <w:color w:val="000000"/>
              </w:rPr>
            </w:pPr>
            <w:r w:rsidRPr="00DD06F3">
              <w:rPr>
                <w:rFonts w:asciiTheme="majorHAnsi" w:hAnsiTheme="majorHAnsi" w:cstheme="majorHAnsi"/>
                <w:color w:val="000000"/>
              </w:rPr>
              <w:t>15 May 2020</w:t>
            </w:r>
          </w:p>
          <w:p w14:paraId="5F8FAF71" w14:textId="77777777" w:rsidR="00DD06F3" w:rsidRPr="00DD06F3" w:rsidRDefault="00DD06F3" w:rsidP="00FE58A5">
            <w:pPr>
              <w:rPr>
                <w:rFonts w:asciiTheme="majorHAnsi" w:hAnsiTheme="majorHAnsi" w:cstheme="majorHAnsi"/>
                <w:color w:val="000000"/>
              </w:rPr>
            </w:pPr>
          </w:p>
        </w:tc>
        <w:tc>
          <w:tcPr>
            <w:tcW w:w="5636" w:type="dxa"/>
          </w:tcPr>
          <w:p w14:paraId="264A67BB" w14:textId="77777777" w:rsidR="00DD06F3" w:rsidRPr="00DD06F3" w:rsidRDefault="00DD06F3" w:rsidP="00FE58A5">
            <w:pPr>
              <w:spacing w:line="276" w:lineRule="auto"/>
              <w:jc w:val="both"/>
              <w:rPr>
                <w:rFonts w:asciiTheme="majorHAnsi" w:hAnsiTheme="majorHAnsi" w:cstheme="majorHAnsi"/>
                <w:color w:val="000000"/>
              </w:rPr>
            </w:pPr>
            <w:r w:rsidRPr="00DD06F3">
              <w:rPr>
                <w:rFonts w:asciiTheme="majorHAnsi" w:hAnsiTheme="majorHAnsi" w:cstheme="majorHAnsi"/>
                <w:color w:val="000000"/>
              </w:rPr>
              <w:t>Counsellors are available through the Ministry of Health</w:t>
            </w:r>
          </w:p>
        </w:tc>
      </w:tr>
    </w:tbl>
    <w:p w14:paraId="1A67FECB" w14:textId="77777777" w:rsidR="009B7224" w:rsidRPr="00DD06F3" w:rsidRDefault="009B7224" w:rsidP="00CD20E8">
      <w:pPr>
        <w:rPr>
          <w:rFonts w:asciiTheme="majorHAnsi" w:hAnsiTheme="majorHAnsi" w:cstheme="majorHAnsi"/>
          <w:sz w:val="22"/>
          <w:szCs w:val="22"/>
        </w:rPr>
      </w:pPr>
    </w:p>
    <w:p w14:paraId="22A67D20" w14:textId="77777777" w:rsidR="00CD20E8" w:rsidRPr="00DD06F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D06F3">
        <w:rPr>
          <w:rFonts w:asciiTheme="majorHAnsi" w:hAnsiTheme="majorHAnsi" w:cstheme="majorHAnsi"/>
          <w:sz w:val="22"/>
        </w:rPr>
        <w:t xml:space="preserve">If you consider it appropriate, feel free to share any data about people who have </w:t>
      </w:r>
      <w:proofErr w:type="spellStart"/>
      <w:r w:rsidRPr="00DD06F3">
        <w:rPr>
          <w:rFonts w:asciiTheme="majorHAnsi" w:hAnsiTheme="majorHAnsi" w:cstheme="majorHAnsi"/>
          <w:sz w:val="22"/>
        </w:rPr>
        <w:t>Covid</w:t>
      </w:r>
      <w:proofErr w:type="spellEnd"/>
      <w:r w:rsidRPr="00DD06F3">
        <w:rPr>
          <w:rFonts w:asciiTheme="majorHAnsi" w:hAnsiTheme="majorHAnsi" w:cstheme="majorHAnsi"/>
          <w:sz w:val="22"/>
        </w:rPr>
        <w:t xml:space="preserve"> 19 on your island and of people who, sadly, have passed away because of </w:t>
      </w:r>
      <w:proofErr w:type="spellStart"/>
      <w:r w:rsidRPr="00DD06F3">
        <w:rPr>
          <w:rFonts w:asciiTheme="majorHAnsi" w:hAnsiTheme="majorHAnsi" w:cstheme="majorHAnsi"/>
          <w:sz w:val="22"/>
        </w:rPr>
        <w:t>Covid</w:t>
      </w:r>
      <w:proofErr w:type="spellEnd"/>
      <w:r w:rsidRPr="00DD06F3">
        <w:rPr>
          <w:rFonts w:asciiTheme="majorHAnsi" w:hAnsiTheme="majorHAnsi" w:cstheme="majorHAnsi"/>
          <w:sz w:val="22"/>
        </w:rPr>
        <w:t xml:space="preserve"> 19.</w:t>
      </w:r>
    </w:p>
    <w:p w14:paraId="681B041F" w14:textId="77777777" w:rsidR="00CD20E8" w:rsidRPr="00DD06F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349F9" w:rsidRPr="00DD06F3" w14:paraId="101015FA" w14:textId="77777777" w:rsidTr="00DD06F3">
        <w:tc>
          <w:tcPr>
            <w:tcW w:w="1975" w:type="dxa"/>
          </w:tcPr>
          <w:p w14:paraId="3894AE66" w14:textId="732B84A8" w:rsidR="00E349F9" w:rsidRPr="00DD06F3" w:rsidRDefault="00E349F9" w:rsidP="00E349F9">
            <w:pPr>
              <w:rPr>
                <w:rFonts w:asciiTheme="majorHAnsi" w:hAnsiTheme="majorHAnsi" w:cstheme="majorHAnsi"/>
              </w:rPr>
            </w:pPr>
            <w:r>
              <w:rPr>
                <w:rFonts w:asciiTheme="majorHAnsi" w:hAnsiTheme="majorHAnsi" w:cstheme="majorHAnsi"/>
              </w:rPr>
              <w:t>Respondent</w:t>
            </w:r>
          </w:p>
        </w:tc>
        <w:tc>
          <w:tcPr>
            <w:tcW w:w="2160" w:type="dxa"/>
          </w:tcPr>
          <w:p w14:paraId="3AF34005" w14:textId="2861193D" w:rsidR="00E349F9" w:rsidRPr="00DD06F3" w:rsidRDefault="00E349F9" w:rsidP="00E349F9">
            <w:pPr>
              <w:rPr>
                <w:rFonts w:asciiTheme="majorHAnsi" w:hAnsiTheme="majorHAnsi" w:cstheme="majorHAnsi"/>
              </w:rPr>
            </w:pPr>
            <w:r w:rsidRPr="00DD06F3">
              <w:rPr>
                <w:rFonts w:asciiTheme="majorHAnsi" w:hAnsiTheme="majorHAnsi" w:cstheme="majorHAnsi"/>
              </w:rPr>
              <w:t>Date</w:t>
            </w:r>
          </w:p>
        </w:tc>
        <w:tc>
          <w:tcPr>
            <w:tcW w:w="5636" w:type="dxa"/>
          </w:tcPr>
          <w:p w14:paraId="20EBC5CD" w14:textId="3D0E7F99" w:rsidR="00E349F9" w:rsidRPr="00DD06F3" w:rsidRDefault="00E349F9" w:rsidP="00E349F9">
            <w:pPr>
              <w:rPr>
                <w:rFonts w:asciiTheme="majorHAnsi" w:hAnsiTheme="majorHAnsi" w:cstheme="majorHAnsi"/>
              </w:rPr>
            </w:pPr>
            <w:r w:rsidRPr="00DD06F3">
              <w:rPr>
                <w:rFonts w:asciiTheme="majorHAnsi" w:hAnsiTheme="majorHAnsi" w:cstheme="majorHAnsi"/>
              </w:rPr>
              <w:t>Response</w:t>
            </w:r>
          </w:p>
        </w:tc>
      </w:tr>
      <w:tr w:rsidR="00060D66" w:rsidRPr="00DD06F3" w14:paraId="7C92E630" w14:textId="77777777" w:rsidTr="00DD06F3">
        <w:tc>
          <w:tcPr>
            <w:tcW w:w="1975" w:type="dxa"/>
          </w:tcPr>
          <w:p w14:paraId="042930D7"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Colin Scaife</w:t>
            </w:r>
          </w:p>
          <w:p w14:paraId="3B43689F" w14:textId="77777777" w:rsidR="00821013" w:rsidRPr="00DD06F3" w:rsidRDefault="00821013" w:rsidP="00821013">
            <w:pPr>
              <w:rPr>
                <w:rFonts w:asciiTheme="majorHAnsi" w:hAnsiTheme="majorHAnsi" w:cstheme="majorHAnsi"/>
                <w:bCs/>
              </w:rPr>
            </w:pPr>
            <w:r w:rsidRPr="00DD06F3">
              <w:rPr>
                <w:rFonts w:asciiTheme="majorHAnsi" w:hAnsiTheme="majorHAnsi" w:cstheme="majorHAnsi"/>
                <w:bCs/>
              </w:rPr>
              <w:t>CREAD</w:t>
            </w:r>
          </w:p>
          <w:p w14:paraId="184CB627" w14:textId="495B6ED6" w:rsidR="00060D66" w:rsidRPr="00821013" w:rsidRDefault="00821013" w:rsidP="00821013">
            <w:pPr>
              <w:pStyle w:val="xmsolistparagraph"/>
              <w:rPr>
                <w:rFonts w:asciiTheme="majorHAnsi" w:hAnsiTheme="majorHAnsi" w:cstheme="majorHAnsi"/>
                <w:bCs/>
                <w:color w:val="0000FF" w:themeColor="hyperlink"/>
                <w:u w:val="single"/>
              </w:rPr>
            </w:pPr>
            <w:hyperlink r:id="rId22" w:history="1">
              <w:r w:rsidRPr="00DD06F3">
                <w:rPr>
                  <w:rStyle w:val="Hyperlink"/>
                  <w:rFonts w:asciiTheme="majorHAnsi" w:hAnsiTheme="majorHAnsi" w:cstheme="majorHAnsi"/>
                  <w:bCs/>
                </w:rPr>
                <w:t>cscaife@creadominica.org</w:t>
              </w:r>
            </w:hyperlink>
            <w:r w:rsidR="00060D66" w:rsidRPr="00DD06F3">
              <w:rPr>
                <w:rFonts w:asciiTheme="majorHAnsi" w:hAnsiTheme="majorHAnsi" w:cstheme="majorHAnsi"/>
                <w:bCs/>
              </w:rPr>
              <w:t xml:space="preserve"> </w:t>
            </w:r>
          </w:p>
        </w:tc>
        <w:tc>
          <w:tcPr>
            <w:tcW w:w="2160" w:type="dxa"/>
          </w:tcPr>
          <w:p w14:paraId="5E39DF90" w14:textId="77777777" w:rsidR="00060D66" w:rsidRPr="00DD06F3" w:rsidRDefault="00060D66" w:rsidP="00060D66">
            <w:pPr>
              <w:pStyle w:val="xmsolistparagraph"/>
              <w:rPr>
                <w:rFonts w:asciiTheme="majorHAnsi" w:hAnsiTheme="majorHAnsi" w:cstheme="majorHAnsi"/>
              </w:rPr>
            </w:pPr>
            <w:r w:rsidRPr="00DD06F3">
              <w:rPr>
                <w:rStyle w:val="Hyperlink"/>
                <w:rFonts w:asciiTheme="majorHAnsi" w:hAnsiTheme="majorHAnsi" w:cstheme="majorHAnsi"/>
                <w:color w:val="auto"/>
                <w:u w:val="none"/>
              </w:rPr>
              <w:t>25 March 2020</w:t>
            </w:r>
          </w:p>
        </w:tc>
        <w:tc>
          <w:tcPr>
            <w:tcW w:w="5636" w:type="dxa"/>
          </w:tcPr>
          <w:p w14:paraId="6D4286A7" w14:textId="77777777" w:rsidR="00060D66" w:rsidRPr="00DD06F3" w:rsidRDefault="00060D66" w:rsidP="00060D66">
            <w:pPr>
              <w:rPr>
                <w:rFonts w:asciiTheme="majorHAnsi" w:hAnsiTheme="majorHAnsi" w:cstheme="majorHAnsi"/>
              </w:rPr>
            </w:pPr>
            <w:r w:rsidRPr="00DD06F3">
              <w:rPr>
                <w:rFonts w:asciiTheme="majorHAnsi" w:hAnsiTheme="majorHAnsi" w:cstheme="majorHAnsi"/>
              </w:rPr>
              <w:t>As Of 24 March</w:t>
            </w:r>
          </w:p>
          <w:p w14:paraId="2C34B1BA" w14:textId="77777777" w:rsidR="00060D66" w:rsidRPr="00DD06F3" w:rsidRDefault="00060D66" w:rsidP="00060D66">
            <w:pPr>
              <w:pStyle w:val="ListParagraph"/>
              <w:numPr>
                <w:ilvl w:val="0"/>
                <w:numId w:val="37"/>
              </w:numPr>
              <w:rPr>
                <w:rFonts w:asciiTheme="majorHAnsi" w:hAnsiTheme="majorHAnsi" w:cstheme="majorHAnsi"/>
                <w:sz w:val="22"/>
              </w:rPr>
            </w:pPr>
            <w:r w:rsidRPr="00DD06F3">
              <w:rPr>
                <w:rFonts w:asciiTheme="majorHAnsi" w:hAnsiTheme="majorHAnsi" w:cstheme="majorHAnsi"/>
                <w:sz w:val="22"/>
              </w:rPr>
              <w:t>7 confirmed cases, 5 were infected by the first patient to test positive.</w:t>
            </w:r>
          </w:p>
        </w:tc>
      </w:tr>
      <w:tr w:rsidR="00DD06F3" w:rsidRPr="00DD06F3" w14:paraId="3C26CB53" w14:textId="77777777" w:rsidTr="00DD06F3">
        <w:tc>
          <w:tcPr>
            <w:tcW w:w="1975" w:type="dxa"/>
          </w:tcPr>
          <w:p w14:paraId="2BE13453"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Grace Stephen</w:t>
            </w:r>
          </w:p>
          <w:p w14:paraId="79A125D2"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lastRenderedPageBreak/>
              <w:t>Invest Dominica Authority</w:t>
            </w:r>
          </w:p>
          <w:p w14:paraId="673AC4F0" w14:textId="26DD194C" w:rsidR="00DD06F3" w:rsidRPr="00821013" w:rsidRDefault="00821013" w:rsidP="00FE58A5">
            <w:pPr>
              <w:rPr>
                <w:rFonts w:asciiTheme="majorHAnsi" w:hAnsiTheme="majorHAnsi" w:cstheme="majorHAnsi"/>
                <w:color w:val="000000"/>
              </w:rPr>
            </w:pPr>
            <w:hyperlink r:id="rId23" w:history="1">
              <w:r w:rsidRPr="00DD06F3">
                <w:rPr>
                  <w:rStyle w:val="Hyperlink"/>
                  <w:rFonts w:asciiTheme="majorHAnsi" w:hAnsiTheme="majorHAnsi" w:cstheme="majorHAnsi"/>
                </w:rPr>
                <w:t>gphilo129@gmail.com</w:t>
              </w:r>
            </w:hyperlink>
          </w:p>
        </w:tc>
        <w:tc>
          <w:tcPr>
            <w:tcW w:w="2160" w:type="dxa"/>
          </w:tcPr>
          <w:p w14:paraId="70ECFED1" w14:textId="2C8E92DB" w:rsidR="00DD06F3" w:rsidRPr="00DD06F3" w:rsidRDefault="00DD06F3" w:rsidP="00FE58A5">
            <w:pPr>
              <w:rPr>
                <w:rFonts w:asciiTheme="majorHAnsi" w:hAnsiTheme="majorHAnsi" w:cstheme="majorHAnsi"/>
                <w:color w:val="000000"/>
              </w:rPr>
            </w:pPr>
            <w:r w:rsidRPr="00DD06F3">
              <w:rPr>
                <w:rFonts w:asciiTheme="majorHAnsi" w:hAnsiTheme="majorHAnsi" w:cstheme="majorHAnsi"/>
                <w:color w:val="000000"/>
              </w:rPr>
              <w:lastRenderedPageBreak/>
              <w:t>15 May 2020</w:t>
            </w:r>
          </w:p>
        </w:tc>
        <w:tc>
          <w:tcPr>
            <w:tcW w:w="5636" w:type="dxa"/>
          </w:tcPr>
          <w:p w14:paraId="4EF89222" w14:textId="77777777" w:rsidR="00DD06F3" w:rsidRPr="00DD06F3" w:rsidRDefault="00DD06F3" w:rsidP="00FE58A5">
            <w:pPr>
              <w:spacing w:line="276" w:lineRule="auto"/>
              <w:rPr>
                <w:rFonts w:asciiTheme="majorHAnsi" w:hAnsiTheme="majorHAnsi" w:cstheme="majorHAnsi"/>
                <w:color w:val="000000"/>
              </w:rPr>
            </w:pPr>
            <w:r w:rsidRPr="00DD06F3">
              <w:rPr>
                <w:rFonts w:asciiTheme="majorHAnsi" w:hAnsiTheme="majorHAnsi" w:cstheme="majorHAnsi"/>
                <w:color w:val="000000"/>
              </w:rPr>
              <w:t xml:space="preserve">Here is an update as of May 10, 2020 </w:t>
            </w:r>
          </w:p>
          <w:p w14:paraId="310B0615" w14:textId="77777777" w:rsidR="00DD06F3" w:rsidRPr="00DD06F3" w:rsidRDefault="00C9506D" w:rsidP="00FE58A5">
            <w:pPr>
              <w:spacing w:line="276" w:lineRule="auto"/>
              <w:rPr>
                <w:rFonts w:asciiTheme="majorHAnsi" w:hAnsiTheme="majorHAnsi" w:cstheme="majorHAnsi"/>
                <w:color w:val="000000"/>
              </w:rPr>
            </w:pPr>
            <w:hyperlink r:id="rId24" w:history="1">
              <w:r w:rsidR="00DD06F3" w:rsidRPr="00DD06F3">
                <w:rPr>
                  <w:rStyle w:val="Hyperlink"/>
                  <w:rFonts w:asciiTheme="majorHAnsi" w:hAnsiTheme="majorHAnsi" w:cstheme="majorHAnsi"/>
                </w:rPr>
                <w:t>www.dominica.gov.dm/updates</w:t>
              </w:r>
            </w:hyperlink>
          </w:p>
          <w:p w14:paraId="0EF52468" w14:textId="77777777" w:rsidR="00DD06F3" w:rsidRPr="00DD06F3" w:rsidRDefault="00DD06F3" w:rsidP="00FE58A5">
            <w:pPr>
              <w:spacing w:line="276" w:lineRule="auto"/>
              <w:rPr>
                <w:rFonts w:asciiTheme="majorHAnsi" w:hAnsiTheme="majorHAnsi" w:cstheme="majorHAnsi"/>
                <w:color w:val="000000"/>
              </w:rPr>
            </w:pPr>
          </w:p>
          <w:p w14:paraId="6D8255E9" w14:textId="77777777" w:rsidR="00DD06F3" w:rsidRPr="00DD06F3" w:rsidRDefault="00DD06F3" w:rsidP="00FE58A5">
            <w:pPr>
              <w:spacing w:line="276" w:lineRule="auto"/>
              <w:rPr>
                <w:rFonts w:asciiTheme="majorHAnsi" w:hAnsiTheme="majorHAnsi" w:cstheme="majorHAnsi"/>
                <w:color w:val="000000"/>
              </w:rPr>
            </w:pPr>
          </w:p>
        </w:tc>
      </w:tr>
    </w:tbl>
    <w:p w14:paraId="4C113D54" w14:textId="77777777" w:rsidR="009B7224" w:rsidRPr="00DD06F3" w:rsidRDefault="009B7224" w:rsidP="00CD20E8">
      <w:pPr>
        <w:rPr>
          <w:rFonts w:asciiTheme="majorHAnsi" w:hAnsiTheme="majorHAnsi" w:cstheme="majorHAnsi"/>
          <w:sz w:val="22"/>
          <w:szCs w:val="22"/>
        </w:rPr>
      </w:pPr>
    </w:p>
    <w:p w14:paraId="33B6D03C" w14:textId="630BD61A" w:rsidR="00DD06F3" w:rsidRPr="00DD06F3" w:rsidRDefault="00DD06F3" w:rsidP="00CD20E8">
      <w:pPr>
        <w:pStyle w:val="ListParagraph"/>
        <w:numPr>
          <w:ilvl w:val="0"/>
          <w:numId w:val="11"/>
        </w:numPr>
        <w:spacing w:after="0" w:line="240" w:lineRule="auto"/>
        <w:contextualSpacing w:val="0"/>
        <w:rPr>
          <w:rFonts w:asciiTheme="majorHAnsi" w:hAnsiTheme="majorHAnsi" w:cstheme="majorHAnsi"/>
          <w:sz w:val="22"/>
        </w:rPr>
      </w:pPr>
      <w:r w:rsidRPr="00DD06F3">
        <w:rPr>
          <w:rFonts w:asciiTheme="majorHAnsi" w:hAnsiTheme="majorHAnsi" w:cstheme="majorHAnsi"/>
          <w:sz w:val="22"/>
        </w:rPr>
        <w:t>If applicable, how are lockdown measures being relaxed?</w:t>
      </w:r>
    </w:p>
    <w:p w14:paraId="58217EB5" w14:textId="625AD74F" w:rsidR="00DD06F3" w:rsidRPr="00DD06F3" w:rsidRDefault="00DD06F3" w:rsidP="00DD06F3">
      <w:pPr>
        <w:rPr>
          <w:rFonts w:asciiTheme="majorHAnsi" w:hAnsiTheme="majorHAnsi" w:cstheme="majorHAnsi"/>
          <w:sz w:val="22"/>
          <w:szCs w:val="22"/>
        </w:rPr>
      </w:pPr>
    </w:p>
    <w:tbl>
      <w:tblPr>
        <w:tblStyle w:val="TableGrid"/>
        <w:tblW w:w="9658" w:type="dxa"/>
        <w:tblLayout w:type="fixed"/>
        <w:tblLook w:val="04A0" w:firstRow="1" w:lastRow="0" w:firstColumn="1" w:lastColumn="0" w:noHBand="0" w:noVBand="1"/>
      </w:tblPr>
      <w:tblGrid>
        <w:gridCol w:w="1736"/>
        <w:gridCol w:w="2654"/>
        <w:gridCol w:w="5268"/>
      </w:tblGrid>
      <w:tr w:rsidR="00E349F9" w:rsidRPr="00DD06F3" w14:paraId="65DA3D84" w14:textId="77777777" w:rsidTr="00FE58A5">
        <w:trPr>
          <w:trHeight w:val="323"/>
        </w:trPr>
        <w:tc>
          <w:tcPr>
            <w:tcW w:w="1736" w:type="dxa"/>
          </w:tcPr>
          <w:p w14:paraId="6DD1C109" w14:textId="0155BAF9" w:rsidR="00E349F9" w:rsidRPr="00DD06F3" w:rsidRDefault="00E349F9" w:rsidP="00E349F9">
            <w:pPr>
              <w:rPr>
                <w:rFonts w:asciiTheme="majorHAnsi" w:hAnsiTheme="majorHAnsi" w:cstheme="majorHAnsi"/>
                <w:b/>
                <w:bCs/>
              </w:rPr>
            </w:pPr>
            <w:r>
              <w:rPr>
                <w:rFonts w:asciiTheme="majorHAnsi" w:hAnsiTheme="majorHAnsi" w:cstheme="majorHAnsi"/>
              </w:rPr>
              <w:t>Respondent</w:t>
            </w:r>
          </w:p>
        </w:tc>
        <w:tc>
          <w:tcPr>
            <w:tcW w:w="2654" w:type="dxa"/>
          </w:tcPr>
          <w:p w14:paraId="22E75EA6" w14:textId="50F294A9" w:rsidR="00E349F9" w:rsidRPr="00DD06F3" w:rsidRDefault="00E349F9" w:rsidP="00E349F9">
            <w:pPr>
              <w:rPr>
                <w:rFonts w:asciiTheme="majorHAnsi" w:hAnsiTheme="majorHAnsi" w:cstheme="majorHAnsi"/>
                <w:color w:val="000000"/>
              </w:rPr>
            </w:pPr>
            <w:r w:rsidRPr="00DD06F3">
              <w:rPr>
                <w:rFonts w:asciiTheme="majorHAnsi" w:hAnsiTheme="majorHAnsi" w:cstheme="majorHAnsi"/>
              </w:rPr>
              <w:t>Date</w:t>
            </w:r>
          </w:p>
        </w:tc>
        <w:tc>
          <w:tcPr>
            <w:tcW w:w="5268" w:type="dxa"/>
          </w:tcPr>
          <w:p w14:paraId="2126BAD5" w14:textId="053DFCB2" w:rsidR="00E349F9" w:rsidRPr="00DD06F3" w:rsidRDefault="00E349F9" w:rsidP="00E349F9">
            <w:pPr>
              <w:spacing w:line="276" w:lineRule="auto"/>
              <w:rPr>
                <w:rFonts w:asciiTheme="majorHAnsi" w:hAnsiTheme="majorHAnsi" w:cstheme="majorHAnsi"/>
                <w:color w:val="000000"/>
              </w:rPr>
            </w:pPr>
            <w:r w:rsidRPr="00DD06F3">
              <w:rPr>
                <w:rFonts w:asciiTheme="majorHAnsi" w:hAnsiTheme="majorHAnsi" w:cstheme="majorHAnsi"/>
              </w:rPr>
              <w:t>Response</w:t>
            </w:r>
          </w:p>
        </w:tc>
      </w:tr>
      <w:tr w:rsidR="00E349F9" w:rsidRPr="00DD06F3" w14:paraId="6C631830" w14:textId="77777777" w:rsidTr="00FE58A5">
        <w:trPr>
          <w:trHeight w:val="323"/>
        </w:trPr>
        <w:tc>
          <w:tcPr>
            <w:tcW w:w="1736" w:type="dxa"/>
          </w:tcPr>
          <w:p w14:paraId="1119B746"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Daphne Vidal</w:t>
            </w:r>
          </w:p>
          <w:p w14:paraId="2298BD4A"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Discover Dominica Authority</w:t>
            </w:r>
          </w:p>
          <w:p w14:paraId="5116357E" w14:textId="7EE62CB5" w:rsidR="00E349F9" w:rsidRPr="00821013" w:rsidRDefault="00821013" w:rsidP="00821013">
            <w:pPr>
              <w:spacing w:line="259" w:lineRule="auto"/>
              <w:rPr>
                <w:rFonts w:asciiTheme="majorHAnsi" w:hAnsiTheme="majorHAnsi" w:cstheme="majorHAnsi"/>
                <w:color w:val="000000"/>
              </w:rPr>
            </w:pPr>
            <w:hyperlink r:id="rId25" w:history="1">
              <w:r w:rsidRPr="00DD06F3">
                <w:rPr>
                  <w:rStyle w:val="Hyperlink"/>
                  <w:rFonts w:asciiTheme="majorHAnsi" w:hAnsiTheme="majorHAnsi" w:cstheme="majorHAnsi"/>
                </w:rPr>
                <w:t>dvidal@dominica.dm</w:t>
              </w:r>
            </w:hyperlink>
          </w:p>
        </w:tc>
        <w:tc>
          <w:tcPr>
            <w:tcW w:w="2654" w:type="dxa"/>
          </w:tcPr>
          <w:p w14:paraId="15FA8D07" w14:textId="77777777" w:rsidR="00E349F9" w:rsidRPr="00DD06F3" w:rsidRDefault="00E349F9" w:rsidP="00E349F9">
            <w:pPr>
              <w:rPr>
                <w:rFonts w:asciiTheme="majorHAnsi" w:hAnsiTheme="majorHAnsi" w:cstheme="majorHAnsi"/>
                <w:color w:val="000000"/>
              </w:rPr>
            </w:pPr>
            <w:r w:rsidRPr="00DD06F3">
              <w:rPr>
                <w:rFonts w:asciiTheme="majorHAnsi" w:hAnsiTheme="majorHAnsi" w:cstheme="majorHAnsi"/>
                <w:color w:val="000000"/>
              </w:rPr>
              <w:t>13 May 2020</w:t>
            </w:r>
          </w:p>
        </w:tc>
        <w:tc>
          <w:tcPr>
            <w:tcW w:w="5268" w:type="dxa"/>
          </w:tcPr>
          <w:p w14:paraId="480113D8" w14:textId="77777777" w:rsidR="00E349F9" w:rsidRPr="00DD06F3" w:rsidRDefault="00E349F9" w:rsidP="00E349F9">
            <w:pPr>
              <w:spacing w:line="276" w:lineRule="auto"/>
              <w:rPr>
                <w:rFonts w:asciiTheme="majorHAnsi" w:hAnsiTheme="majorHAnsi" w:cstheme="majorHAnsi"/>
                <w:color w:val="000000"/>
              </w:rPr>
            </w:pPr>
            <w:r w:rsidRPr="00DD06F3">
              <w:rPr>
                <w:rFonts w:asciiTheme="majorHAnsi" w:hAnsiTheme="majorHAnsi" w:cstheme="majorHAnsi"/>
                <w:color w:val="000000"/>
              </w:rPr>
              <w:t>Other businesses are allowed to reopen once they follow sanitary measures set by the Ministry of Health.</w:t>
            </w:r>
          </w:p>
        </w:tc>
      </w:tr>
      <w:tr w:rsidR="00E349F9" w:rsidRPr="00DD06F3" w14:paraId="0E38031F" w14:textId="77777777" w:rsidTr="00DD06F3">
        <w:trPr>
          <w:trHeight w:val="323"/>
        </w:trPr>
        <w:tc>
          <w:tcPr>
            <w:tcW w:w="1736" w:type="dxa"/>
          </w:tcPr>
          <w:p w14:paraId="377DF3BC"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Grace Stephen</w:t>
            </w:r>
          </w:p>
          <w:p w14:paraId="75FC3D06" w14:textId="77777777" w:rsidR="00821013" w:rsidRPr="00DD06F3" w:rsidRDefault="00821013" w:rsidP="00821013">
            <w:pPr>
              <w:rPr>
                <w:rFonts w:asciiTheme="majorHAnsi" w:hAnsiTheme="majorHAnsi" w:cstheme="majorHAnsi"/>
                <w:color w:val="000000"/>
              </w:rPr>
            </w:pPr>
            <w:r w:rsidRPr="00DD06F3">
              <w:rPr>
                <w:rFonts w:asciiTheme="majorHAnsi" w:hAnsiTheme="majorHAnsi" w:cstheme="majorHAnsi"/>
                <w:color w:val="000000"/>
              </w:rPr>
              <w:t>Invest Dominica Authority</w:t>
            </w:r>
          </w:p>
          <w:p w14:paraId="77591B80" w14:textId="4F8576D3" w:rsidR="00E349F9" w:rsidRPr="00821013" w:rsidRDefault="00821013" w:rsidP="00E349F9">
            <w:pPr>
              <w:rPr>
                <w:rFonts w:asciiTheme="majorHAnsi" w:hAnsiTheme="majorHAnsi" w:cstheme="majorHAnsi"/>
                <w:color w:val="000000"/>
              </w:rPr>
            </w:pPr>
            <w:hyperlink r:id="rId26" w:history="1">
              <w:r w:rsidRPr="00DD06F3">
                <w:rPr>
                  <w:rStyle w:val="Hyperlink"/>
                  <w:rFonts w:asciiTheme="majorHAnsi" w:hAnsiTheme="majorHAnsi" w:cstheme="majorHAnsi"/>
                </w:rPr>
                <w:t>gphilo129@gmail.com</w:t>
              </w:r>
            </w:hyperlink>
          </w:p>
        </w:tc>
        <w:tc>
          <w:tcPr>
            <w:tcW w:w="2654" w:type="dxa"/>
          </w:tcPr>
          <w:p w14:paraId="1432EDB0" w14:textId="6CCDC1BE" w:rsidR="00E349F9" w:rsidRPr="00DD06F3" w:rsidRDefault="00E349F9" w:rsidP="00E349F9">
            <w:pPr>
              <w:rPr>
                <w:rFonts w:asciiTheme="majorHAnsi" w:hAnsiTheme="majorHAnsi" w:cstheme="majorHAnsi"/>
                <w:color w:val="000000"/>
              </w:rPr>
            </w:pPr>
            <w:r w:rsidRPr="00DD06F3">
              <w:rPr>
                <w:rFonts w:asciiTheme="majorHAnsi" w:hAnsiTheme="majorHAnsi" w:cstheme="majorHAnsi"/>
                <w:color w:val="000000"/>
              </w:rPr>
              <w:t>15 May 2020</w:t>
            </w:r>
          </w:p>
        </w:tc>
        <w:tc>
          <w:tcPr>
            <w:tcW w:w="5268" w:type="dxa"/>
          </w:tcPr>
          <w:p w14:paraId="00D533FC" w14:textId="77777777" w:rsidR="00E349F9" w:rsidRPr="00DD06F3" w:rsidRDefault="00E349F9" w:rsidP="00E349F9">
            <w:pPr>
              <w:spacing w:line="276" w:lineRule="auto"/>
              <w:rPr>
                <w:rFonts w:asciiTheme="majorHAnsi" w:hAnsiTheme="majorHAnsi" w:cstheme="majorHAnsi"/>
                <w:color w:val="000000"/>
              </w:rPr>
            </w:pPr>
            <w:r w:rsidRPr="00DD06F3">
              <w:rPr>
                <w:rFonts w:asciiTheme="majorHAnsi" w:hAnsiTheme="majorHAnsi" w:cstheme="majorHAnsi"/>
                <w:color w:val="000000"/>
              </w:rPr>
              <w:t>slowly being lifted. lockdown is now only on Sunday.</w:t>
            </w:r>
          </w:p>
        </w:tc>
      </w:tr>
    </w:tbl>
    <w:p w14:paraId="5202D0EF" w14:textId="77777777" w:rsidR="00DD06F3" w:rsidRPr="00DD06F3" w:rsidRDefault="00DD06F3" w:rsidP="00DD06F3">
      <w:pPr>
        <w:rPr>
          <w:rFonts w:asciiTheme="majorHAnsi" w:hAnsiTheme="majorHAnsi" w:cstheme="majorHAnsi"/>
          <w:sz w:val="22"/>
          <w:szCs w:val="22"/>
        </w:rPr>
      </w:pPr>
    </w:p>
    <w:p w14:paraId="4C6AAC76" w14:textId="1B5C019E" w:rsidR="00CD20E8" w:rsidRPr="00DD06F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D06F3">
        <w:rPr>
          <w:rFonts w:asciiTheme="majorHAnsi" w:hAnsiTheme="majorHAnsi" w:cstheme="majorHAnsi"/>
          <w:sz w:val="22"/>
        </w:rPr>
        <w:t>Is there anything else you want to share?</w:t>
      </w:r>
    </w:p>
    <w:p w14:paraId="336708C1" w14:textId="77777777" w:rsidR="00CD20E8" w:rsidRPr="00DD06F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349F9" w:rsidRPr="00DD06F3" w14:paraId="08C85986" w14:textId="77777777" w:rsidTr="00E325EE">
        <w:tc>
          <w:tcPr>
            <w:tcW w:w="1975" w:type="dxa"/>
          </w:tcPr>
          <w:p w14:paraId="0F163616" w14:textId="50DD1237" w:rsidR="00E349F9" w:rsidRPr="00DD06F3" w:rsidRDefault="00E349F9" w:rsidP="00E349F9">
            <w:pPr>
              <w:rPr>
                <w:rFonts w:asciiTheme="majorHAnsi" w:hAnsiTheme="majorHAnsi" w:cstheme="majorHAnsi"/>
              </w:rPr>
            </w:pPr>
            <w:r>
              <w:rPr>
                <w:rFonts w:asciiTheme="majorHAnsi" w:hAnsiTheme="majorHAnsi" w:cstheme="majorHAnsi"/>
              </w:rPr>
              <w:t>Respondent</w:t>
            </w:r>
          </w:p>
        </w:tc>
        <w:tc>
          <w:tcPr>
            <w:tcW w:w="2160" w:type="dxa"/>
          </w:tcPr>
          <w:p w14:paraId="6225A615" w14:textId="38A91E18" w:rsidR="00E349F9" w:rsidRPr="00DD06F3" w:rsidRDefault="00E349F9" w:rsidP="00E349F9">
            <w:pPr>
              <w:rPr>
                <w:rFonts w:asciiTheme="majorHAnsi" w:hAnsiTheme="majorHAnsi" w:cstheme="majorHAnsi"/>
              </w:rPr>
            </w:pPr>
            <w:r w:rsidRPr="00DD06F3">
              <w:rPr>
                <w:rFonts w:asciiTheme="majorHAnsi" w:hAnsiTheme="majorHAnsi" w:cstheme="majorHAnsi"/>
              </w:rPr>
              <w:t>Date</w:t>
            </w:r>
          </w:p>
        </w:tc>
        <w:tc>
          <w:tcPr>
            <w:tcW w:w="5636" w:type="dxa"/>
          </w:tcPr>
          <w:p w14:paraId="59616764" w14:textId="1B3574C7" w:rsidR="00E349F9" w:rsidRPr="00DD06F3" w:rsidRDefault="00E349F9" w:rsidP="00E349F9">
            <w:pPr>
              <w:rPr>
                <w:rFonts w:asciiTheme="majorHAnsi" w:hAnsiTheme="majorHAnsi" w:cstheme="majorHAnsi"/>
              </w:rPr>
            </w:pPr>
            <w:r w:rsidRPr="00DD06F3">
              <w:rPr>
                <w:rFonts w:asciiTheme="majorHAnsi" w:hAnsiTheme="majorHAnsi" w:cstheme="majorHAnsi"/>
              </w:rPr>
              <w:t>Response</w:t>
            </w:r>
          </w:p>
        </w:tc>
      </w:tr>
      <w:tr w:rsidR="00060D66" w:rsidRPr="00CD20E8" w14:paraId="0B1B3ABB" w14:textId="77777777" w:rsidTr="00E325EE">
        <w:tc>
          <w:tcPr>
            <w:tcW w:w="1975" w:type="dxa"/>
          </w:tcPr>
          <w:p w14:paraId="091F1644" w14:textId="77777777" w:rsidR="00060D66" w:rsidRPr="00591480" w:rsidRDefault="00060D66" w:rsidP="00060D66">
            <w:pPr>
              <w:rPr>
                <w:bCs/>
              </w:rPr>
            </w:pPr>
          </w:p>
        </w:tc>
        <w:tc>
          <w:tcPr>
            <w:tcW w:w="2160" w:type="dxa"/>
          </w:tcPr>
          <w:p w14:paraId="08A5E51B" w14:textId="77777777" w:rsidR="00060D66" w:rsidRPr="00FF1B9C" w:rsidRDefault="00060D66" w:rsidP="00060D66">
            <w:pPr>
              <w:pStyle w:val="xmsolistparagraph"/>
              <w:rPr>
                <w:rFonts w:asciiTheme="minorHAnsi" w:hAnsiTheme="minorHAnsi" w:cstheme="minorHAnsi"/>
              </w:rPr>
            </w:pPr>
          </w:p>
        </w:tc>
        <w:tc>
          <w:tcPr>
            <w:tcW w:w="5636" w:type="dxa"/>
          </w:tcPr>
          <w:p w14:paraId="5F52EB56" w14:textId="77777777" w:rsidR="00060D66" w:rsidRPr="00060D66" w:rsidRDefault="00060D66" w:rsidP="00060D66"/>
        </w:tc>
      </w:tr>
    </w:tbl>
    <w:p w14:paraId="1D0347A5" w14:textId="77777777" w:rsidR="009B7224" w:rsidRDefault="009B7224" w:rsidP="000E3C9C">
      <w:pPr>
        <w:pStyle w:val="Times"/>
        <w:ind w:left="0" w:firstLine="0"/>
        <w:jc w:val="both"/>
        <w:rPr>
          <w:rFonts w:ascii="Arial" w:hAnsi="Arial" w:cs="Arial"/>
          <w:i/>
        </w:rPr>
      </w:pPr>
    </w:p>
    <w:p w14:paraId="21E052F2" w14:textId="77777777" w:rsidR="009B7224" w:rsidRDefault="009B7224" w:rsidP="000E3C9C">
      <w:pPr>
        <w:pStyle w:val="Times"/>
        <w:ind w:left="0" w:firstLine="0"/>
        <w:jc w:val="both"/>
        <w:rPr>
          <w:rFonts w:ascii="Arial" w:hAnsi="Arial" w:cs="Arial"/>
          <w:i/>
        </w:rPr>
      </w:pPr>
    </w:p>
    <w:p w14:paraId="35DAC4C3"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2C06EB1E" wp14:editId="2076B56B">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41343893" w14:textId="77777777" w:rsidR="009B7224" w:rsidRDefault="009B7224" w:rsidP="000E3C9C">
      <w:pPr>
        <w:pStyle w:val="Times"/>
        <w:ind w:left="0" w:firstLine="0"/>
        <w:jc w:val="both"/>
        <w:rPr>
          <w:rFonts w:ascii="Arial" w:hAnsi="Arial" w:cs="Arial"/>
          <w:i/>
        </w:rPr>
      </w:pPr>
    </w:p>
    <w:p w14:paraId="0B6B3CC4"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28"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9"/>
      <w:footerReference w:type="default" r:id="rId30"/>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CF5E5" w14:textId="77777777" w:rsidR="00C9506D" w:rsidRDefault="00C9506D">
      <w:r>
        <w:separator/>
      </w:r>
    </w:p>
  </w:endnote>
  <w:endnote w:type="continuationSeparator" w:id="0">
    <w:p w14:paraId="393FDB38" w14:textId="77777777" w:rsidR="00C9506D" w:rsidRDefault="00C9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C501B" w14:textId="77777777" w:rsidR="00672130" w:rsidRDefault="00672130" w:rsidP="00672130">
    <w:pPr>
      <w:pStyle w:val="Footer"/>
      <w:ind w:left="-567"/>
    </w:pPr>
    <w:r>
      <w:rPr>
        <w:noProof/>
        <w:lang w:val="en-GB" w:eastAsia="en-GB"/>
      </w:rPr>
      <w:drawing>
        <wp:inline distT="0" distB="0" distL="0" distR="0" wp14:anchorId="7A23A334" wp14:editId="4438F7C1">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63350" w14:textId="77777777" w:rsidR="00C9506D" w:rsidRDefault="00C9506D">
      <w:r>
        <w:separator/>
      </w:r>
    </w:p>
  </w:footnote>
  <w:footnote w:type="continuationSeparator" w:id="0">
    <w:p w14:paraId="07F227ED" w14:textId="77777777" w:rsidR="00C9506D" w:rsidRDefault="00C95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26117" w14:textId="77777777" w:rsidR="00672130" w:rsidRDefault="00672130" w:rsidP="00FA096F">
    <w:pPr>
      <w:pStyle w:val="Header"/>
      <w:ind w:left="-567"/>
    </w:pPr>
    <w:r>
      <w:rPr>
        <w:noProof/>
        <w:lang w:val="en-GB" w:eastAsia="en-GB"/>
      </w:rPr>
      <w:drawing>
        <wp:inline distT="0" distB="0" distL="0" distR="0" wp14:anchorId="08364F08" wp14:editId="268291E4">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AA2BC9"/>
    <w:multiLevelType w:val="hybridMultilevel"/>
    <w:tmpl w:val="D13E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53A75"/>
    <w:multiLevelType w:val="hybridMultilevel"/>
    <w:tmpl w:val="83CEE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4729D8"/>
    <w:multiLevelType w:val="hybridMultilevel"/>
    <w:tmpl w:val="5B6EF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5"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7"/>
  </w:num>
  <w:num w:numId="3">
    <w:abstractNumId w:val="31"/>
  </w:num>
  <w:num w:numId="4">
    <w:abstractNumId w:val="6"/>
  </w:num>
  <w:num w:numId="5">
    <w:abstractNumId w:val="2"/>
  </w:num>
  <w:num w:numId="6">
    <w:abstractNumId w:val="33"/>
  </w:num>
  <w:num w:numId="7">
    <w:abstractNumId w:val="17"/>
  </w:num>
  <w:num w:numId="8">
    <w:abstractNumId w:val="24"/>
  </w:num>
  <w:num w:numId="9">
    <w:abstractNumId w:val="35"/>
  </w:num>
  <w:num w:numId="10">
    <w:abstractNumId w:val="3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9"/>
  </w:num>
  <w:num w:numId="14">
    <w:abstractNumId w:val="7"/>
  </w:num>
  <w:num w:numId="15">
    <w:abstractNumId w:val="37"/>
  </w:num>
  <w:num w:numId="16">
    <w:abstractNumId w:val="18"/>
  </w:num>
  <w:num w:numId="17">
    <w:abstractNumId w:val="25"/>
  </w:num>
  <w:num w:numId="18">
    <w:abstractNumId w:val="40"/>
  </w:num>
  <w:num w:numId="19">
    <w:abstractNumId w:val="11"/>
  </w:num>
  <w:num w:numId="20">
    <w:abstractNumId w:val="36"/>
  </w:num>
  <w:num w:numId="21">
    <w:abstractNumId w:val="20"/>
  </w:num>
  <w:num w:numId="22">
    <w:abstractNumId w:val="4"/>
  </w:num>
  <w:num w:numId="23">
    <w:abstractNumId w:val="22"/>
  </w:num>
  <w:num w:numId="24">
    <w:abstractNumId w:val="23"/>
  </w:num>
  <w:num w:numId="25">
    <w:abstractNumId w:val="26"/>
  </w:num>
  <w:num w:numId="26">
    <w:abstractNumId w:val="29"/>
  </w:num>
  <w:num w:numId="27">
    <w:abstractNumId w:val="38"/>
  </w:num>
  <w:num w:numId="28">
    <w:abstractNumId w:val="16"/>
  </w:num>
  <w:num w:numId="29">
    <w:abstractNumId w:val="12"/>
  </w:num>
  <w:num w:numId="30">
    <w:abstractNumId w:val="1"/>
  </w:num>
  <w:num w:numId="31">
    <w:abstractNumId w:val="3"/>
  </w:num>
  <w:num w:numId="32">
    <w:abstractNumId w:val="21"/>
  </w:num>
  <w:num w:numId="33">
    <w:abstractNumId w:val="28"/>
  </w:num>
  <w:num w:numId="34">
    <w:abstractNumId w:val="32"/>
  </w:num>
  <w:num w:numId="35">
    <w:abstractNumId w:val="13"/>
  </w:num>
  <w:num w:numId="36">
    <w:abstractNumId w:val="10"/>
  </w:num>
  <w:num w:numId="37">
    <w:abstractNumId w:val="9"/>
  </w:num>
  <w:num w:numId="38">
    <w:abstractNumId w:val="15"/>
  </w:num>
  <w:num w:numId="39">
    <w:abstractNumId w:val="14"/>
  </w:num>
  <w:num w:numId="40">
    <w:abstractNumId w:val="0"/>
  </w:num>
  <w:num w:numId="41">
    <w:abstractNumId w:val="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60D66"/>
    <w:rsid w:val="00092912"/>
    <w:rsid w:val="000D453E"/>
    <w:rsid w:val="000E3C9C"/>
    <w:rsid w:val="00122C94"/>
    <w:rsid w:val="00166F1B"/>
    <w:rsid w:val="001C7F96"/>
    <w:rsid w:val="001E6369"/>
    <w:rsid w:val="00220FA1"/>
    <w:rsid w:val="002320C3"/>
    <w:rsid w:val="00247778"/>
    <w:rsid w:val="00262801"/>
    <w:rsid w:val="002F7BEB"/>
    <w:rsid w:val="00303293"/>
    <w:rsid w:val="00332472"/>
    <w:rsid w:val="00333BDA"/>
    <w:rsid w:val="0034585C"/>
    <w:rsid w:val="00350A50"/>
    <w:rsid w:val="0043296C"/>
    <w:rsid w:val="004805B0"/>
    <w:rsid w:val="00491545"/>
    <w:rsid w:val="004B5947"/>
    <w:rsid w:val="004B7E0D"/>
    <w:rsid w:val="004C3AFB"/>
    <w:rsid w:val="004E155B"/>
    <w:rsid w:val="004F0FD5"/>
    <w:rsid w:val="0050085E"/>
    <w:rsid w:val="005424EA"/>
    <w:rsid w:val="00545B23"/>
    <w:rsid w:val="00563866"/>
    <w:rsid w:val="005C0276"/>
    <w:rsid w:val="005D184F"/>
    <w:rsid w:val="005F4A99"/>
    <w:rsid w:val="0064262A"/>
    <w:rsid w:val="00652F8C"/>
    <w:rsid w:val="00672130"/>
    <w:rsid w:val="00672B8A"/>
    <w:rsid w:val="00704D6D"/>
    <w:rsid w:val="007B0EB6"/>
    <w:rsid w:val="007E5D7A"/>
    <w:rsid w:val="0081752E"/>
    <w:rsid w:val="00821013"/>
    <w:rsid w:val="00865453"/>
    <w:rsid w:val="00886F76"/>
    <w:rsid w:val="00896290"/>
    <w:rsid w:val="008A6D48"/>
    <w:rsid w:val="00933229"/>
    <w:rsid w:val="00947435"/>
    <w:rsid w:val="00961FD6"/>
    <w:rsid w:val="00973AA8"/>
    <w:rsid w:val="009B7224"/>
    <w:rsid w:val="009C0500"/>
    <w:rsid w:val="009C1559"/>
    <w:rsid w:val="00A23F3E"/>
    <w:rsid w:val="00AA0FFD"/>
    <w:rsid w:val="00B276F7"/>
    <w:rsid w:val="00B954DA"/>
    <w:rsid w:val="00BC7D02"/>
    <w:rsid w:val="00C36808"/>
    <w:rsid w:val="00C9506D"/>
    <w:rsid w:val="00C97437"/>
    <w:rsid w:val="00CD20E8"/>
    <w:rsid w:val="00CE735C"/>
    <w:rsid w:val="00DD06F3"/>
    <w:rsid w:val="00DE1951"/>
    <w:rsid w:val="00E325EE"/>
    <w:rsid w:val="00E349F9"/>
    <w:rsid w:val="00E421A4"/>
    <w:rsid w:val="00E46BC8"/>
    <w:rsid w:val="00E80687"/>
    <w:rsid w:val="00EC165A"/>
    <w:rsid w:val="00EE26E4"/>
    <w:rsid w:val="00F11864"/>
    <w:rsid w:val="00F62C50"/>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B4AE"/>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idal@dominica.dm" TargetMode="External"/><Relationship Id="rId13" Type="http://schemas.openxmlformats.org/officeDocument/2006/relationships/hyperlink" Target="mailto:cscaife@creadominica.org" TargetMode="External"/><Relationship Id="rId18" Type="http://schemas.openxmlformats.org/officeDocument/2006/relationships/hyperlink" Target="mailto:gphilo129@gmail.com" TargetMode="External"/><Relationship Id="rId26" Type="http://schemas.openxmlformats.org/officeDocument/2006/relationships/hyperlink" Target="mailto:gphilo129@gmail.com" TargetMode="External"/><Relationship Id="rId3" Type="http://schemas.openxmlformats.org/officeDocument/2006/relationships/settings" Target="settings.xml"/><Relationship Id="rId21" Type="http://schemas.openxmlformats.org/officeDocument/2006/relationships/hyperlink" Target="mailto:gphilo129@gmail.com" TargetMode="External"/><Relationship Id="rId7" Type="http://schemas.openxmlformats.org/officeDocument/2006/relationships/hyperlink" Target="mailto:cscaife@creadominica.org" TargetMode="External"/><Relationship Id="rId12" Type="http://schemas.openxmlformats.org/officeDocument/2006/relationships/hyperlink" Target="mailto:gphilo129@gmail.com" TargetMode="External"/><Relationship Id="rId17" Type="http://schemas.openxmlformats.org/officeDocument/2006/relationships/hyperlink" Target="mailto:dvidal@dominica.dm" TargetMode="External"/><Relationship Id="rId25" Type="http://schemas.openxmlformats.org/officeDocument/2006/relationships/hyperlink" Target="mailto:dvidal@dominica.dm" TargetMode="External"/><Relationship Id="rId2" Type="http://schemas.openxmlformats.org/officeDocument/2006/relationships/styles" Target="styles.xml"/><Relationship Id="rId16" Type="http://schemas.openxmlformats.org/officeDocument/2006/relationships/hyperlink" Target="mailto:cscaife@creadominica.org" TargetMode="External"/><Relationship Id="rId20" Type="http://schemas.openxmlformats.org/officeDocument/2006/relationships/hyperlink" Target="mailto:dvidal@dominica.d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vidal@dominica.dm" TargetMode="External"/><Relationship Id="rId24" Type="http://schemas.openxmlformats.org/officeDocument/2006/relationships/hyperlink" Target="http://www.dominica.gov.dm/updat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philo129@gmail.com" TargetMode="External"/><Relationship Id="rId23" Type="http://schemas.openxmlformats.org/officeDocument/2006/relationships/hyperlink" Target="mailto:gphilo129@gmail.com" TargetMode="External"/><Relationship Id="rId28" Type="http://schemas.openxmlformats.org/officeDocument/2006/relationships/hyperlink" Target="https://www.strath.ac.uk/research/strathclydecentreenvironmentallawgovernance/ourwork/research/labsincubators/eilean/islandsandcovid-19/" TargetMode="External"/><Relationship Id="rId10" Type="http://schemas.openxmlformats.org/officeDocument/2006/relationships/hyperlink" Target="mailto:cscaife@creadominica.org" TargetMode="External"/><Relationship Id="rId19" Type="http://schemas.openxmlformats.org/officeDocument/2006/relationships/hyperlink" Target="mailto:cscaife@creadominica.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philo129@gmail.com" TargetMode="External"/><Relationship Id="rId14" Type="http://schemas.openxmlformats.org/officeDocument/2006/relationships/hyperlink" Target="mailto:dvidal@dominica.dm" TargetMode="External"/><Relationship Id="rId22" Type="http://schemas.openxmlformats.org/officeDocument/2006/relationships/hyperlink" Target="mailto:cscaife@creadominica.org" TargetMode="External"/><Relationship Id="rId27" Type="http://schemas.openxmlformats.org/officeDocument/2006/relationships/image" Target="media/image1.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4</cp:revision>
  <dcterms:created xsi:type="dcterms:W3CDTF">2020-06-24T10:16:00Z</dcterms:created>
  <dcterms:modified xsi:type="dcterms:W3CDTF">2020-06-24T12:20:00Z</dcterms:modified>
</cp:coreProperties>
</file>