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13BA0" w14:textId="77777777" w:rsidR="000E3C9C" w:rsidRPr="00061302" w:rsidRDefault="00CD20E8" w:rsidP="000E3C9C">
      <w:pPr>
        <w:pStyle w:val="Times"/>
        <w:ind w:left="0" w:firstLine="0"/>
        <w:jc w:val="center"/>
        <w:rPr>
          <w:rFonts w:cs="Arial"/>
          <w:b/>
        </w:rPr>
      </w:pPr>
      <w:r w:rsidRPr="00061302">
        <w:rPr>
          <w:rFonts w:cs="Arial"/>
          <w:b/>
        </w:rPr>
        <w:t>Covid-19 and Islands</w:t>
      </w:r>
    </w:p>
    <w:p w14:paraId="70F91627" w14:textId="77777777" w:rsidR="00CD20E8" w:rsidRPr="00061302" w:rsidRDefault="00CD20E8" w:rsidP="000E3C9C">
      <w:pPr>
        <w:pStyle w:val="Times"/>
        <w:ind w:left="0" w:firstLine="0"/>
        <w:jc w:val="both"/>
        <w:rPr>
          <w:rFonts w:cs="Arial"/>
        </w:rPr>
      </w:pPr>
    </w:p>
    <w:p w14:paraId="5571B484" w14:textId="49243BF2" w:rsidR="00A33F02" w:rsidRDefault="009512CD" w:rsidP="00A33F02">
      <w:pPr>
        <w:jc w:val="center"/>
        <w:rPr>
          <w:rFonts w:cs="Arial"/>
          <w:b/>
          <w:i/>
          <w:lang w:val="en-GB"/>
        </w:rPr>
      </w:pPr>
      <w:r>
        <w:rPr>
          <w:rFonts w:cs="Arial"/>
          <w:b/>
          <w:i/>
          <w:lang w:val="en-GB"/>
        </w:rPr>
        <w:t xml:space="preserve">Islands of </w:t>
      </w:r>
      <w:r w:rsidR="00251F02">
        <w:rPr>
          <w:rFonts w:cs="Arial"/>
          <w:b/>
          <w:i/>
          <w:lang w:val="en-GB"/>
        </w:rPr>
        <w:t>Maine</w:t>
      </w:r>
      <w:r w:rsidR="000D480B" w:rsidRPr="000D480B">
        <w:rPr>
          <w:rFonts w:cs="Arial"/>
          <w:b/>
          <w:i/>
          <w:lang w:val="en-GB"/>
        </w:rPr>
        <w:t>, USA</w:t>
      </w:r>
    </w:p>
    <w:p w14:paraId="702684AE" w14:textId="77777777" w:rsidR="000D480B" w:rsidRPr="00061302" w:rsidRDefault="000D480B" w:rsidP="00A33F02">
      <w:pPr>
        <w:jc w:val="center"/>
        <w:rPr>
          <w:rFonts w:cs="Arial"/>
        </w:rPr>
      </w:pPr>
    </w:p>
    <w:p w14:paraId="2C6E44B1"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are being taken to protect the island community from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In particular, how are travel restrictions being put in place and enforced? </w:t>
      </w:r>
    </w:p>
    <w:p w14:paraId="1D4E0DA0"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061302" w14:paraId="2D040AFD" w14:textId="77777777" w:rsidTr="006519FD">
        <w:trPr>
          <w:trHeight w:val="345"/>
        </w:trPr>
        <w:tc>
          <w:tcPr>
            <w:tcW w:w="1975" w:type="dxa"/>
          </w:tcPr>
          <w:p w14:paraId="566D6600" w14:textId="28A256EB" w:rsidR="009C1559" w:rsidRPr="00061302" w:rsidRDefault="00061302" w:rsidP="009C1559">
            <w:pPr>
              <w:rPr>
                <w:rFonts w:cs="Arial"/>
                <w:sz w:val="24"/>
                <w:szCs w:val="24"/>
              </w:rPr>
            </w:pPr>
            <w:r>
              <w:t>Respondent</w:t>
            </w:r>
          </w:p>
        </w:tc>
        <w:tc>
          <w:tcPr>
            <w:tcW w:w="2070" w:type="dxa"/>
          </w:tcPr>
          <w:p w14:paraId="3DEEF4A7" w14:textId="4D19FE87" w:rsidR="009C1559" w:rsidRPr="00061302" w:rsidRDefault="00061302" w:rsidP="009C1559">
            <w:r>
              <w:t>Date</w:t>
            </w:r>
          </w:p>
        </w:tc>
        <w:tc>
          <w:tcPr>
            <w:tcW w:w="5760" w:type="dxa"/>
          </w:tcPr>
          <w:p w14:paraId="132C7EAA" w14:textId="77777777" w:rsidR="009C1559" w:rsidRPr="00061302" w:rsidRDefault="009C1559" w:rsidP="009C1559">
            <w:pPr>
              <w:rPr>
                <w:rFonts w:cs="Arial"/>
                <w:sz w:val="24"/>
                <w:szCs w:val="24"/>
              </w:rPr>
            </w:pPr>
            <w:r w:rsidRPr="00061302">
              <w:t>Response</w:t>
            </w:r>
          </w:p>
        </w:tc>
      </w:tr>
      <w:tr w:rsidR="00E20F04" w:rsidRPr="00061302" w14:paraId="2537EBAE" w14:textId="77777777" w:rsidTr="006519FD">
        <w:trPr>
          <w:trHeight w:val="174"/>
        </w:trPr>
        <w:tc>
          <w:tcPr>
            <w:tcW w:w="1975" w:type="dxa"/>
          </w:tcPr>
          <w:p w14:paraId="5812C13C" w14:textId="77777777" w:rsidR="009B2769" w:rsidRPr="009B2769" w:rsidRDefault="009B2769" w:rsidP="009B2769">
            <w:pPr>
              <w:spacing w:line="276" w:lineRule="auto"/>
              <w:rPr>
                <w:rFonts w:cstheme="majorHAnsi"/>
              </w:rPr>
            </w:pPr>
            <w:r w:rsidRPr="009B2769">
              <w:rPr>
                <w:rFonts w:cstheme="majorHAnsi"/>
              </w:rPr>
              <w:t xml:space="preserve">Kate </w:t>
            </w:r>
            <w:proofErr w:type="spellStart"/>
            <w:r w:rsidRPr="009B2769">
              <w:rPr>
                <w:rFonts w:cstheme="majorHAnsi"/>
              </w:rPr>
              <w:t>Tagai</w:t>
            </w:r>
            <w:proofErr w:type="spellEnd"/>
          </w:p>
          <w:p w14:paraId="628BF68B" w14:textId="77777777" w:rsidR="009B2769" w:rsidRPr="009B2769" w:rsidRDefault="009B2769" w:rsidP="009B2769">
            <w:pPr>
              <w:spacing w:line="276" w:lineRule="auto"/>
              <w:rPr>
                <w:rFonts w:cstheme="majorHAnsi"/>
              </w:rPr>
            </w:pPr>
            <w:r w:rsidRPr="009B2769">
              <w:rPr>
                <w:rFonts w:cstheme="majorHAnsi"/>
              </w:rPr>
              <w:t>Senior Community Development Officer, Island Institute</w:t>
            </w:r>
          </w:p>
          <w:p w14:paraId="2E7E2FA1" w14:textId="77777777" w:rsidR="009B2769" w:rsidRPr="009B2769" w:rsidRDefault="00EC33A5" w:rsidP="009B2769">
            <w:pPr>
              <w:spacing w:line="276" w:lineRule="auto"/>
              <w:rPr>
                <w:rFonts w:cstheme="majorHAnsi"/>
              </w:rPr>
            </w:pPr>
            <w:hyperlink r:id="rId7" w:history="1">
              <w:r w:rsidR="009B2769" w:rsidRPr="009B2769">
                <w:rPr>
                  <w:rStyle w:val="Hyperlink"/>
                  <w:rFonts w:cstheme="majorHAnsi"/>
                  <w:lang w:val="en-US"/>
                </w:rPr>
                <w:t>ktagai@islandinstitute.org</w:t>
              </w:r>
            </w:hyperlink>
          </w:p>
          <w:p w14:paraId="4B76F253" w14:textId="4852CB52" w:rsidR="00E20F04" w:rsidRPr="009B2769" w:rsidRDefault="00E20F04" w:rsidP="009B2769">
            <w:pPr>
              <w:spacing w:line="276" w:lineRule="auto"/>
              <w:rPr>
                <w:bCs/>
              </w:rPr>
            </w:pPr>
          </w:p>
        </w:tc>
        <w:tc>
          <w:tcPr>
            <w:tcW w:w="2070" w:type="dxa"/>
          </w:tcPr>
          <w:p w14:paraId="5DB47A11" w14:textId="2B440500" w:rsidR="00E20F04" w:rsidRPr="009B2769" w:rsidRDefault="00E20F04" w:rsidP="009B2769">
            <w:pPr>
              <w:spacing w:line="276" w:lineRule="auto"/>
              <w:rPr>
                <w:rFonts w:cstheme="minorHAnsi"/>
              </w:rPr>
            </w:pPr>
            <w:r w:rsidRPr="009B2769">
              <w:rPr>
                <w:rFonts w:cstheme="majorHAnsi"/>
              </w:rPr>
              <w:t>23 March 2020</w:t>
            </w:r>
          </w:p>
        </w:tc>
        <w:tc>
          <w:tcPr>
            <w:tcW w:w="5760" w:type="dxa"/>
          </w:tcPr>
          <w:p w14:paraId="6B80A7B1" w14:textId="77777777" w:rsidR="00E20F04" w:rsidRPr="009B2769" w:rsidRDefault="00E20F04" w:rsidP="009B2769">
            <w:pPr>
              <w:spacing w:line="276" w:lineRule="auto"/>
              <w:rPr>
                <w:rFonts w:cstheme="majorHAnsi"/>
                <w:lang w:val="en-US"/>
              </w:rPr>
            </w:pPr>
            <w:r w:rsidRPr="009B2769">
              <w:rPr>
                <w:rFonts w:cstheme="majorHAnsi"/>
                <w:lang w:val="en-US"/>
              </w:rPr>
              <w:t xml:space="preserve">More detailed answers can be found Maine Islands Coalition </w:t>
            </w:r>
            <w:hyperlink r:id="rId8" w:history="1">
              <w:r w:rsidRPr="009B2769">
                <w:rPr>
                  <w:rStyle w:val="Hyperlink"/>
                  <w:rFonts w:cstheme="majorHAnsi"/>
                  <w:lang w:val="en-US"/>
                </w:rPr>
                <w:t>here</w:t>
              </w:r>
            </w:hyperlink>
            <w:r w:rsidRPr="009B2769">
              <w:rPr>
                <w:rFonts w:cstheme="majorHAnsi"/>
                <w:lang w:val="en-US"/>
              </w:rPr>
              <w:t>.</w:t>
            </w:r>
          </w:p>
          <w:p w14:paraId="41AE1136" w14:textId="77777777" w:rsidR="00E20F04" w:rsidRPr="009B2769" w:rsidRDefault="00E20F04" w:rsidP="009B2769">
            <w:pPr>
              <w:pStyle w:val="ListParagraph"/>
              <w:numPr>
                <w:ilvl w:val="0"/>
                <w:numId w:val="30"/>
              </w:numPr>
              <w:rPr>
                <w:rFonts w:asciiTheme="minorHAnsi" w:hAnsiTheme="minorHAnsi" w:cstheme="majorHAnsi"/>
                <w:sz w:val="22"/>
              </w:rPr>
            </w:pPr>
            <w:r w:rsidRPr="009B2769">
              <w:rPr>
                <w:rFonts w:asciiTheme="minorHAnsi" w:hAnsiTheme="minorHAnsi" w:cstheme="majorHAnsi"/>
                <w:sz w:val="22"/>
              </w:rPr>
              <w:t>Islands are publishing statements asking their seasonal residents to carefully consider the limited health care resources on the island before they make the decision to return, and that if they do return to quarantine themselves for the recommended 14 day period.</w:t>
            </w:r>
          </w:p>
          <w:p w14:paraId="4DD70B46" w14:textId="77777777" w:rsidR="00E20F04" w:rsidRPr="009B2769" w:rsidRDefault="00E20F04" w:rsidP="009B2769">
            <w:pPr>
              <w:pStyle w:val="ListParagraph"/>
              <w:numPr>
                <w:ilvl w:val="0"/>
                <w:numId w:val="30"/>
              </w:numPr>
              <w:rPr>
                <w:rFonts w:asciiTheme="minorHAnsi" w:hAnsiTheme="minorHAnsi" w:cstheme="majorHAnsi"/>
                <w:sz w:val="22"/>
              </w:rPr>
            </w:pPr>
            <w:r w:rsidRPr="009B2769">
              <w:rPr>
                <w:rFonts w:asciiTheme="minorHAnsi" w:hAnsiTheme="minorHAnsi" w:cstheme="majorHAnsi"/>
                <w:sz w:val="22"/>
              </w:rPr>
              <w:t>Some islands have asked that residents travel only for essential trips to the doctor or for groceries.  Others have asked that contractors coming from off island pause in their work so that it is only island residents riding the ferry.</w:t>
            </w:r>
          </w:p>
          <w:p w14:paraId="4DD86148" w14:textId="77777777" w:rsidR="00E20F04" w:rsidRPr="009B2769" w:rsidRDefault="00E20F04" w:rsidP="009B2769">
            <w:pPr>
              <w:pStyle w:val="ListParagraph"/>
              <w:numPr>
                <w:ilvl w:val="1"/>
                <w:numId w:val="30"/>
              </w:numPr>
              <w:rPr>
                <w:rFonts w:asciiTheme="minorHAnsi" w:hAnsiTheme="minorHAnsi" w:cstheme="majorHAnsi"/>
                <w:sz w:val="22"/>
              </w:rPr>
            </w:pPr>
            <w:r w:rsidRPr="009B2769">
              <w:rPr>
                <w:rFonts w:asciiTheme="minorHAnsi" w:hAnsiTheme="minorHAnsi" w:cstheme="majorHAnsi"/>
                <w:sz w:val="22"/>
              </w:rPr>
              <w:t xml:space="preserve">Ferries with two cabins are using only one cabin for trips and alternating so that there is a chance for the crew to clean the cabins between trips. </w:t>
            </w:r>
          </w:p>
          <w:p w14:paraId="0118F3BB" w14:textId="77777777" w:rsidR="00E20F04" w:rsidRPr="009B2769" w:rsidRDefault="00E20F04" w:rsidP="009B2769">
            <w:pPr>
              <w:pStyle w:val="ListParagraph"/>
              <w:numPr>
                <w:ilvl w:val="1"/>
                <w:numId w:val="30"/>
              </w:numPr>
              <w:rPr>
                <w:rFonts w:asciiTheme="minorHAnsi" w:hAnsiTheme="minorHAnsi" w:cstheme="majorHAnsi"/>
                <w:sz w:val="22"/>
              </w:rPr>
            </w:pPr>
            <w:r w:rsidRPr="009B2769">
              <w:rPr>
                <w:rFonts w:asciiTheme="minorHAnsi" w:hAnsiTheme="minorHAnsi" w:cstheme="majorHAnsi"/>
                <w:sz w:val="22"/>
              </w:rPr>
              <w:t>Other ferry services have limited the number of trips they take a day and/or limited the number of passengers allowed on the ferry so that passengers can physically distance themselves from one another.</w:t>
            </w:r>
          </w:p>
          <w:p w14:paraId="354B07FA" w14:textId="77777777" w:rsidR="00E20F04" w:rsidRPr="009B2769" w:rsidRDefault="00E20F04" w:rsidP="009B2769">
            <w:pPr>
              <w:pStyle w:val="ListParagraph"/>
              <w:numPr>
                <w:ilvl w:val="1"/>
                <w:numId w:val="30"/>
              </w:numPr>
              <w:rPr>
                <w:rFonts w:asciiTheme="minorHAnsi" w:hAnsiTheme="minorHAnsi" w:cstheme="majorHAnsi"/>
                <w:sz w:val="22"/>
              </w:rPr>
            </w:pPr>
            <w:r w:rsidRPr="009B2769">
              <w:rPr>
                <w:rFonts w:asciiTheme="minorHAnsi" w:hAnsiTheme="minorHAnsi" w:cstheme="majorHAnsi"/>
                <w:sz w:val="22"/>
              </w:rPr>
              <w:t>For ferries that carry cars, passengers are being asked to stay in their cars as much as possible.</w:t>
            </w:r>
          </w:p>
          <w:p w14:paraId="11A5EB13" w14:textId="1A7DE0C2" w:rsidR="00E20F04" w:rsidRPr="009B2769" w:rsidRDefault="00E20F04" w:rsidP="009B2769">
            <w:pPr>
              <w:pStyle w:val="xmsolistparagraph"/>
              <w:numPr>
                <w:ilvl w:val="0"/>
                <w:numId w:val="6"/>
              </w:numPr>
              <w:spacing w:line="276" w:lineRule="auto"/>
              <w:rPr>
                <w:rFonts w:asciiTheme="minorHAnsi" w:hAnsiTheme="minorHAnsi" w:cs="Arial"/>
              </w:rPr>
            </w:pPr>
            <w:r w:rsidRPr="009B2769">
              <w:rPr>
                <w:rFonts w:asciiTheme="minorHAnsi" w:hAnsiTheme="minorHAnsi" w:cstheme="majorHAnsi"/>
              </w:rPr>
              <w:t>Ferry Crews are working on the same shifts rather than on overlapping shifts to avoid cross contaminating between crews.</w:t>
            </w:r>
          </w:p>
        </w:tc>
      </w:tr>
    </w:tbl>
    <w:p w14:paraId="428C258A" w14:textId="77777777" w:rsidR="00CD20E8" w:rsidRPr="00061302" w:rsidRDefault="00CD20E8" w:rsidP="00CD20E8">
      <w:pPr>
        <w:rPr>
          <w:rFonts w:cs="Arial"/>
        </w:rPr>
      </w:pPr>
    </w:p>
    <w:p w14:paraId="1588F66D" w14:textId="77777777" w:rsidR="00CD20E8" w:rsidRPr="00061302" w:rsidRDefault="00CD20E8" w:rsidP="00CD20E8">
      <w:pPr>
        <w:rPr>
          <w:rFonts w:cs="Arial"/>
        </w:rPr>
      </w:pPr>
    </w:p>
    <w:p w14:paraId="42627E87"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will be taken should people on the island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79CCD18"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80"/>
        <w:gridCol w:w="2126"/>
        <w:gridCol w:w="5699"/>
      </w:tblGrid>
      <w:tr w:rsidR="00886F76" w:rsidRPr="00061302" w14:paraId="7D19234F" w14:textId="77777777" w:rsidTr="00A23F3E">
        <w:tc>
          <w:tcPr>
            <w:tcW w:w="1980" w:type="dxa"/>
            <w:shd w:val="clear" w:color="auto" w:fill="auto"/>
          </w:tcPr>
          <w:p w14:paraId="3574F992" w14:textId="08160707" w:rsidR="00886F76" w:rsidRPr="00061302" w:rsidRDefault="00061302" w:rsidP="0020612A">
            <w:r>
              <w:t>Respondent</w:t>
            </w:r>
          </w:p>
        </w:tc>
        <w:tc>
          <w:tcPr>
            <w:tcW w:w="2126" w:type="dxa"/>
            <w:shd w:val="clear" w:color="auto" w:fill="auto"/>
          </w:tcPr>
          <w:p w14:paraId="6397266F" w14:textId="528EC74E" w:rsidR="00886F76" w:rsidRPr="00061302" w:rsidRDefault="00061302" w:rsidP="0020612A">
            <w:r>
              <w:t>Date</w:t>
            </w:r>
          </w:p>
        </w:tc>
        <w:tc>
          <w:tcPr>
            <w:tcW w:w="5699" w:type="dxa"/>
            <w:shd w:val="clear" w:color="auto" w:fill="auto"/>
          </w:tcPr>
          <w:p w14:paraId="38AA6CB5" w14:textId="77777777" w:rsidR="00886F76" w:rsidRPr="00061302" w:rsidRDefault="00886F76" w:rsidP="0020612A">
            <w:r w:rsidRPr="00061302">
              <w:t xml:space="preserve">Response </w:t>
            </w:r>
          </w:p>
        </w:tc>
      </w:tr>
      <w:tr w:rsidR="00E20F04" w:rsidRPr="00061302" w14:paraId="47B66637" w14:textId="77777777" w:rsidTr="00340DD7">
        <w:trPr>
          <w:trHeight w:val="300"/>
        </w:trPr>
        <w:tc>
          <w:tcPr>
            <w:tcW w:w="1980" w:type="dxa"/>
          </w:tcPr>
          <w:p w14:paraId="5CD9A2C4" w14:textId="77777777" w:rsidR="009B2769" w:rsidRPr="009B2769" w:rsidRDefault="009B2769" w:rsidP="009B2769">
            <w:pPr>
              <w:spacing w:line="276" w:lineRule="auto"/>
              <w:rPr>
                <w:rFonts w:cstheme="majorHAnsi"/>
              </w:rPr>
            </w:pPr>
            <w:r w:rsidRPr="009B2769">
              <w:rPr>
                <w:rFonts w:cstheme="majorHAnsi"/>
              </w:rPr>
              <w:lastRenderedPageBreak/>
              <w:t xml:space="preserve">Kate </w:t>
            </w:r>
            <w:proofErr w:type="spellStart"/>
            <w:r w:rsidRPr="009B2769">
              <w:rPr>
                <w:rFonts w:cstheme="majorHAnsi"/>
              </w:rPr>
              <w:t>Tagai</w:t>
            </w:r>
            <w:proofErr w:type="spellEnd"/>
          </w:p>
          <w:p w14:paraId="2446300B" w14:textId="77777777" w:rsidR="009B2769" w:rsidRPr="009B2769" w:rsidRDefault="009B2769" w:rsidP="009B2769">
            <w:pPr>
              <w:spacing w:line="276" w:lineRule="auto"/>
              <w:rPr>
                <w:rFonts w:cstheme="majorHAnsi"/>
              </w:rPr>
            </w:pPr>
            <w:r w:rsidRPr="009B2769">
              <w:rPr>
                <w:rFonts w:cstheme="majorHAnsi"/>
              </w:rPr>
              <w:t>Senior Community Development Officer, Island Institute</w:t>
            </w:r>
          </w:p>
          <w:p w14:paraId="33ADCC9F" w14:textId="77777777" w:rsidR="009B2769" w:rsidRPr="009B2769" w:rsidRDefault="00EC33A5" w:rsidP="009B2769">
            <w:pPr>
              <w:spacing w:line="276" w:lineRule="auto"/>
              <w:rPr>
                <w:rFonts w:cstheme="majorHAnsi"/>
              </w:rPr>
            </w:pPr>
            <w:hyperlink r:id="rId9" w:history="1">
              <w:r w:rsidR="009B2769" w:rsidRPr="009B2769">
                <w:rPr>
                  <w:rStyle w:val="Hyperlink"/>
                  <w:rFonts w:cstheme="majorHAnsi"/>
                  <w:lang w:val="en-US"/>
                </w:rPr>
                <w:t>ktagai@islandinstitute.org</w:t>
              </w:r>
            </w:hyperlink>
          </w:p>
          <w:p w14:paraId="431CCE7D" w14:textId="345DB039" w:rsidR="00E20F04" w:rsidRPr="009B2769" w:rsidRDefault="00E20F04" w:rsidP="009B2769">
            <w:pPr>
              <w:pStyle w:val="xmsolistparagraph"/>
              <w:spacing w:line="276" w:lineRule="auto"/>
              <w:rPr>
                <w:rFonts w:asciiTheme="minorHAnsi" w:hAnsiTheme="minorHAnsi" w:cstheme="majorHAnsi"/>
              </w:rPr>
            </w:pPr>
          </w:p>
        </w:tc>
        <w:tc>
          <w:tcPr>
            <w:tcW w:w="2126" w:type="dxa"/>
          </w:tcPr>
          <w:p w14:paraId="432A65B4" w14:textId="360836E5" w:rsidR="00E20F04" w:rsidRPr="009B2769" w:rsidRDefault="00E20F04" w:rsidP="009B2769">
            <w:pPr>
              <w:pStyle w:val="xmsolistparagraph"/>
              <w:spacing w:line="276" w:lineRule="auto"/>
              <w:rPr>
                <w:rFonts w:asciiTheme="minorHAnsi" w:hAnsiTheme="minorHAnsi" w:cstheme="majorHAnsi"/>
              </w:rPr>
            </w:pPr>
            <w:r w:rsidRPr="009B2769">
              <w:rPr>
                <w:rFonts w:asciiTheme="minorHAnsi" w:hAnsiTheme="minorHAnsi" w:cstheme="majorHAnsi"/>
              </w:rPr>
              <w:t>23 March 2020</w:t>
            </w:r>
          </w:p>
        </w:tc>
        <w:tc>
          <w:tcPr>
            <w:tcW w:w="5699" w:type="dxa"/>
            <w:shd w:val="clear" w:color="auto" w:fill="auto"/>
          </w:tcPr>
          <w:p w14:paraId="742EB519" w14:textId="77777777" w:rsidR="00E20F04" w:rsidRPr="009B2769" w:rsidRDefault="00E20F04" w:rsidP="009B2769">
            <w:pPr>
              <w:pStyle w:val="ListParagraph"/>
              <w:numPr>
                <w:ilvl w:val="0"/>
                <w:numId w:val="11"/>
              </w:numPr>
              <w:spacing w:after="0"/>
              <w:contextualSpacing w:val="0"/>
              <w:rPr>
                <w:rFonts w:asciiTheme="minorHAnsi" w:hAnsiTheme="minorHAnsi" w:cstheme="majorHAnsi"/>
                <w:sz w:val="22"/>
              </w:rPr>
            </w:pPr>
            <w:r w:rsidRPr="009B2769">
              <w:rPr>
                <w:rFonts w:asciiTheme="minorHAnsi" w:hAnsiTheme="minorHAnsi" w:cstheme="majorHAnsi"/>
                <w:sz w:val="22"/>
              </w:rPr>
              <w:t>People who test positive for COVID-19 must self-quarantine at home until or unless they need urgent medical treatment, at which point they</w:t>
            </w:r>
            <w:r w:rsidRPr="009B2769">
              <w:rPr>
                <w:rFonts w:asciiTheme="minorHAnsi" w:hAnsiTheme="minorHAnsi" w:cstheme="majorHAnsi"/>
                <w:sz w:val="22"/>
                <w:shd w:val="clear" w:color="auto" w:fill="FFFFFF"/>
              </w:rPr>
              <w:t xml:space="preserve"> </w:t>
            </w:r>
            <w:r w:rsidRPr="009B2769">
              <w:rPr>
                <w:rFonts w:asciiTheme="minorHAnsi" w:hAnsiTheme="minorHAnsi" w:cstheme="majorHAnsi"/>
                <w:sz w:val="22"/>
              </w:rPr>
              <w:t>would be transported to the mainland as no island has a medical facility certified to handle emergency care.</w:t>
            </w:r>
          </w:p>
          <w:p w14:paraId="3EE66BFB" w14:textId="77777777" w:rsidR="00E20F04" w:rsidRPr="009B2769" w:rsidRDefault="00E20F04" w:rsidP="009B2769">
            <w:pPr>
              <w:pStyle w:val="ListParagraph"/>
              <w:numPr>
                <w:ilvl w:val="0"/>
                <w:numId w:val="11"/>
              </w:numPr>
              <w:spacing w:after="0"/>
              <w:rPr>
                <w:rFonts w:asciiTheme="minorHAnsi" w:hAnsiTheme="minorHAnsi" w:cstheme="majorHAnsi"/>
                <w:sz w:val="22"/>
              </w:rPr>
            </w:pPr>
            <w:r w:rsidRPr="009B2769">
              <w:rPr>
                <w:rFonts w:asciiTheme="minorHAnsi" w:hAnsiTheme="minorHAnsi" w:cstheme="majorHAnsi"/>
                <w:sz w:val="22"/>
              </w:rPr>
              <w:t>Those communities with medical centres have set up quarantine spaces so that if someone suspects they have Covid19 or is confirmed to have it, they can receive diagnostic treatment without contaminating the entire medical centre. </w:t>
            </w:r>
          </w:p>
          <w:p w14:paraId="28C9453E" w14:textId="77777777" w:rsidR="00E20F04" w:rsidRPr="009B2769" w:rsidRDefault="00E20F04" w:rsidP="009B2769">
            <w:pPr>
              <w:pStyle w:val="ListParagraph"/>
              <w:numPr>
                <w:ilvl w:val="0"/>
                <w:numId w:val="11"/>
              </w:numPr>
              <w:spacing w:after="0"/>
              <w:rPr>
                <w:rFonts w:asciiTheme="minorHAnsi" w:hAnsiTheme="minorHAnsi" w:cstheme="majorHAnsi"/>
                <w:sz w:val="22"/>
              </w:rPr>
            </w:pPr>
            <w:r w:rsidRPr="009B2769">
              <w:rPr>
                <w:rFonts w:asciiTheme="minorHAnsi" w:hAnsiTheme="minorHAnsi" w:cstheme="majorHAnsi"/>
                <w:sz w:val="22"/>
              </w:rPr>
              <w:t>Communities without a medical centre are usually reliant on volunteer Emergency Medical Technicians.  These services are currently collecting personal protective equipment, which is in short supply, in order to protect the first responders.</w:t>
            </w:r>
          </w:p>
          <w:p w14:paraId="4C7212D2" w14:textId="77777777" w:rsidR="00E20F04" w:rsidRPr="009B2769" w:rsidRDefault="00E20F04" w:rsidP="009B2769">
            <w:pPr>
              <w:pStyle w:val="ListParagraph"/>
              <w:numPr>
                <w:ilvl w:val="0"/>
                <w:numId w:val="11"/>
              </w:numPr>
              <w:spacing w:after="0"/>
              <w:rPr>
                <w:rFonts w:asciiTheme="minorHAnsi" w:hAnsiTheme="minorHAnsi" w:cstheme="majorHAnsi"/>
                <w:sz w:val="22"/>
              </w:rPr>
            </w:pPr>
            <w:r w:rsidRPr="009B2769">
              <w:rPr>
                <w:rFonts w:asciiTheme="minorHAnsi" w:hAnsiTheme="minorHAnsi" w:cstheme="majorHAnsi"/>
                <w:sz w:val="22"/>
              </w:rPr>
              <w:t>Neighbouring islands in Casco Bay have worked together to create a plan for sharing the Emergency Medical Boat owned by one island, so that patients won't have to travel on the ferry.</w:t>
            </w:r>
          </w:p>
          <w:p w14:paraId="4C8C917E" w14:textId="4F48DE13" w:rsidR="00E20F04" w:rsidRPr="009B2769" w:rsidRDefault="00E20F04" w:rsidP="009B2769">
            <w:pPr>
              <w:pStyle w:val="ListParagraph"/>
              <w:numPr>
                <w:ilvl w:val="0"/>
                <w:numId w:val="6"/>
              </w:numPr>
              <w:rPr>
                <w:rFonts w:asciiTheme="minorHAnsi" w:hAnsiTheme="minorHAnsi" w:cstheme="majorHAnsi"/>
                <w:sz w:val="22"/>
              </w:rPr>
            </w:pPr>
            <w:r w:rsidRPr="009B2769">
              <w:rPr>
                <w:rFonts w:asciiTheme="minorHAnsi" w:hAnsiTheme="minorHAnsi" w:cstheme="majorHAnsi"/>
                <w:sz w:val="22"/>
                <w:lang w:val="en-US"/>
              </w:rPr>
              <w:t>For other islands, they collaborating through the Maine Islands Coalition and the Island Institute to set up regular meetings with key services such as island stores and ferries in order to share accurate, critical information as it becomes available.  This includes protocols for what to do if a patient suspected of having Covid19 does have to be transported by ferry.</w:t>
            </w:r>
          </w:p>
        </w:tc>
      </w:tr>
    </w:tbl>
    <w:p w14:paraId="6C86DBE6" w14:textId="77777777" w:rsidR="00CD20E8" w:rsidRPr="00061302" w:rsidRDefault="00CD20E8" w:rsidP="00CD20E8">
      <w:pPr>
        <w:rPr>
          <w:rFonts w:cs="Arial"/>
        </w:rPr>
      </w:pPr>
    </w:p>
    <w:p w14:paraId="0CAF03FD" w14:textId="77777777" w:rsidR="009B7224" w:rsidRPr="00061302" w:rsidRDefault="009B7224" w:rsidP="00CD20E8">
      <w:pPr>
        <w:rPr>
          <w:rFonts w:cs="Arial"/>
        </w:rPr>
      </w:pPr>
    </w:p>
    <w:p w14:paraId="3138B716"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essential goods and services are provided to the island community?</w:t>
      </w:r>
    </w:p>
    <w:p w14:paraId="67D486FB"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160"/>
        <w:gridCol w:w="5670"/>
      </w:tblGrid>
      <w:tr w:rsidR="00A23F3E" w:rsidRPr="00061302" w14:paraId="77471B79" w14:textId="77777777" w:rsidTr="00E325EE">
        <w:tc>
          <w:tcPr>
            <w:tcW w:w="1975" w:type="dxa"/>
          </w:tcPr>
          <w:p w14:paraId="618A60D5" w14:textId="4E78D6B2" w:rsidR="00A23F3E" w:rsidRPr="00061302" w:rsidRDefault="00061302" w:rsidP="00A23F3E">
            <w:pPr>
              <w:rPr>
                <w:rFonts w:cs="Arial"/>
                <w:sz w:val="24"/>
                <w:szCs w:val="24"/>
              </w:rPr>
            </w:pPr>
            <w:r>
              <w:t>Respondent</w:t>
            </w:r>
            <w:r w:rsidRPr="00061302">
              <w:rPr>
                <w:rFonts w:cs="Arial"/>
                <w:sz w:val="24"/>
                <w:szCs w:val="24"/>
              </w:rPr>
              <w:t xml:space="preserve"> </w:t>
            </w:r>
          </w:p>
        </w:tc>
        <w:tc>
          <w:tcPr>
            <w:tcW w:w="2160" w:type="dxa"/>
          </w:tcPr>
          <w:p w14:paraId="14B1B1CF" w14:textId="76F1B19F" w:rsidR="00A23F3E" w:rsidRPr="00061302" w:rsidRDefault="00061302" w:rsidP="00DB3936">
            <w:r>
              <w:t>Date</w:t>
            </w:r>
          </w:p>
        </w:tc>
        <w:tc>
          <w:tcPr>
            <w:tcW w:w="5670" w:type="dxa"/>
          </w:tcPr>
          <w:p w14:paraId="7FFF1149" w14:textId="77777777" w:rsidR="00A23F3E" w:rsidRPr="00061302" w:rsidRDefault="009C1559" w:rsidP="00DB3936">
            <w:pPr>
              <w:rPr>
                <w:rFonts w:cs="Arial"/>
                <w:sz w:val="24"/>
                <w:szCs w:val="24"/>
              </w:rPr>
            </w:pPr>
            <w:r w:rsidRPr="00061302">
              <w:t>Response</w:t>
            </w:r>
          </w:p>
        </w:tc>
      </w:tr>
      <w:tr w:rsidR="009B2769" w:rsidRPr="00061302" w14:paraId="12F00CA0" w14:textId="77777777" w:rsidTr="00E325EE">
        <w:tc>
          <w:tcPr>
            <w:tcW w:w="1975" w:type="dxa"/>
          </w:tcPr>
          <w:p w14:paraId="58C30CA4" w14:textId="77777777" w:rsidR="009B2769" w:rsidRPr="009B2769" w:rsidRDefault="009B2769" w:rsidP="009B2769">
            <w:pPr>
              <w:spacing w:line="276" w:lineRule="auto"/>
              <w:rPr>
                <w:rFonts w:cstheme="majorHAnsi"/>
              </w:rPr>
            </w:pPr>
            <w:r w:rsidRPr="009B2769">
              <w:rPr>
                <w:rFonts w:cstheme="majorHAnsi"/>
              </w:rPr>
              <w:t xml:space="preserve">Kate </w:t>
            </w:r>
            <w:proofErr w:type="spellStart"/>
            <w:r w:rsidRPr="009B2769">
              <w:rPr>
                <w:rFonts w:cstheme="majorHAnsi"/>
              </w:rPr>
              <w:t>Tagai</w:t>
            </w:r>
            <w:proofErr w:type="spellEnd"/>
          </w:p>
          <w:p w14:paraId="4DC8E61D" w14:textId="77777777" w:rsidR="009B2769" w:rsidRPr="009B2769" w:rsidRDefault="009B2769" w:rsidP="009B2769">
            <w:pPr>
              <w:spacing w:line="276" w:lineRule="auto"/>
              <w:rPr>
                <w:rFonts w:cstheme="majorHAnsi"/>
              </w:rPr>
            </w:pPr>
            <w:r w:rsidRPr="009B2769">
              <w:rPr>
                <w:rFonts w:cstheme="majorHAnsi"/>
              </w:rPr>
              <w:t>Senior Community Development Officer, Island Institute</w:t>
            </w:r>
          </w:p>
          <w:p w14:paraId="2F30CE03" w14:textId="77777777" w:rsidR="009B2769" w:rsidRPr="009B2769" w:rsidRDefault="00EC33A5" w:rsidP="009B2769">
            <w:pPr>
              <w:spacing w:line="276" w:lineRule="auto"/>
              <w:rPr>
                <w:rFonts w:cstheme="majorHAnsi"/>
                <w:u w:val="single"/>
              </w:rPr>
            </w:pPr>
            <w:hyperlink r:id="rId10" w:history="1">
              <w:r w:rsidR="009B2769" w:rsidRPr="009B2769">
                <w:rPr>
                  <w:rStyle w:val="Hyperlink"/>
                  <w:rFonts w:cstheme="majorHAnsi"/>
                </w:rPr>
                <w:t>ktagai@islandinstitute.org</w:t>
              </w:r>
            </w:hyperlink>
          </w:p>
          <w:p w14:paraId="5B65EF5A" w14:textId="29658F4A" w:rsidR="009B2769" w:rsidRPr="009B2769" w:rsidRDefault="009B2769" w:rsidP="009B2769">
            <w:pPr>
              <w:spacing w:line="276" w:lineRule="auto"/>
              <w:rPr>
                <w:bCs/>
              </w:rPr>
            </w:pPr>
          </w:p>
        </w:tc>
        <w:tc>
          <w:tcPr>
            <w:tcW w:w="2160" w:type="dxa"/>
          </w:tcPr>
          <w:p w14:paraId="5CED2528" w14:textId="1ECEBDE5" w:rsidR="009B2769" w:rsidRPr="009B2769" w:rsidRDefault="009B2769" w:rsidP="009B2769">
            <w:pPr>
              <w:pStyle w:val="xmsolistparagraph"/>
              <w:spacing w:line="276" w:lineRule="auto"/>
              <w:rPr>
                <w:rFonts w:asciiTheme="minorHAnsi" w:hAnsiTheme="minorHAnsi" w:cstheme="minorHAnsi"/>
              </w:rPr>
            </w:pPr>
            <w:r w:rsidRPr="009B2769">
              <w:rPr>
                <w:rFonts w:asciiTheme="minorHAnsi" w:hAnsiTheme="minorHAnsi" w:cstheme="majorHAnsi"/>
                <w:lang w:val="en-US"/>
              </w:rPr>
              <w:t>23 March 2020</w:t>
            </w:r>
          </w:p>
        </w:tc>
        <w:tc>
          <w:tcPr>
            <w:tcW w:w="5670" w:type="dxa"/>
          </w:tcPr>
          <w:p w14:paraId="7C57C3FE" w14:textId="77777777" w:rsidR="009B2769" w:rsidRPr="009B2769" w:rsidRDefault="009B2769" w:rsidP="009B2769">
            <w:pPr>
              <w:pStyle w:val="ListParagraph"/>
              <w:numPr>
                <w:ilvl w:val="0"/>
                <w:numId w:val="2"/>
              </w:numPr>
              <w:rPr>
                <w:rFonts w:asciiTheme="minorHAnsi" w:hAnsiTheme="minorHAnsi" w:cstheme="majorHAnsi"/>
                <w:sz w:val="22"/>
              </w:rPr>
            </w:pPr>
            <w:r w:rsidRPr="009B2769">
              <w:rPr>
                <w:rFonts w:asciiTheme="minorHAnsi" w:hAnsiTheme="minorHAnsi" w:cstheme="majorHAnsi"/>
                <w:sz w:val="22"/>
              </w:rPr>
              <w:t>The ferry/plane are continuing service delivery. They are taking steps to protect the crews, sanitize the space, and keep both passengers and crew safe and healthy.</w:t>
            </w:r>
          </w:p>
          <w:p w14:paraId="4E06E441" w14:textId="77777777" w:rsidR="009B2769" w:rsidRPr="009B2769" w:rsidRDefault="009B2769" w:rsidP="009B2769">
            <w:pPr>
              <w:pStyle w:val="ListParagraph"/>
              <w:numPr>
                <w:ilvl w:val="0"/>
                <w:numId w:val="2"/>
              </w:numPr>
              <w:rPr>
                <w:rFonts w:asciiTheme="minorHAnsi" w:hAnsiTheme="minorHAnsi" w:cstheme="majorHAnsi"/>
                <w:sz w:val="22"/>
              </w:rPr>
            </w:pPr>
            <w:r w:rsidRPr="009B2769">
              <w:rPr>
                <w:rFonts w:asciiTheme="minorHAnsi" w:hAnsiTheme="minorHAnsi" w:cstheme="majorHAnsi"/>
                <w:sz w:val="22"/>
              </w:rPr>
              <w:t>The islands and ferry services are also asking that unnecessary travel be reduced to only what is essential to limit possible community spread.</w:t>
            </w:r>
          </w:p>
          <w:p w14:paraId="796F6A8D" w14:textId="77777777" w:rsidR="009B2769" w:rsidRPr="009B2769" w:rsidRDefault="009B2769" w:rsidP="009B2769">
            <w:pPr>
              <w:pStyle w:val="ListParagraph"/>
              <w:numPr>
                <w:ilvl w:val="0"/>
                <w:numId w:val="2"/>
              </w:numPr>
              <w:rPr>
                <w:rFonts w:asciiTheme="minorHAnsi" w:hAnsiTheme="minorHAnsi" w:cstheme="majorHAnsi"/>
                <w:sz w:val="22"/>
              </w:rPr>
            </w:pPr>
            <w:r w:rsidRPr="009B2769">
              <w:rPr>
                <w:rFonts w:asciiTheme="minorHAnsi" w:hAnsiTheme="minorHAnsi" w:cstheme="majorHAnsi"/>
                <w:sz w:val="22"/>
              </w:rPr>
              <w:lastRenderedPageBreak/>
              <w:t xml:space="preserve">The Island Institute and Maine Islands Coalition are convening island store owners so that they can share resources and information. </w:t>
            </w:r>
          </w:p>
          <w:p w14:paraId="62D14FD2" w14:textId="4257945D" w:rsidR="009B2769" w:rsidRPr="009B2769" w:rsidDel="00234D24" w:rsidRDefault="009B2769" w:rsidP="009B2769">
            <w:pPr>
              <w:pStyle w:val="ListParagraph"/>
              <w:numPr>
                <w:ilvl w:val="0"/>
                <w:numId w:val="6"/>
              </w:numPr>
              <w:spacing w:after="0"/>
              <w:contextualSpacing w:val="0"/>
              <w:rPr>
                <w:rFonts w:asciiTheme="minorHAnsi" w:hAnsiTheme="minorHAnsi"/>
                <w:sz w:val="22"/>
              </w:rPr>
            </w:pPr>
            <w:r w:rsidRPr="009B2769">
              <w:rPr>
                <w:rFonts w:asciiTheme="minorHAnsi" w:hAnsiTheme="minorHAnsi" w:cstheme="majorHAnsi"/>
                <w:sz w:val="22"/>
              </w:rPr>
              <w:t xml:space="preserve">Store owners are limiting how many patrons can enter the store at any one time, setting up hand sanitizer stations just inside the door and encouraging its use and/or only allowing employees in the store to </w:t>
            </w:r>
            <w:proofErr w:type="spellStart"/>
            <w:r w:rsidRPr="009B2769">
              <w:rPr>
                <w:rFonts w:asciiTheme="minorHAnsi" w:hAnsiTheme="minorHAnsi" w:cstheme="majorHAnsi"/>
                <w:sz w:val="22"/>
              </w:rPr>
              <w:t>fulfill</w:t>
            </w:r>
            <w:proofErr w:type="spellEnd"/>
            <w:r w:rsidRPr="009B2769">
              <w:rPr>
                <w:rFonts w:asciiTheme="minorHAnsi" w:hAnsiTheme="minorHAnsi" w:cstheme="majorHAnsi"/>
                <w:sz w:val="22"/>
              </w:rPr>
              <w:t xml:space="preserve"> curb side pick-up orders or for at-home delivery.</w:t>
            </w:r>
          </w:p>
        </w:tc>
      </w:tr>
    </w:tbl>
    <w:p w14:paraId="24D5546D" w14:textId="77777777" w:rsidR="00CD20E8" w:rsidRPr="00061302" w:rsidRDefault="00CD20E8" w:rsidP="00CD20E8">
      <w:pPr>
        <w:rPr>
          <w:rFonts w:cs="Arial"/>
        </w:rPr>
      </w:pPr>
    </w:p>
    <w:p w14:paraId="271499F7" w14:textId="77777777" w:rsidR="009B7224" w:rsidRPr="00061302" w:rsidRDefault="009B7224" w:rsidP="00CD20E8">
      <w:pPr>
        <w:rPr>
          <w:rFonts w:cs="Arial"/>
        </w:rPr>
      </w:pPr>
    </w:p>
    <w:p w14:paraId="5C634D54"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people working on the islands, not only in the tourism sector, are sustained financially in the short term and in the long term?</w:t>
      </w:r>
    </w:p>
    <w:p w14:paraId="689A7CFC"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930CBD0" w14:textId="77777777" w:rsidTr="00E325EE">
        <w:tc>
          <w:tcPr>
            <w:tcW w:w="1975" w:type="dxa"/>
          </w:tcPr>
          <w:p w14:paraId="34CED3AE" w14:textId="541290F7"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7D9B7780" w14:textId="26D140AF" w:rsidR="009C1559" w:rsidRPr="00061302" w:rsidRDefault="00061302" w:rsidP="009C1559">
            <w:r>
              <w:t>Date</w:t>
            </w:r>
          </w:p>
        </w:tc>
        <w:tc>
          <w:tcPr>
            <w:tcW w:w="5636" w:type="dxa"/>
          </w:tcPr>
          <w:p w14:paraId="504459AB" w14:textId="77777777" w:rsidR="009C1559" w:rsidRPr="00061302" w:rsidRDefault="009C1559" w:rsidP="009C1559">
            <w:pPr>
              <w:rPr>
                <w:rFonts w:cs="Arial"/>
                <w:sz w:val="24"/>
                <w:szCs w:val="24"/>
              </w:rPr>
            </w:pPr>
            <w:r w:rsidRPr="00061302">
              <w:t>Response</w:t>
            </w:r>
          </w:p>
        </w:tc>
      </w:tr>
      <w:tr w:rsidR="009B2769" w:rsidRPr="00061302" w14:paraId="02A4C9C8" w14:textId="77777777" w:rsidTr="00B01BD2">
        <w:trPr>
          <w:trHeight w:val="381"/>
        </w:trPr>
        <w:tc>
          <w:tcPr>
            <w:tcW w:w="1975" w:type="dxa"/>
          </w:tcPr>
          <w:p w14:paraId="11939C54" w14:textId="77777777" w:rsidR="009B2769" w:rsidRPr="009B2769" w:rsidRDefault="009B2769" w:rsidP="009B2769">
            <w:pPr>
              <w:spacing w:line="276" w:lineRule="auto"/>
              <w:rPr>
                <w:rFonts w:cstheme="majorHAnsi"/>
              </w:rPr>
            </w:pPr>
            <w:r w:rsidRPr="009B2769">
              <w:rPr>
                <w:rFonts w:cstheme="majorHAnsi"/>
              </w:rPr>
              <w:t xml:space="preserve">Kate </w:t>
            </w:r>
            <w:proofErr w:type="spellStart"/>
            <w:r w:rsidRPr="009B2769">
              <w:rPr>
                <w:rFonts w:cstheme="majorHAnsi"/>
              </w:rPr>
              <w:t>Tagai</w:t>
            </w:r>
            <w:proofErr w:type="spellEnd"/>
          </w:p>
          <w:p w14:paraId="66E1093F" w14:textId="77777777" w:rsidR="009B2769" w:rsidRPr="009B2769" w:rsidRDefault="009B2769" w:rsidP="009B2769">
            <w:pPr>
              <w:spacing w:line="276" w:lineRule="auto"/>
              <w:rPr>
                <w:rFonts w:cstheme="majorHAnsi"/>
              </w:rPr>
            </w:pPr>
            <w:r w:rsidRPr="009B2769">
              <w:rPr>
                <w:rFonts w:cstheme="majorHAnsi"/>
              </w:rPr>
              <w:t>Senior Community Development Officer, Island Institute</w:t>
            </w:r>
          </w:p>
          <w:p w14:paraId="15EF4A9E" w14:textId="622CA1B5" w:rsidR="009B2769" w:rsidRPr="009B2769" w:rsidRDefault="00EC33A5" w:rsidP="009B2769">
            <w:pPr>
              <w:spacing w:line="276" w:lineRule="auto"/>
              <w:rPr>
                <w:bCs/>
              </w:rPr>
            </w:pPr>
            <w:hyperlink r:id="rId11" w:history="1">
              <w:r w:rsidR="009B2769" w:rsidRPr="009B2769">
                <w:rPr>
                  <w:rStyle w:val="Hyperlink"/>
                  <w:rFonts w:cstheme="majorHAnsi"/>
                </w:rPr>
                <w:t>ktagai@islandinstitute.org</w:t>
              </w:r>
            </w:hyperlink>
          </w:p>
        </w:tc>
        <w:tc>
          <w:tcPr>
            <w:tcW w:w="2160" w:type="dxa"/>
          </w:tcPr>
          <w:p w14:paraId="762597C7" w14:textId="4EE63810" w:rsidR="009B2769" w:rsidRPr="009B2769" w:rsidRDefault="009B2769" w:rsidP="009B2769">
            <w:pPr>
              <w:pStyle w:val="xmsolistparagraph"/>
              <w:spacing w:line="276" w:lineRule="auto"/>
              <w:rPr>
                <w:rFonts w:asciiTheme="minorHAnsi" w:hAnsiTheme="minorHAnsi" w:cstheme="minorHAnsi"/>
              </w:rPr>
            </w:pPr>
            <w:r w:rsidRPr="009B2769">
              <w:rPr>
                <w:rFonts w:asciiTheme="minorHAnsi" w:hAnsiTheme="minorHAnsi" w:cstheme="majorHAnsi"/>
                <w:lang w:val="en-US"/>
              </w:rPr>
              <w:t>23 March 2020</w:t>
            </w:r>
          </w:p>
        </w:tc>
        <w:tc>
          <w:tcPr>
            <w:tcW w:w="5636" w:type="dxa"/>
          </w:tcPr>
          <w:p w14:paraId="7101A7E9" w14:textId="77777777" w:rsidR="009B2769" w:rsidRPr="009B2769" w:rsidRDefault="009B2769" w:rsidP="009B2769">
            <w:pPr>
              <w:pStyle w:val="ListParagraph"/>
              <w:numPr>
                <w:ilvl w:val="0"/>
                <w:numId w:val="4"/>
              </w:numPr>
              <w:rPr>
                <w:rFonts w:asciiTheme="minorHAnsi" w:hAnsiTheme="minorHAnsi" w:cstheme="majorHAnsi"/>
                <w:sz w:val="22"/>
              </w:rPr>
            </w:pPr>
            <w:r w:rsidRPr="009B2769">
              <w:rPr>
                <w:rFonts w:asciiTheme="minorHAnsi" w:hAnsiTheme="minorHAnsi" w:cstheme="majorHAnsi"/>
                <w:sz w:val="22"/>
              </w:rPr>
              <w:t>Those who can work from home are working from home.</w:t>
            </w:r>
          </w:p>
          <w:p w14:paraId="67937746" w14:textId="77777777" w:rsidR="009B2769" w:rsidRPr="009B2769" w:rsidRDefault="009B2769" w:rsidP="009B2769">
            <w:pPr>
              <w:pStyle w:val="ListParagraph"/>
              <w:numPr>
                <w:ilvl w:val="0"/>
                <w:numId w:val="4"/>
              </w:numPr>
              <w:rPr>
                <w:rFonts w:asciiTheme="minorHAnsi" w:hAnsiTheme="minorHAnsi" w:cstheme="majorHAnsi"/>
                <w:sz w:val="22"/>
              </w:rPr>
            </w:pPr>
            <w:r w:rsidRPr="009B2769">
              <w:rPr>
                <w:rFonts w:asciiTheme="minorHAnsi" w:hAnsiTheme="minorHAnsi" w:cstheme="majorHAnsi"/>
                <w:sz w:val="22"/>
              </w:rPr>
              <w:t>Those that have a small business that can provide pick-up or delivery of items are transitioning to offering that service.</w:t>
            </w:r>
          </w:p>
          <w:p w14:paraId="1F53AC59" w14:textId="77777777" w:rsidR="009B2769" w:rsidRPr="009B2769" w:rsidRDefault="009B2769" w:rsidP="009B2769">
            <w:pPr>
              <w:pStyle w:val="ListParagraph"/>
              <w:numPr>
                <w:ilvl w:val="0"/>
                <w:numId w:val="4"/>
              </w:numPr>
              <w:rPr>
                <w:rFonts w:asciiTheme="minorHAnsi" w:hAnsiTheme="minorHAnsi" w:cstheme="majorHAnsi"/>
                <w:sz w:val="22"/>
              </w:rPr>
            </w:pPr>
            <w:r w:rsidRPr="009B2769">
              <w:rPr>
                <w:rFonts w:asciiTheme="minorHAnsi" w:hAnsiTheme="minorHAnsi" w:cstheme="majorHAnsi"/>
                <w:sz w:val="22"/>
              </w:rPr>
              <w:t xml:space="preserve"> Small businesses are encouraging patrons to buy gift certificates and/or order online if they have the capability to keep the businesses running even at a limited capacity. </w:t>
            </w:r>
          </w:p>
          <w:p w14:paraId="680785BB" w14:textId="77777777" w:rsidR="009B2769" w:rsidRPr="009B2769" w:rsidRDefault="009B2769" w:rsidP="009B2769">
            <w:pPr>
              <w:pStyle w:val="ListParagraph"/>
              <w:numPr>
                <w:ilvl w:val="0"/>
                <w:numId w:val="4"/>
              </w:numPr>
              <w:rPr>
                <w:rFonts w:asciiTheme="minorHAnsi" w:hAnsiTheme="minorHAnsi" w:cstheme="majorHAnsi"/>
                <w:sz w:val="22"/>
              </w:rPr>
            </w:pPr>
            <w:r w:rsidRPr="009B2769">
              <w:rPr>
                <w:rFonts w:asciiTheme="minorHAnsi" w:hAnsiTheme="minorHAnsi" w:cstheme="majorHAnsi"/>
                <w:sz w:val="22"/>
              </w:rPr>
              <w:t>The Island Institute runs the Glenn Fund, which provides loans to island based businesses and which has suspended the payment of any fees associated with outstanding loans for three months.</w:t>
            </w:r>
          </w:p>
          <w:p w14:paraId="03A24801" w14:textId="77777777" w:rsidR="009B2769" w:rsidRPr="009B2769" w:rsidRDefault="009B2769" w:rsidP="009B2769">
            <w:pPr>
              <w:pStyle w:val="ListParagraph"/>
              <w:numPr>
                <w:ilvl w:val="0"/>
                <w:numId w:val="4"/>
              </w:numPr>
              <w:rPr>
                <w:rFonts w:asciiTheme="minorHAnsi" w:hAnsiTheme="minorHAnsi" w:cstheme="majorHAnsi"/>
                <w:sz w:val="22"/>
              </w:rPr>
            </w:pPr>
            <w:r w:rsidRPr="009B2769">
              <w:rPr>
                <w:rFonts w:asciiTheme="minorHAnsi" w:hAnsiTheme="minorHAnsi" w:cstheme="majorHAnsi"/>
                <w:sz w:val="22"/>
              </w:rPr>
              <w:t>As a state of emergency has been declared, the Small Business Administration is providing Federal Disaster Loans for businesses and organizations that work with small businesses such as Coastal Enterprises, INC and the Finance Authority of Maine are helping business owners access these funds.</w:t>
            </w:r>
          </w:p>
          <w:p w14:paraId="754543D0" w14:textId="03B10584" w:rsidR="009B2769" w:rsidRPr="009B2769" w:rsidRDefault="009B2769" w:rsidP="009B2769">
            <w:pPr>
              <w:pStyle w:val="ListParagraph"/>
              <w:numPr>
                <w:ilvl w:val="0"/>
                <w:numId w:val="7"/>
              </w:numPr>
              <w:rPr>
                <w:rFonts w:asciiTheme="minorHAnsi" w:hAnsiTheme="minorHAnsi"/>
                <w:sz w:val="22"/>
              </w:rPr>
            </w:pPr>
            <w:r w:rsidRPr="009B2769">
              <w:rPr>
                <w:rFonts w:asciiTheme="minorHAnsi" w:hAnsiTheme="minorHAnsi" w:cstheme="majorHAnsi"/>
                <w:sz w:val="22"/>
              </w:rPr>
              <w:t>Many of the small island communities also have their own funds that are available to help individuals and/or organizations.</w:t>
            </w:r>
          </w:p>
        </w:tc>
      </w:tr>
    </w:tbl>
    <w:p w14:paraId="53BCD6FF" w14:textId="77777777" w:rsidR="00CD20E8" w:rsidRPr="00061302" w:rsidRDefault="00CD20E8" w:rsidP="00CD20E8">
      <w:pPr>
        <w:rPr>
          <w:rFonts w:cs="Arial"/>
        </w:rPr>
      </w:pPr>
    </w:p>
    <w:p w14:paraId="0E90CC28" w14:textId="77777777" w:rsidR="009B7224" w:rsidRPr="00061302" w:rsidRDefault="009B7224" w:rsidP="00CD20E8">
      <w:pPr>
        <w:rPr>
          <w:rFonts w:cs="Arial"/>
        </w:rPr>
      </w:pPr>
    </w:p>
    <w:p w14:paraId="63F4D400"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the mental well-being of people on the islands?</w:t>
      </w:r>
    </w:p>
    <w:p w14:paraId="4275EA0D"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BA5B2AA" w14:textId="77777777" w:rsidTr="00E325EE">
        <w:tc>
          <w:tcPr>
            <w:tcW w:w="1975" w:type="dxa"/>
          </w:tcPr>
          <w:p w14:paraId="7665E1DC" w14:textId="0A2A8921"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3D9699DA" w14:textId="6E9EE30C" w:rsidR="009C1559" w:rsidRPr="00061302" w:rsidRDefault="00061302" w:rsidP="009C1559">
            <w:r>
              <w:t>Date</w:t>
            </w:r>
          </w:p>
        </w:tc>
        <w:tc>
          <w:tcPr>
            <w:tcW w:w="5636" w:type="dxa"/>
          </w:tcPr>
          <w:p w14:paraId="55990D72" w14:textId="77777777" w:rsidR="009C1559" w:rsidRPr="00061302" w:rsidRDefault="009C1559" w:rsidP="009C1559">
            <w:pPr>
              <w:rPr>
                <w:rFonts w:cs="Arial"/>
                <w:sz w:val="24"/>
                <w:szCs w:val="24"/>
              </w:rPr>
            </w:pPr>
            <w:r w:rsidRPr="00061302">
              <w:t>Response</w:t>
            </w:r>
          </w:p>
        </w:tc>
      </w:tr>
      <w:tr w:rsidR="009B2769" w:rsidRPr="00061302" w14:paraId="56DBC723" w14:textId="77777777" w:rsidTr="00E325EE">
        <w:tc>
          <w:tcPr>
            <w:tcW w:w="1975" w:type="dxa"/>
          </w:tcPr>
          <w:p w14:paraId="44B712A8" w14:textId="77777777" w:rsidR="009B2769" w:rsidRPr="009B2769" w:rsidRDefault="009B2769" w:rsidP="009B2769">
            <w:pPr>
              <w:spacing w:line="276" w:lineRule="auto"/>
              <w:rPr>
                <w:rFonts w:cstheme="majorHAnsi"/>
              </w:rPr>
            </w:pPr>
            <w:r w:rsidRPr="009B2769">
              <w:rPr>
                <w:rFonts w:cstheme="majorHAnsi"/>
              </w:rPr>
              <w:t xml:space="preserve">Kate </w:t>
            </w:r>
            <w:proofErr w:type="spellStart"/>
            <w:r w:rsidRPr="009B2769">
              <w:rPr>
                <w:rFonts w:cstheme="majorHAnsi"/>
              </w:rPr>
              <w:t>Tagai</w:t>
            </w:r>
            <w:proofErr w:type="spellEnd"/>
          </w:p>
          <w:p w14:paraId="3E53907F" w14:textId="77777777" w:rsidR="009B2769" w:rsidRPr="009B2769" w:rsidRDefault="009B2769" w:rsidP="009B2769">
            <w:pPr>
              <w:spacing w:line="276" w:lineRule="auto"/>
              <w:rPr>
                <w:rFonts w:cstheme="majorHAnsi"/>
              </w:rPr>
            </w:pPr>
            <w:r w:rsidRPr="009B2769">
              <w:rPr>
                <w:rFonts w:cstheme="majorHAnsi"/>
              </w:rPr>
              <w:t>Senior Community Development Officer, Island Institute</w:t>
            </w:r>
          </w:p>
          <w:p w14:paraId="55D823C9" w14:textId="26DB2D55" w:rsidR="009B2769" w:rsidRPr="009B2769" w:rsidRDefault="00EC33A5" w:rsidP="009B2769">
            <w:pPr>
              <w:spacing w:line="276" w:lineRule="auto"/>
              <w:rPr>
                <w:bCs/>
              </w:rPr>
            </w:pPr>
            <w:hyperlink r:id="rId12" w:history="1">
              <w:r w:rsidR="009B2769" w:rsidRPr="009B2769">
                <w:rPr>
                  <w:rStyle w:val="Hyperlink"/>
                  <w:rFonts w:cstheme="majorHAnsi"/>
                </w:rPr>
                <w:t>ktagai@islandinstitute.org</w:t>
              </w:r>
            </w:hyperlink>
          </w:p>
        </w:tc>
        <w:tc>
          <w:tcPr>
            <w:tcW w:w="2160" w:type="dxa"/>
          </w:tcPr>
          <w:p w14:paraId="585F7395" w14:textId="1AAA967D" w:rsidR="009B2769" w:rsidRPr="009B2769" w:rsidRDefault="009B2769" w:rsidP="009B2769">
            <w:pPr>
              <w:pStyle w:val="xmsolistparagraph"/>
              <w:spacing w:line="276" w:lineRule="auto"/>
              <w:rPr>
                <w:rFonts w:asciiTheme="minorHAnsi" w:hAnsiTheme="minorHAnsi" w:cstheme="minorHAnsi"/>
              </w:rPr>
            </w:pPr>
            <w:r w:rsidRPr="009B2769">
              <w:rPr>
                <w:rFonts w:asciiTheme="minorHAnsi" w:hAnsiTheme="minorHAnsi" w:cstheme="majorHAnsi"/>
                <w:lang w:val="en-US"/>
              </w:rPr>
              <w:t>23 March 2020</w:t>
            </w:r>
          </w:p>
        </w:tc>
        <w:tc>
          <w:tcPr>
            <w:tcW w:w="5636" w:type="dxa"/>
          </w:tcPr>
          <w:p w14:paraId="1D5C070A" w14:textId="77777777" w:rsidR="009B2769" w:rsidRPr="009B2769" w:rsidRDefault="009B2769" w:rsidP="009B2769">
            <w:pPr>
              <w:pStyle w:val="ListParagraph"/>
              <w:numPr>
                <w:ilvl w:val="0"/>
                <w:numId w:val="4"/>
              </w:numPr>
              <w:rPr>
                <w:rFonts w:asciiTheme="minorHAnsi" w:hAnsiTheme="minorHAnsi" w:cstheme="majorHAnsi"/>
                <w:sz w:val="22"/>
              </w:rPr>
            </w:pPr>
            <w:r w:rsidRPr="009B2769">
              <w:rPr>
                <w:rFonts w:asciiTheme="minorHAnsi" w:hAnsiTheme="minorHAnsi" w:cstheme="majorHAnsi"/>
                <w:sz w:val="22"/>
              </w:rPr>
              <w:t>Town committees have organized check-in calls to those who are the most at risk and are building communications plans to make sure that those who are immune-compromised, elderly, or otherwise unable to leave their houses at least have someone checking that they have what they need.</w:t>
            </w:r>
          </w:p>
          <w:p w14:paraId="6E86DC01" w14:textId="77777777" w:rsidR="009B2769" w:rsidRPr="009B2769" w:rsidRDefault="009B2769" w:rsidP="009B2769">
            <w:pPr>
              <w:pStyle w:val="ListParagraph"/>
              <w:numPr>
                <w:ilvl w:val="0"/>
                <w:numId w:val="4"/>
              </w:numPr>
              <w:rPr>
                <w:rFonts w:asciiTheme="minorHAnsi" w:hAnsiTheme="minorHAnsi" w:cstheme="majorHAnsi"/>
                <w:sz w:val="22"/>
              </w:rPr>
            </w:pPr>
            <w:r w:rsidRPr="009B2769">
              <w:rPr>
                <w:rFonts w:asciiTheme="minorHAnsi" w:hAnsiTheme="minorHAnsi" w:cstheme="majorHAnsi"/>
                <w:sz w:val="22"/>
              </w:rPr>
              <w:t>One island group is writing and sending letters to community members, especially those who aren’t connected to the internet, to keep them connected to the community.</w:t>
            </w:r>
          </w:p>
          <w:p w14:paraId="46B2F63E" w14:textId="77777777" w:rsidR="009B2769" w:rsidRPr="009B2769" w:rsidRDefault="009B2769" w:rsidP="009B2769">
            <w:pPr>
              <w:pStyle w:val="ListParagraph"/>
              <w:numPr>
                <w:ilvl w:val="0"/>
                <w:numId w:val="4"/>
              </w:numPr>
              <w:rPr>
                <w:rFonts w:asciiTheme="minorHAnsi" w:hAnsiTheme="minorHAnsi" w:cstheme="majorHAnsi"/>
                <w:sz w:val="22"/>
              </w:rPr>
            </w:pPr>
            <w:r w:rsidRPr="009B2769">
              <w:rPr>
                <w:rFonts w:asciiTheme="minorHAnsi" w:hAnsiTheme="minorHAnsi" w:cstheme="majorHAnsi"/>
                <w:sz w:val="22"/>
              </w:rPr>
              <w:t>Others are moving in-person gatherings online: craft nights, book groups, happy hour get-togethers.</w:t>
            </w:r>
          </w:p>
          <w:p w14:paraId="60E1F0B2" w14:textId="5A9D874E" w:rsidR="009B2769" w:rsidRPr="009B2769" w:rsidRDefault="009B2769" w:rsidP="009B2769">
            <w:pPr>
              <w:pStyle w:val="ListParagraph"/>
              <w:numPr>
                <w:ilvl w:val="0"/>
                <w:numId w:val="5"/>
              </w:numPr>
              <w:rPr>
                <w:rFonts w:asciiTheme="minorHAnsi" w:hAnsiTheme="minorHAnsi"/>
                <w:sz w:val="22"/>
              </w:rPr>
            </w:pPr>
            <w:r w:rsidRPr="009B2769">
              <w:rPr>
                <w:rFonts w:asciiTheme="minorHAnsi" w:hAnsiTheme="minorHAnsi" w:cstheme="majorHAnsi"/>
                <w:sz w:val="22"/>
                <w:lang w:val="en-US"/>
              </w:rPr>
              <w:t>Already established community Facebook groups and list servs are doing a lot to help towns communicate important information and updates and for people to share needs and stay connected.</w:t>
            </w:r>
          </w:p>
        </w:tc>
      </w:tr>
    </w:tbl>
    <w:p w14:paraId="487367D3" w14:textId="77777777" w:rsidR="00CD20E8" w:rsidRPr="00061302" w:rsidRDefault="00CD20E8" w:rsidP="00CD20E8">
      <w:pPr>
        <w:rPr>
          <w:rFonts w:cs="Arial"/>
        </w:rPr>
      </w:pPr>
    </w:p>
    <w:p w14:paraId="0E62E8E4" w14:textId="77777777" w:rsidR="009B7224" w:rsidRPr="00061302" w:rsidRDefault="009B7224" w:rsidP="00CD20E8">
      <w:pPr>
        <w:rPr>
          <w:rFonts w:cs="Arial"/>
        </w:rPr>
      </w:pPr>
    </w:p>
    <w:p w14:paraId="038D2123"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If you consider it appropriate, feel free to share any data about people who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on your island and of people who, sadly, have passed away because of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83CF8EE"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7E5D7A" w:rsidRPr="00061302" w14:paraId="15A95B35" w14:textId="77777777" w:rsidTr="008B3F8E">
        <w:tc>
          <w:tcPr>
            <w:tcW w:w="1975" w:type="dxa"/>
          </w:tcPr>
          <w:p w14:paraId="04944D23" w14:textId="27A47382" w:rsidR="007E5D7A" w:rsidRPr="00061302" w:rsidRDefault="00061302" w:rsidP="008B3F8E">
            <w:pPr>
              <w:rPr>
                <w:rFonts w:cs="Arial"/>
                <w:sz w:val="24"/>
                <w:szCs w:val="24"/>
              </w:rPr>
            </w:pPr>
            <w:r>
              <w:t>Respondent</w:t>
            </w:r>
            <w:r w:rsidRPr="00061302">
              <w:rPr>
                <w:rFonts w:cs="Arial"/>
                <w:sz w:val="24"/>
                <w:szCs w:val="24"/>
              </w:rPr>
              <w:t xml:space="preserve"> </w:t>
            </w:r>
          </w:p>
        </w:tc>
        <w:tc>
          <w:tcPr>
            <w:tcW w:w="2160" w:type="dxa"/>
          </w:tcPr>
          <w:p w14:paraId="485FE9EB" w14:textId="140964EE" w:rsidR="007E5D7A" w:rsidRPr="00061302" w:rsidRDefault="00061302" w:rsidP="008B3F8E">
            <w:r>
              <w:t>Date</w:t>
            </w:r>
          </w:p>
        </w:tc>
        <w:tc>
          <w:tcPr>
            <w:tcW w:w="5636" w:type="dxa"/>
          </w:tcPr>
          <w:p w14:paraId="229DAAAC" w14:textId="77777777" w:rsidR="007E5D7A" w:rsidRPr="00061302" w:rsidRDefault="007E5D7A" w:rsidP="008B3F8E">
            <w:pPr>
              <w:rPr>
                <w:rFonts w:cs="Arial"/>
                <w:sz w:val="24"/>
                <w:szCs w:val="24"/>
              </w:rPr>
            </w:pPr>
            <w:r w:rsidRPr="00061302">
              <w:t>Response</w:t>
            </w:r>
          </w:p>
        </w:tc>
      </w:tr>
      <w:tr w:rsidR="009B2769" w:rsidRPr="00061302" w14:paraId="2CC03774" w14:textId="77777777" w:rsidTr="008B3F8E">
        <w:tc>
          <w:tcPr>
            <w:tcW w:w="1975" w:type="dxa"/>
          </w:tcPr>
          <w:p w14:paraId="3FBC154F" w14:textId="77777777" w:rsidR="009B2769" w:rsidRPr="009B2769" w:rsidRDefault="009B2769" w:rsidP="009B2769">
            <w:pPr>
              <w:spacing w:line="276" w:lineRule="auto"/>
              <w:rPr>
                <w:rFonts w:cstheme="majorHAnsi"/>
              </w:rPr>
            </w:pPr>
            <w:r w:rsidRPr="009B2769">
              <w:rPr>
                <w:rFonts w:cstheme="majorHAnsi"/>
              </w:rPr>
              <w:t xml:space="preserve">Kate </w:t>
            </w:r>
            <w:proofErr w:type="spellStart"/>
            <w:r w:rsidRPr="009B2769">
              <w:rPr>
                <w:rFonts w:cstheme="majorHAnsi"/>
              </w:rPr>
              <w:t>Tagai</w:t>
            </w:r>
            <w:proofErr w:type="spellEnd"/>
          </w:p>
          <w:p w14:paraId="2D8A58F5" w14:textId="77777777" w:rsidR="009B2769" w:rsidRPr="009B2769" w:rsidRDefault="009B2769" w:rsidP="009B2769">
            <w:pPr>
              <w:spacing w:line="276" w:lineRule="auto"/>
              <w:rPr>
                <w:rFonts w:cstheme="majorHAnsi"/>
              </w:rPr>
            </w:pPr>
            <w:r w:rsidRPr="009B2769">
              <w:rPr>
                <w:rFonts w:cstheme="majorHAnsi"/>
              </w:rPr>
              <w:t>Senior Community Development Officer, Island Institute</w:t>
            </w:r>
          </w:p>
          <w:p w14:paraId="2F838001" w14:textId="77777777" w:rsidR="009B2769" w:rsidRPr="009B2769" w:rsidRDefault="00EC33A5" w:rsidP="009B2769">
            <w:pPr>
              <w:spacing w:line="276" w:lineRule="auto"/>
              <w:rPr>
                <w:rFonts w:cstheme="majorHAnsi"/>
                <w:u w:val="single"/>
              </w:rPr>
            </w:pPr>
            <w:hyperlink r:id="rId13" w:history="1">
              <w:r w:rsidR="009B2769" w:rsidRPr="009B2769">
                <w:rPr>
                  <w:rStyle w:val="Hyperlink"/>
                  <w:rFonts w:cstheme="majorHAnsi"/>
                </w:rPr>
                <w:t>ktagai@islandinstitute.org</w:t>
              </w:r>
            </w:hyperlink>
          </w:p>
          <w:p w14:paraId="7435BB6D" w14:textId="74D5676C" w:rsidR="009B2769" w:rsidRPr="009B2769" w:rsidRDefault="009B2769" w:rsidP="009B2769">
            <w:pPr>
              <w:spacing w:line="276" w:lineRule="auto"/>
              <w:rPr>
                <w:bCs/>
              </w:rPr>
            </w:pPr>
          </w:p>
        </w:tc>
        <w:tc>
          <w:tcPr>
            <w:tcW w:w="2160" w:type="dxa"/>
          </w:tcPr>
          <w:p w14:paraId="63F32D91" w14:textId="121A7908" w:rsidR="009B2769" w:rsidRPr="009B2769" w:rsidRDefault="009B2769" w:rsidP="009B2769">
            <w:pPr>
              <w:pStyle w:val="xmsolistparagraph"/>
              <w:spacing w:line="276" w:lineRule="auto"/>
              <w:rPr>
                <w:rFonts w:asciiTheme="minorHAnsi" w:hAnsiTheme="minorHAnsi" w:cstheme="minorHAnsi"/>
              </w:rPr>
            </w:pPr>
            <w:r w:rsidRPr="009B2769">
              <w:rPr>
                <w:rFonts w:asciiTheme="minorHAnsi" w:hAnsiTheme="minorHAnsi" w:cstheme="majorHAnsi"/>
                <w:lang w:val="en-US"/>
              </w:rPr>
              <w:t>23 March 2020</w:t>
            </w:r>
          </w:p>
        </w:tc>
        <w:tc>
          <w:tcPr>
            <w:tcW w:w="5636" w:type="dxa"/>
          </w:tcPr>
          <w:p w14:paraId="1CA1F576" w14:textId="77777777" w:rsidR="009B2769" w:rsidRPr="009B2769" w:rsidRDefault="009B2769" w:rsidP="009B2769">
            <w:pPr>
              <w:spacing w:line="276" w:lineRule="auto"/>
              <w:rPr>
                <w:rFonts w:cstheme="majorHAnsi"/>
              </w:rPr>
            </w:pPr>
            <w:r w:rsidRPr="009B2769">
              <w:rPr>
                <w:rFonts w:cstheme="majorHAnsi"/>
              </w:rPr>
              <w:t>As of 24 March:</w:t>
            </w:r>
          </w:p>
          <w:p w14:paraId="0C526345" w14:textId="77777777" w:rsidR="009B2769" w:rsidRPr="009B2769" w:rsidRDefault="009B2769" w:rsidP="009B2769">
            <w:pPr>
              <w:pStyle w:val="ListParagraph"/>
              <w:numPr>
                <w:ilvl w:val="0"/>
                <w:numId w:val="29"/>
              </w:numPr>
              <w:rPr>
                <w:rFonts w:asciiTheme="minorHAnsi" w:hAnsiTheme="minorHAnsi" w:cstheme="majorHAnsi"/>
                <w:sz w:val="22"/>
              </w:rPr>
            </w:pPr>
            <w:r w:rsidRPr="009B2769">
              <w:rPr>
                <w:rFonts w:asciiTheme="minorHAnsi" w:hAnsiTheme="minorHAnsi" w:cstheme="majorHAnsi"/>
                <w:sz w:val="22"/>
              </w:rPr>
              <w:t>0 confirmed cases on the Maine islands</w:t>
            </w:r>
          </w:p>
          <w:p w14:paraId="40DB00F3" w14:textId="4FB718C5" w:rsidR="009B2769" w:rsidRPr="009B2769" w:rsidRDefault="009B2769" w:rsidP="009B2769">
            <w:pPr>
              <w:pStyle w:val="ListParagraph"/>
              <w:numPr>
                <w:ilvl w:val="0"/>
                <w:numId w:val="5"/>
              </w:numPr>
              <w:rPr>
                <w:rFonts w:asciiTheme="minorHAnsi" w:hAnsiTheme="minorHAnsi"/>
                <w:sz w:val="22"/>
              </w:rPr>
            </w:pPr>
            <w:r w:rsidRPr="009B2769">
              <w:rPr>
                <w:rFonts w:asciiTheme="minorHAnsi" w:hAnsiTheme="minorHAnsi" w:cstheme="majorHAnsi"/>
                <w:sz w:val="22"/>
              </w:rPr>
              <w:t>0 Fatalities</w:t>
            </w:r>
          </w:p>
        </w:tc>
      </w:tr>
    </w:tbl>
    <w:p w14:paraId="651C3A6D" w14:textId="77777777" w:rsidR="00CD20E8" w:rsidRPr="00061302" w:rsidRDefault="00CD20E8" w:rsidP="00CD20E8">
      <w:pPr>
        <w:rPr>
          <w:rFonts w:cs="Arial"/>
        </w:rPr>
      </w:pPr>
    </w:p>
    <w:p w14:paraId="06FA46E9" w14:textId="77777777" w:rsidR="009B7224" w:rsidRPr="00061302" w:rsidRDefault="009B7224" w:rsidP="00CD20E8">
      <w:pPr>
        <w:rPr>
          <w:rFonts w:cs="Arial"/>
        </w:rPr>
      </w:pPr>
    </w:p>
    <w:p w14:paraId="67690493" w14:textId="6FB9EDFC" w:rsidR="00B7533E" w:rsidRDefault="00B7533E" w:rsidP="00124128">
      <w:pPr>
        <w:pStyle w:val="ListParagraph"/>
        <w:numPr>
          <w:ilvl w:val="0"/>
          <w:numId w:val="1"/>
        </w:numPr>
        <w:spacing w:after="0" w:line="240" w:lineRule="auto"/>
        <w:contextualSpacing w:val="0"/>
        <w:rPr>
          <w:rFonts w:asciiTheme="minorHAnsi" w:hAnsiTheme="minorHAnsi"/>
          <w:sz w:val="24"/>
          <w:szCs w:val="24"/>
        </w:rPr>
      </w:pPr>
      <w:r>
        <w:rPr>
          <w:rFonts w:asciiTheme="minorHAnsi" w:hAnsiTheme="minorHAnsi"/>
          <w:sz w:val="24"/>
          <w:szCs w:val="24"/>
        </w:rPr>
        <w:t>If applicable, how are the lockdown measures being relaxed?</w:t>
      </w:r>
    </w:p>
    <w:p w14:paraId="630C7BAF" w14:textId="77777777" w:rsidR="00B7533E" w:rsidRDefault="00B7533E" w:rsidP="00B7533E">
      <w:pPr>
        <w:pStyle w:val="ListParagraph"/>
        <w:spacing w:after="0" w:line="240" w:lineRule="auto"/>
        <w:ind w:left="360"/>
        <w:contextualSpacing w:val="0"/>
        <w:rPr>
          <w:rFonts w:asciiTheme="minorHAnsi" w:hAnsiTheme="minorHAnsi"/>
          <w:sz w:val="24"/>
          <w:szCs w:val="24"/>
        </w:rPr>
      </w:pPr>
    </w:p>
    <w:tbl>
      <w:tblPr>
        <w:tblStyle w:val="TableGrid"/>
        <w:tblW w:w="0" w:type="auto"/>
        <w:tblLayout w:type="fixed"/>
        <w:tblLook w:val="04A0" w:firstRow="1" w:lastRow="0" w:firstColumn="1" w:lastColumn="0" w:noHBand="0" w:noVBand="1"/>
      </w:tblPr>
      <w:tblGrid>
        <w:gridCol w:w="1975"/>
        <w:gridCol w:w="2160"/>
        <w:gridCol w:w="5636"/>
      </w:tblGrid>
      <w:tr w:rsidR="00B7533E" w:rsidRPr="00061302" w14:paraId="7724FE98" w14:textId="77777777" w:rsidTr="00517161">
        <w:tc>
          <w:tcPr>
            <w:tcW w:w="1975" w:type="dxa"/>
          </w:tcPr>
          <w:p w14:paraId="200D61CE" w14:textId="77777777" w:rsidR="00B7533E" w:rsidRPr="00061302" w:rsidRDefault="00B7533E" w:rsidP="00517161">
            <w:pPr>
              <w:rPr>
                <w:rFonts w:cs="Arial"/>
                <w:sz w:val="24"/>
                <w:szCs w:val="24"/>
              </w:rPr>
            </w:pPr>
            <w:r>
              <w:t>Respondent</w:t>
            </w:r>
            <w:r w:rsidRPr="00061302">
              <w:rPr>
                <w:rFonts w:cs="Arial"/>
                <w:sz w:val="24"/>
                <w:szCs w:val="24"/>
              </w:rPr>
              <w:t xml:space="preserve"> </w:t>
            </w:r>
          </w:p>
        </w:tc>
        <w:tc>
          <w:tcPr>
            <w:tcW w:w="2160" w:type="dxa"/>
          </w:tcPr>
          <w:p w14:paraId="3C6DD4DB" w14:textId="77777777" w:rsidR="00B7533E" w:rsidRPr="00061302" w:rsidRDefault="00B7533E" w:rsidP="00517161">
            <w:r>
              <w:t>Date</w:t>
            </w:r>
          </w:p>
        </w:tc>
        <w:tc>
          <w:tcPr>
            <w:tcW w:w="5636" w:type="dxa"/>
          </w:tcPr>
          <w:p w14:paraId="5C8BB82A" w14:textId="77777777" w:rsidR="00B7533E" w:rsidRPr="00061302" w:rsidRDefault="00B7533E" w:rsidP="00517161">
            <w:pPr>
              <w:rPr>
                <w:rFonts w:cs="Arial"/>
                <w:sz w:val="24"/>
                <w:szCs w:val="24"/>
              </w:rPr>
            </w:pPr>
            <w:r w:rsidRPr="00061302">
              <w:t>Response</w:t>
            </w:r>
          </w:p>
        </w:tc>
      </w:tr>
      <w:tr w:rsidR="0035385E" w:rsidRPr="00061302" w14:paraId="3019A645" w14:textId="77777777" w:rsidTr="00517161">
        <w:tc>
          <w:tcPr>
            <w:tcW w:w="1975" w:type="dxa"/>
          </w:tcPr>
          <w:p w14:paraId="6147F72A" w14:textId="66356DC4" w:rsidR="0035385E" w:rsidRPr="00641EEF" w:rsidRDefault="0035385E" w:rsidP="0035385E">
            <w:pPr>
              <w:spacing w:line="276" w:lineRule="auto"/>
              <w:rPr>
                <w:bCs/>
              </w:rPr>
            </w:pPr>
          </w:p>
        </w:tc>
        <w:tc>
          <w:tcPr>
            <w:tcW w:w="2160" w:type="dxa"/>
          </w:tcPr>
          <w:p w14:paraId="20E20078" w14:textId="644E15D8" w:rsidR="0035385E" w:rsidRPr="00641EEF" w:rsidRDefault="0035385E" w:rsidP="0035385E">
            <w:pPr>
              <w:pStyle w:val="xmsolistparagraph"/>
              <w:spacing w:line="276" w:lineRule="auto"/>
              <w:rPr>
                <w:rFonts w:asciiTheme="minorHAnsi" w:hAnsiTheme="minorHAnsi" w:cstheme="minorHAnsi"/>
              </w:rPr>
            </w:pPr>
          </w:p>
        </w:tc>
        <w:tc>
          <w:tcPr>
            <w:tcW w:w="5636" w:type="dxa"/>
          </w:tcPr>
          <w:p w14:paraId="1938B8E3" w14:textId="662DB4E9" w:rsidR="0035385E" w:rsidRPr="00641EEF" w:rsidRDefault="0035385E" w:rsidP="0035385E">
            <w:pPr>
              <w:pStyle w:val="ListParagraph"/>
              <w:numPr>
                <w:ilvl w:val="0"/>
                <w:numId w:val="9"/>
              </w:numPr>
              <w:rPr>
                <w:rFonts w:asciiTheme="minorHAnsi" w:hAnsiTheme="minorHAnsi"/>
                <w:sz w:val="22"/>
              </w:rPr>
            </w:pPr>
          </w:p>
        </w:tc>
      </w:tr>
      <w:tr w:rsidR="0035385E" w:rsidRPr="00061302" w14:paraId="23FA67DB" w14:textId="77777777" w:rsidTr="00517161">
        <w:tc>
          <w:tcPr>
            <w:tcW w:w="1975" w:type="dxa"/>
          </w:tcPr>
          <w:p w14:paraId="20F0E422" w14:textId="77777777" w:rsidR="0035385E" w:rsidRPr="00641EEF" w:rsidRDefault="0035385E" w:rsidP="0035385E">
            <w:pPr>
              <w:spacing w:line="276" w:lineRule="auto"/>
              <w:rPr>
                <w:bCs/>
              </w:rPr>
            </w:pPr>
          </w:p>
        </w:tc>
        <w:tc>
          <w:tcPr>
            <w:tcW w:w="2160" w:type="dxa"/>
          </w:tcPr>
          <w:p w14:paraId="546CB615" w14:textId="59EA0598" w:rsidR="0035385E" w:rsidRPr="00641EEF" w:rsidRDefault="0035385E" w:rsidP="0035385E">
            <w:pPr>
              <w:pStyle w:val="xmsolistparagraph"/>
              <w:spacing w:line="276" w:lineRule="auto"/>
              <w:rPr>
                <w:rFonts w:asciiTheme="minorHAnsi" w:hAnsiTheme="minorHAnsi" w:cstheme="minorHAnsi"/>
              </w:rPr>
            </w:pPr>
          </w:p>
        </w:tc>
        <w:tc>
          <w:tcPr>
            <w:tcW w:w="5636" w:type="dxa"/>
          </w:tcPr>
          <w:p w14:paraId="69921347" w14:textId="02824051" w:rsidR="0035385E" w:rsidRPr="00641EEF" w:rsidRDefault="0035385E" w:rsidP="0035385E">
            <w:pPr>
              <w:pStyle w:val="ListParagraph"/>
              <w:numPr>
                <w:ilvl w:val="0"/>
                <w:numId w:val="9"/>
              </w:numPr>
              <w:rPr>
                <w:rFonts w:asciiTheme="minorHAnsi" w:hAnsiTheme="minorHAnsi"/>
                <w:sz w:val="22"/>
              </w:rPr>
            </w:pPr>
          </w:p>
        </w:tc>
      </w:tr>
    </w:tbl>
    <w:p w14:paraId="2E488DE4"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307829AA"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4A7F0DEB"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Is there anything else you want to share?</w:t>
      </w:r>
    </w:p>
    <w:p w14:paraId="0745CFD5"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36216AFB" w14:textId="77777777" w:rsidTr="00E325EE">
        <w:tc>
          <w:tcPr>
            <w:tcW w:w="1975" w:type="dxa"/>
          </w:tcPr>
          <w:p w14:paraId="4CD53512" w14:textId="61BC3494"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2A61DDDD" w14:textId="1C09A4C4" w:rsidR="009C1559" w:rsidRPr="00061302" w:rsidRDefault="00061302" w:rsidP="009C1559">
            <w:r>
              <w:t>Date</w:t>
            </w:r>
          </w:p>
        </w:tc>
        <w:tc>
          <w:tcPr>
            <w:tcW w:w="5636" w:type="dxa"/>
          </w:tcPr>
          <w:p w14:paraId="07893776" w14:textId="77777777" w:rsidR="009C1559" w:rsidRPr="00061302" w:rsidRDefault="009C1559" w:rsidP="009C1559">
            <w:pPr>
              <w:rPr>
                <w:rFonts w:cs="Arial"/>
                <w:sz w:val="24"/>
                <w:szCs w:val="24"/>
              </w:rPr>
            </w:pPr>
            <w:r w:rsidRPr="00061302">
              <w:t>Response</w:t>
            </w:r>
          </w:p>
        </w:tc>
      </w:tr>
      <w:tr w:rsidR="009B2769" w:rsidRPr="00061302" w14:paraId="0B7908B4" w14:textId="77777777" w:rsidTr="00E325EE">
        <w:tc>
          <w:tcPr>
            <w:tcW w:w="1975" w:type="dxa"/>
          </w:tcPr>
          <w:p w14:paraId="4B5D9CCC" w14:textId="77777777" w:rsidR="009B2769" w:rsidRPr="009B2769" w:rsidRDefault="009B2769" w:rsidP="009B2769">
            <w:pPr>
              <w:spacing w:line="276" w:lineRule="auto"/>
              <w:rPr>
                <w:rFonts w:cstheme="majorHAnsi"/>
              </w:rPr>
            </w:pPr>
            <w:r w:rsidRPr="009B2769">
              <w:rPr>
                <w:rFonts w:cstheme="majorHAnsi"/>
              </w:rPr>
              <w:t xml:space="preserve">Kate </w:t>
            </w:r>
            <w:proofErr w:type="spellStart"/>
            <w:r w:rsidRPr="009B2769">
              <w:rPr>
                <w:rFonts w:cstheme="majorHAnsi"/>
              </w:rPr>
              <w:t>Tagai</w:t>
            </w:r>
            <w:proofErr w:type="spellEnd"/>
          </w:p>
          <w:p w14:paraId="61551A32" w14:textId="77777777" w:rsidR="009B2769" w:rsidRPr="009B2769" w:rsidRDefault="009B2769" w:rsidP="009B2769">
            <w:pPr>
              <w:spacing w:line="276" w:lineRule="auto"/>
              <w:rPr>
                <w:rFonts w:cstheme="majorHAnsi"/>
              </w:rPr>
            </w:pPr>
            <w:r w:rsidRPr="009B2769">
              <w:rPr>
                <w:rFonts w:cstheme="majorHAnsi"/>
              </w:rPr>
              <w:t>Senior Community Development Officer, Island Institute</w:t>
            </w:r>
          </w:p>
          <w:p w14:paraId="18DAD312" w14:textId="77777777" w:rsidR="009B2769" w:rsidRPr="009B2769" w:rsidRDefault="00EC33A5" w:rsidP="009B2769">
            <w:pPr>
              <w:spacing w:line="276" w:lineRule="auto"/>
              <w:rPr>
                <w:rFonts w:cstheme="majorHAnsi"/>
                <w:u w:val="single"/>
              </w:rPr>
            </w:pPr>
            <w:hyperlink r:id="rId14" w:history="1">
              <w:r w:rsidR="009B2769" w:rsidRPr="009B2769">
                <w:rPr>
                  <w:rStyle w:val="Hyperlink"/>
                  <w:rFonts w:cstheme="majorHAnsi"/>
                </w:rPr>
                <w:t>ktagai@islandinstitute.org</w:t>
              </w:r>
            </w:hyperlink>
          </w:p>
          <w:p w14:paraId="3B11F31B" w14:textId="4878658E" w:rsidR="009B2769" w:rsidRPr="009B2769" w:rsidRDefault="009B2769" w:rsidP="009B2769">
            <w:pPr>
              <w:spacing w:line="276" w:lineRule="auto"/>
              <w:rPr>
                <w:bCs/>
                <w:szCs w:val="20"/>
              </w:rPr>
            </w:pPr>
          </w:p>
        </w:tc>
        <w:tc>
          <w:tcPr>
            <w:tcW w:w="2160" w:type="dxa"/>
          </w:tcPr>
          <w:p w14:paraId="3AA81712" w14:textId="70937A9B" w:rsidR="009B2769" w:rsidRPr="009B2769" w:rsidRDefault="009B2769" w:rsidP="009B2769">
            <w:pPr>
              <w:pStyle w:val="xmsolistparagraph"/>
              <w:spacing w:line="276" w:lineRule="auto"/>
              <w:rPr>
                <w:rFonts w:asciiTheme="minorHAnsi" w:hAnsiTheme="minorHAnsi" w:cstheme="minorHAnsi"/>
                <w:szCs w:val="20"/>
              </w:rPr>
            </w:pPr>
            <w:r w:rsidRPr="009B2769">
              <w:rPr>
                <w:rFonts w:asciiTheme="minorHAnsi" w:hAnsiTheme="minorHAnsi" w:cstheme="majorHAnsi"/>
                <w:lang w:val="en-US"/>
              </w:rPr>
              <w:t>23 March 2020</w:t>
            </w:r>
          </w:p>
        </w:tc>
        <w:tc>
          <w:tcPr>
            <w:tcW w:w="5636" w:type="dxa"/>
          </w:tcPr>
          <w:p w14:paraId="5D89D339" w14:textId="64D37787" w:rsidR="009B2769" w:rsidRPr="009B2769" w:rsidRDefault="009B2769" w:rsidP="009B2769">
            <w:pPr>
              <w:pStyle w:val="ListParagraph"/>
              <w:numPr>
                <w:ilvl w:val="0"/>
                <w:numId w:val="9"/>
              </w:numPr>
              <w:rPr>
                <w:rFonts w:asciiTheme="minorHAnsi" w:hAnsiTheme="minorHAnsi"/>
                <w:sz w:val="22"/>
                <w:szCs w:val="20"/>
              </w:rPr>
            </w:pPr>
            <w:r w:rsidRPr="009B2769">
              <w:rPr>
                <w:rFonts w:asciiTheme="minorHAnsi" w:hAnsiTheme="minorHAnsi" w:cstheme="majorHAnsi"/>
                <w:sz w:val="22"/>
                <w:lang w:val="en-US"/>
              </w:rPr>
              <w:t>Networked communication between community service organizations and between communities themselves is helping create resilient and responsive leadership in this time of crisis.</w:t>
            </w:r>
          </w:p>
        </w:tc>
      </w:tr>
    </w:tbl>
    <w:p w14:paraId="0B3242BA" w14:textId="77777777" w:rsidR="00A105C6" w:rsidRDefault="00A105C6" w:rsidP="00A105C6"/>
    <w:p w14:paraId="1521C184" w14:textId="77777777" w:rsidR="00A105C6" w:rsidRPr="00A105C6" w:rsidRDefault="00A105C6" w:rsidP="00A105C6"/>
    <w:p w14:paraId="3D4F9072" w14:textId="0E6C1BDC" w:rsidR="00CD20E8" w:rsidRDefault="001F0153" w:rsidP="001F0153">
      <w:pPr>
        <w:pStyle w:val="ListParagraph"/>
        <w:numPr>
          <w:ilvl w:val="0"/>
          <w:numId w:val="1"/>
        </w:numPr>
        <w:rPr>
          <w:rFonts w:asciiTheme="minorHAnsi" w:hAnsiTheme="minorHAnsi"/>
          <w:sz w:val="24"/>
        </w:rPr>
      </w:pPr>
      <w:r w:rsidRPr="001F0153">
        <w:rPr>
          <w:rFonts w:asciiTheme="minorHAnsi" w:hAnsiTheme="minorHAnsi"/>
          <w:sz w:val="24"/>
        </w:rPr>
        <w:t>Resources</w:t>
      </w:r>
    </w:p>
    <w:tbl>
      <w:tblPr>
        <w:tblStyle w:val="TableGrid"/>
        <w:tblW w:w="9776" w:type="dxa"/>
        <w:tblLook w:val="04A0" w:firstRow="1" w:lastRow="0" w:firstColumn="1" w:lastColumn="0" w:noHBand="0" w:noVBand="1"/>
      </w:tblPr>
      <w:tblGrid>
        <w:gridCol w:w="1838"/>
        <w:gridCol w:w="2297"/>
        <w:gridCol w:w="5641"/>
      </w:tblGrid>
      <w:tr w:rsidR="001F0153" w:rsidRPr="008E7379" w14:paraId="3A487669" w14:textId="77777777" w:rsidTr="00A105C6">
        <w:tc>
          <w:tcPr>
            <w:tcW w:w="1838" w:type="dxa"/>
          </w:tcPr>
          <w:p w14:paraId="59F50343" w14:textId="1BEA60BC" w:rsidR="001F0153" w:rsidRPr="008E7379" w:rsidRDefault="001F0153" w:rsidP="00517161">
            <w:pPr>
              <w:rPr>
                <w:rFonts w:asciiTheme="majorHAnsi" w:hAnsiTheme="majorHAnsi" w:cstheme="majorHAnsi"/>
              </w:rPr>
            </w:pPr>
            <w:r w:rsidRPr="008E7379">
              <w:rPr>
                <w:rFonts w:asciiTheme="majorHAnsi" w:hAnsiTheme="majorHAnsi" w:cstheme="majorHAnsi"/>
              </w:rPr>
              <w:t>Resource</w:t>
            </w:r>
          </w:p>
        </w:tc>
        <w:tc>
          <w:tcPr>
            <w:tcW w:w="2297" w:type="dxa"/>
          </w:tcPr>
          <w:p w14:paraId="278B164E" w14:textId="769A638F" w:rsidR="001F0153" w:rsidRPr="008E7379" w:rsidRDefault="001F0153" w:rsidP="001F0153">
            <w:pPr>
              <w:rPr>
                <w:rFonts w:asciiTheme="majorHAnsi" w:hAnsiTheme="majorHAnsi" w:cstheme="majorHAnsi"/>
              </w:rPr>
            </w:pPr>
            <w:r w:rsidRPr="008E7379">
              <w:rPr>
                <w:rFonts w:asciiTheme="majorHAnsi" w:hAnsiTheme="majorHAnsi" w:cstheme="majorHAnsi"/>
              </w:rPr>
              <w:t>Date</w:t>
            </w:r>
          </w:p>
        </w:tc>
        <w:tc>
          <w:tcPr>
            <w:tcW w:w="5641" w:type="dxa"/>
          </w:tcPr>
          <w:p w14:paraId="1DE37692" w14:textId="77777777" w:rsidR="001F0153" w:rsidRPr="008E7379" w:rsidRDefault="001F0153" w:rsidP="00517161">
            <w:pPr>
              <w:rPr>
                <w:rFonts w:asciiTheme="majorHAnsi" w:hAnsiTheme="majorHAnsi" w:cstheme="majorHAnsi"/>
              </w:rPr>
            </w:pPr>
            <w:r w:rsidRPr="008E7379">
              <w:rPr>
                <w:rFonts w:asciiTheme="majorHAnsi" w:hAnsiTheme="majorHAnsi" w:cstheme="majorHAnsi"/>
              </w:rPr>
              <w:t>Link</w:t>
            </w:r>
          </w:p>
        </w:tc>
      </w:tr>
      <w:tr w:rsidR="0035385E" w:rsidRPr="008E7379" w14:paraId="6AC7A7A1" w14:textId="77777777" w:rsidTr="00A105C6">
        <w:tc>
          <w:tcPr>
            <w:tcW w:w="1838" w:type="dxa"/>
          </w:tcPr>
          <w:p w14:paraId="08F37CE7" w14:textId="098DC279" w:rsidR="0035385E" w:rsidRPr="0035385E" w:rsidRDefault="0035385E" w:rsidP="0035385E">
            <w:pPr>
              <w:spacing w:line="276" w:lineRule="auto"/>
              <w:rPr>
                <w:rFonts w:cstheme="majorHAnsi"/>
                <w:b/>
              </w:rPr>
            </w:pPr>
          </w:p>
        </w:tc>
        <w:tc>
          <w:tcPr>
            <w:tcW w:w="2297" w:type="dxa"/>
          </w:tcPr>
          <w:p w14:paraId="26B8A7A8" w14:textId="03BEF8B5" w:rsidR="0035385E" w:rsidRPr="0035385E" w:rsidRDefault="0035385E" w:rsidP="0035385E">
            <w:pPr>
              <w:spacing w:line="276" w:lineRule="auto"/>
              <w:rPr>
                <w:rFonts w:cstheme="majorHAnsi"/>
              </w:rPr>
            </w:pPr>
          </w:p>
        </w:tc>
        <w:tc>
          <w:tcPr>
            <w:tcW w:w="5641" w:type="dxa"/>
          </w:tcPr>
          <w:p w14:paraId="15048DFC" w14:textId="603F9EE1" w:rsidR="0035385E" w:rsidRPr="0035385E" w:rsidRDefault="0035385E" w:rsidP="0035385E">
            <w:pPr>
              <w:spacing w:line="276" w:lineRule="auto"/>
              <w:rPr>
                <w:rFonts w:cstheme="majorHAnsi"/>
              </w:rPr>
            </w:pPr>
          </w:p>
        </w:tc>
      </w:tr>
    </w:tbl>
    <w:p w14:paraId="58B3EC2C" w14:textId="77777777" w:rsidR="001F0153" w:rsidRPr="001F0153" w:rsidRDefault="001F0153" w:rsidP="001F0153"/>
    <w:p w14:paraId="306541F4" w14:textId="77777777" w:rsidR="009B7224" w:rsidRDefault="009B7224" w:rsidP="000E3C9C">
      <w:pPr>
        <w:pStyle w:val="Times"/>
        <w:ind w:left="0" w:firstLine="0"/>
        <w:jc w:val="both"/>
        <w:rPr>
          <w:rFonts w:ascii="Arial" w:hAnsi="Arial" w:cs="Arial"/>
          <w:i/>
        </w:rPr>
      </w:pPr>
    </w:p>
    <w:p w14:paraId="379FEDA1" w14:textId="77777777" w:rsidR="009B7224" w:rsidRDefault="009B7224" w:rsidP="000E3C9C">
      <w:pPr>
        <w:pStyle w:val="Times"/>
        <w:ind w:left="0" w:firstLine="0"/>
        <w:jc w:val="both"/>
        <w:rPr>
          <w:rFonts w:ascii="Arial" w:hAnsi="Arial" w:cs="Arial"/>
          <w:i/>
        </w:rPr>
      </w:pPr>
    </w:p>
    <w:p w14:paraId="0D6C17FA"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58B2F7DC" wp14:editId="64DBAAA8">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06E0872C" w14:textId="77777777" w:rsidR="009B7224" w:rsidRDefault="009B7224" w:rsidP="000E3C9C">
      <w:pPr>
        <w:pStyle w:val="Times"/>
        <w:ind w:left="0" w:firstLine="0"/>
        <w:jc w:val="both"/>
        <w:rPr>
          <w:rFonts w:ascii="Arial" w:hAnsi="Arial" w:cs="Arial"/>
          <w:i/>
        </w:rPr>
      </w:pPr>
    </w:p>
    <w:p w14:paraId="6EAE630C" w14:textId="77777777" w:rsidR="009B7224" w:rsidRDefault="009B7224" w:rsidP="000E3C9C">
      <w:pPr>
        <w:pStyle w:val="Times"/>
        <w:ind w:left="0" w:firstLine="0"/>
        <w:jc w:val="both"/>
        <w:rPr>
          <w:rFonts w:ascii="Arial" w:hAnsi="Arial" w:cs="Arial"/>
          <w:i/>
        </w:rPr>
      </w:pPr>
    </w:p>
    <w:p w14:paraId="331AA8D0" w14:textId="77777777" w:rsidR="009B7224" w:rsidRDefault="009B7224" w:rsidP="000E3C9C">
      <w:pPr>
        <w:pStyle w:val="Times"/>
        <w:ind w:left="0" w:firstLine="0"/>
        <w:jc w:val="both"/>
        <w:rPr>
          <w:rFonts w:ascii="Arial" w:hAnsi="Arial" w:cs="Arial"/>
          <w:i/>
        </w:rPr>
      </w:pPr>
    </w:p>
    <w:p w14:paraId="20CB0B4E" w14:textId="77777777" w:rsidR="009B7224" w:rsidRDefault="009B7224" w:rsidP="000E3C9C">
      <w:pPr>
        <w:pStyle w:val="Times"/>
        <w:ind w:left="0" w:firstLine="0"/>
        <w:jc w:val="both"/>
        <w:rPr>
          <w:rFonts w:ascii="Arial" w:hAnsi="Arial" w:cs="Arial"/>
          <w:i/>
        </w:rPr>
      </w:pPr>
    </w:p>
    <w:p w14:paraId="287D7DB6" w14:textId="77777777" w:rsidR="009B7224" w:rsidRDefault="009B7224" w:rsidP="000E3C9C">
      <w:pPr>
        <w:pStyle w:val="Times"/>
        <w:ind w:left="0" w:firstLine="0"/>
        <w:jc w:val="both"/>
        <w:rPr>
          <w:rFonts w:ascii="Arial" w:hAnsi="Arial" w:cs="Arial"/>
          <w:i/>
        </w:rPr>
      </w:pPr>
    </w:p>
    <w:p w14:paraId="714C88CE" w14:textId="77777777" w:rsidR="009B7224" w:rsidRDefault="009B7224" w:rsidP="000E3C9C">
      <w:pPr>
        <w:pStyle w:val="Times"/>
        <w:ind w:left="0" w:firstLine="0"/>
        <w:jc w:val="both"/>
        <w:rPr>
          <w:rFonts w:ascii="Arial" w:hAnsi="Arial" w:cs="Arial"/>
          <w:i/>
        </w:rPr>
      </w:pPr>
    </w:p>
    <w:p w14:paraId="202930F0" w14:textId="77777777" w:rsidR="009B7224" w:rsidRDefault="009B7224" w:rsidP="000E3C9C">
      <w:pPr>
        <w:pStyle w:val="Times"/>
        <w:ind w:left="0" w:firstLine="0"/>
        <w:jc w:val="both"/>
        <w:rPr>
          <w:rFonts w:ascii="Arial" w:hAnsi="Arial" w:cs="Arial"/>
          <w:i/>
        </w:rPr>
      </w:pPr>
    </w:p>
    <w:p w14:paraId="67472274" w14:textId="77777777" w:rsidR="009B7224" w:rsidRDefault="009B7224" w:rsidP="000E3C9C">
      <w:pPr>
        <w:pStyle w:val="Times"/>
        <w:ind w:left="0" w:firstLine="0"/>
        <w:jc w:val="both"/>
        <w:rPr>
          <w:rFonts w:ascii="Arial" w:hAnsi="Arial" w:cs="Arial"/>
          <w:i/>
        </w:rPr>
      </w:pPr>
    </w:p>
    <w:p w14:paraId="2F01AFFB" w14:textId="77777777" w:rsidR="009B7224" w:rsidRDefault="009B7224" w:rsidP="000E3C9C">
      <w:pPr>
        <w:pStyle w:val="Times"/>
        <w:ind w:left="0" w:firstLine="0"/>
        <w:jc w:val="both"/>
        <w:rPr>
          <w:rFonts w:ascii="Arial" w:hAnsi="Arial" w:cs="Arial"/>
          <w:i/>
        </w:rPr>
      </w:pPr>
    </w:p>
    <w:p w14:paraId="6EC902FA" w14:textId="77777777" w:rsidR="009B7224" w:rsidRDefault="009B7224" w:rsidP="000E3C9C">
      <w:pPr>
        <w:pStyle w:val="Times"/>
        <w:ind w:left="0" w:firstLine="0"/>
        <w:jc w:val="both"/>
        <w:rPr>
          <w:rFonts w:ascii="Arial" w:hAnsi="Arial" w:cs="Arial"/>
          <w:i/>
        </w:rPr>
      </w:pPr>
    </w:p>
    <w:p w14:paraId="30842602"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16"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17"/>
      <w:footerReference w:type="default" r:id="rId18"/>
      <w:pgSz w:w="11900" w:h="16840"/>
      <w:pgMar w:top="3119" w:right="843" w:bottom="1440" w:left="1276" w:header="0" w:footer="4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18F7D" w14:textId="77777777" w:rsidR="00EC33A5" w:rsidRDefault="00EC33A5">
      <w:r>
        <w:separator/>
      </w:r>
    </w:p>
  </w:endnote>
  <w:endnote w:type="continuationSeparator" w:id="0">
    <w:p w14:paraId="7DDFB605" w14:textId="77777777" w:rsidR="00EC33A5" w:rsidRDefault="00EC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4C5E8" w14:textId="77777777" w:rsidR="00672130" w:rsidRDefault="00672130" w:rsidP="00672130">
    <w:pPr>
      <w:pStyle w:val="Footer"/>
      <w:ind w:left="-567"/>
    </w:pPr>
    <w:r>
      <w:rPr>
        <w:noProof/>
        <w:lang w:val="en-GB" w:eastAsia="en-GB"/>
      </w:rPr>
      <w:drawing>
        <wp:inline distT="0" distB="0" distL="0" distR="0" wp14:anchorId="373FE713" wp14:editId="29909282">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E5C7D" w14:textId="77777777" w:rsidR="00EC33A5" w:rsidRDefault="00EC33A5">
      <w:r>
        <w:separator/>
      </w:r>
    </w:p>
  </w:footnote>
  <w:footnote w:type="continuationSeparator" w:id="0">
    <w:p w14:paraId="51DA8EDC" w14:textId="77777777" w:rsidR="00EC33A5" w:rsidRDefault="00EC3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A89BB" w14:textId="77777777" w:rsidR="00672130" w:rsidRDefault="00672130" w:rsidP="00FA096F">
    <w:pPr>
      <w:pStyle w:val="Header"/>
      <w:ind w:left="-567"/>
    </w:pPr>
    <w:r>
      <w:rPr>
        <w:noProof/>
        <w:lang w:val="en-GB" w:eastAsia="en-GB"/>
      </w:rPr>
      <w:drawing>
        <wp:inline distT="0" distB="0" distL="0" distR="0" wp14:anchorId="4B04696A" wp14:editId="034CE027">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C47"/>
    <w:multiLevelType w:val="hybridMultilevel"/>
    <w:tmpl w:val="7E180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155C5D"/>
    <w:multiLevelType w:val="hybridMultilevel"/>
    <w:tmpl w:val="B6EAA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B6758F"/>
    <w:multiLevelType w:val="hybridMultilevel"/>
    <w:tmpl w:val="932A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594924"/>
    <w:multiLevelType w:val="hybridMultilevel"/>
    <w:tmpl w:val="6D20EA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253A75"/>
    <w:multiLevelType w:val="hybridMultilevel"/>
    <w:tmpl w:val="8924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526E78"/>
    <w:multiLevelType w:val="hybridMultilevel"/>
    <w:tmpl w:val="86E20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220245"/>
    <w:multiLevelType w:val="hybridMultilevel"/>
    <w:tmpl w:val="69D44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355725"/>
    <w:multiLevelType w:val="hybridMultilevel"/>
    <w:tmpl w:val="66146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C1549C"/>
    <w:multiLevelType w:val="hybridMultilevel"/>
    <w:tmpl w:val="6C6E39C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F948FE"/>
    <w:multiLevelType w:val="hybridMultilevel"/>
    <w:tmpl w:val="FEE06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000244"/>
    <w:multiLevelType w:val="hybridMultilevel"/>
    <w:tmpl w:val="3C04C02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3912386D"/>
    <w:multiLevelType w:val="hybridMultilevel"/>
    <w:tmpl w:val="B958F4C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6425D3"/>
    <w:multiLevelType w:val="hybridMultilevel"/>
    <w:tmpl w:val="56183A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7358A0"/>
    <w:multiLevelType w:val="hybridMultilevel"/>
    <w:tmpl w:val="9748460C"/>
    <w:lvl w:ilvl="0" w:tplc="08090001">
      <w:start w:val="1"/>
      <w:numFmt w:val="bullet"/>
      <w:lvlText w:val=""/>
      <w:lvlJc w:val="left"/>
      <w:pPr>
        <w:ind w:left="360" w:hanging="360"/>
      </w:pPr>
      <w:rPr>
        <w:rFonts w:ascii="Symbol" w:hAnsi="Symbol" w:hint="default"/>
      </w:rPr>
    </w:lvl>
    <w:lvl w:ilvl="1" w:tplc="A2DC492A">
      <w:numFmt w:val="bullet"/>
      <w:lvlText w:val="-"/>
      <w:lvlJc w:val="left"/>
      <w:pPr>
        <w:ind w:left="1080" w:hanging="360"/>
      </w:pPr>
      <w:rPr>
        <w:rFonts w:ascii="Calibri" w:eastAsiaTheme="minorHAnsi" w:hAnsi="Calibri" w:cstheme="majorHAns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2FA58A3"/>
    <w:multiLevelType w:val="hybridMultilevel"/>
    <w:tmpl w:val="3790E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5E22D84"/>
    <w:multiLevelType w:val="hybridMultilevel"/>
    <w:tmpl w:val="9C4A7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91B57F2"/>
    <w:multiLevelType w:val="hybridMultilevel"/>
    <w:tmpl w:val="6C7AE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8"/>
  </w:num>
  <w:num w:numId="4">
    <w:abstractNumId w:val="9"/>
  </w:num>
  <w:num w:numId="5">
    <w:abstractNumId w:val="5"/>
  </w:num>
  <w:num w:numId="6">
    <w:abstractNumId w:val="0"/>
  </w:num>
  <w:num w:numId="7">
    <w:abstractNumId w:val="7"/>
  </w:num>
  <w:num w:numId="8">
    <w:abstractNumId w:val="20"/>
  </w:num>
  <w:num w:numId="9">
    <w:abstractNumId w:val="16"/>
  </w:num>
  <w:num w:numId="10">
    <w:abstractNumId w:val="19"/>
  </w:num>
  <w:num w:numId="11">
    <w:abstractNumId w:val="25"/>
  </w:num>
  <w:num w:numId="12">
    <w:abstractNumId w:val="8"/>
  </w:num>
  <w:num w:numId="13">
    <w:abstractNumId w:val="26"/>
  </w:num>
  <w:num w:numId="14">
    <w:abstractNumId w:val="11"/>
  </w:num>
  <w:num w:numId="15">
    <w:abstractNumId w:val="2"/>
  </w:num>
  <w:num w:numId="16">
    <w:abstractNumId w:val="22"/>
  </w:num>
  <w:num w:numId="17">
    <w:abstractNumId w:val="28"/>
  </w:num>
  <w:num w:numId="18">
    <w:abstractNumId w:val="13"/>
  </w:num>
  <w:num w:numId="19">
    <w:abstractNumId w:val="21"/>
  </w:num>
  <w:num w:numId="20">
    <w:abstractNumId w:val="10"/>
  </w:num>
  <w:num w:numId="21">
    <w:abstractNumId w:val="15"/>
  </w:num>
  <w:num w:numId="22">
    <w:abstractNumId w:val="23"/>
  </w:num>
  <w:num w:numId="23">
    <w:abstractNumId w:val="14"/>
  </w:num>
  <w:num w:numId="24">
    <w:abstractNumId w:val="24"/>
  </w:num>
  <w:num w:numId="25">
    <w:abstractNumId w:val="6"/>
  </w:num>
  <w:num w:numId="26">
    <w:abstractNumId w:val="3"/>
  </w:num>
  <w:num w:numId="27">
    <w:abstractNumId w:val="27"/>
  </w:num>
  <w:num w:numId="28">
    <w:abstractNumId w:val="1"/>
  </w:num>
  <w:num w:numId="29">
    <w:abstractNumId w:val="12"/>
  </w:num>
  <w:num w:numId="3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6"/>
    <w:rsid w:val="00003900"/>
    <w:rsid w:val="00025CCE"/>
    <w:rsid w:val="0004198D"/>
    <w:rsid w:val="00051A99"/>
    <w:rsid w:val="00061302"/>
    <w:rsid w:val="00092912"/>
    <w:rsid w:val="000A6A58"/>
    <w:rsid w:val="000D453E"/>
    <w:rsid w:val="000D480B"/>
    <w:rsid w:val="000D630E"/>
    <w:rsid w:val="000E3C9C"/>
    <w:rsid w:val="00122C94"/>
    <w:rsid w:val="00124128"/>
    <w:rsid w:val="001246E1"/>
    <w:rsid w:val="0016197B"/>
    <w:rsid w:val="00166F1B"/>
    <w:rsid w:val="001A07D4"/>
    <w:rsid w:val="001A306D"/>
    <w:rsid w:val="001C0815"/>
    <w:rsid w:val="001C7F96"/>
    <w:rsid w:val="001E6369"/>
    <w:rsid w:val="001F0153"/>
    <w:rsid w:val="00220FA1"/>
    <w:rsid w:val="002320C3"/>
    <w:rsid w:val="00247291"/>
    <w:rsid w:val="00247778"/>
    <w:rsid w:val="00251F02"/>
    <w:rsid w:val="00262801"/>
    <w:rsid w:val="002A770F"/>
    <w:rsid w:val="002F0B53"/>
    <w:rsid w:val="002F7BEB"/>
    <w:rsid w:val="00303293"/>
    <w:rsid w:val="00332472"/>
    <w:rsid w:val="00333BDA"/>
    <w:rsid w:val="00340DD7"/>
    <w:rsid w:val="0034585C"/>
    <w:rsid w:val="00350A50"/>
    <w:rsid w:val="0035385E"/>
    <w:rsid w:val="00354CE0"/>
    <w:rsid w:val="003C5A47"/>
    <w:rsid w:val="00404C14"/>
    <w:rsid w:val="00405B3B"/>
    <w:rsid w:val="00407715"/>
    <w:rsid w:val="004140A6"/>
    <w:rsid w:val="00432601"/>
    <w:rsid w:val="0043296C"/>
    <w:rsid w:val="004517A0"/>
    <w:rsid w:val="004763FB"/>
    <w:rsid w:val="004805B0"/>
    <w:rsid w:val="004914A1"/>
    <w:rsid w:val="00491545"/>
    <w:rsid w:val="0049298A"/>
    <w:rsid w:val="004B5947"/>
    <w:rsid w:val="004C3AFB"/>
    <w:rsid w:val="004C5B0B"/>
    <w:rsid w:val="004C5F2C"/>
    <w:rsid w:val="004D0A3A"/>
    <w:rsid w:val="004F0FD5"/>
    <w:rsid w:val="0050085E"/>
    <w:rsid w:val="00500DFD"/>
    <w:rsid w:val="005424EA"/>
    <w:rsid w:val="00542BEB"/>
    <w:rsid w:val="00545B23"/>
    <w:rsid w:val="005C0276"/>
    <w:rsid w:val="005D1083"/>
    <w:rsid w:val="005D184F"/>
    <w:rsid w:val="005E18C8"/>
    <w:rsid w:val="005F4A99"/>
    <w:rsid w:val="005F4CCD"/>
    <w:rsid w:val="0060079E"/>
    <w:rsid w:val="00611FBA"/>
    <w:rsid w:val="00621816"/>
    <w:rsid w:val="006357CF"/>
    <w:rsid w:val="00641EEF"/>
    <w:rsid w:val="0064262A"/>
    <w:rsid w:val="006519FD"/>
    <w:rsid w:val="00652F8C"/>
    <w:rsid w:val="006550E9"/>
    <w:rsid w:val="00672130"/>
    <w:rsid w:val="00672B8A"/>
    <w:rsid w:val="006B4031"/>
    <w:rsid w:val="006C439D"/>
    <w:rsid w:val="00704D6D"/>
    <w:rsid w:val="00763F3F"/>
    <w:rsid w:val="00764646"/>
    <w:rsid w:val="007735FF"/>
    <w:rsid w:val="00791ED0"/>
    <w:rsid w:val="007A3C3C"/>
    <w:rsid w:val="007B0EB6"/>
    <w:rsid w:val="007E2A9D"/>
    <w:rsid w:val="007E5D7A"/>
    <w:rsid w:val="0080704B"/>
    <w:rsid w:val="008128EF"/>
    <w:rsid w:val="00832731"/>
    <w:rsid w:val="00865453"/>
    <w:rsid w:val="00886F76"/>
    <w:rsid w:val="008872FD"/>
    <w:rsid w:val="00896290"/>
    <w:rsid w:val="008A1F42"/>
    <w:rsid w:val="008A6D48"/>
    <w:rsid w:val="00914977"/>
    <w:rsid w:val="009210AD"/>
    <w:rsid w:val="00922931"/>
    <w:rsid w:val="00933229"/>
    <w:rsid w:val="009440E3"/>
    <w:rsid w:val="00945219"/>
    <w:rsid w:val="00947435"/>
    <w:rsid w:val="009512CD"/>
    <w:rsid w:val="00985E07"/>
    <w:rsid w:val="009A12A6"/>
    <w:rsid w:val="009B2769"/>
    <w:rsid w:val="009B7224"/>
    <w:rsid w:val="009C0500"/>
    <w:rsid w:val="009C1559"/>
    <w:rsid w:val="009C6200"/>
    <w:rsid w:val="009E1A17"/>
    <w:rsid w:val="009E68E0"/>
    <w:rsid w:val="009F5B1B"/>
    <w:rsid w:val="00A105C6"/>
    <w:rsid w:val="00A10694"/>
    <w:rsid w:val="00A2054A"/>
    <w:rsid w:val="00A23F3E"/>
    <w:rsid w:val="00A24FA5"/>
    <w:rsid w:val="00A33F02"/>
    <w:rsid w:val="00A94877"/>
    <w:rsid w:val="00AA0FFD"/>
    <w:rsid w:val="00AC1265"/>
    <w:rsid w:val="00AC4F77"/>
    <w:rsid w:val="00AF0C32"/>
    <w:rsid w:val="00B01BD2"/>
    <w:rsid w:val="00B0778C"/>
    <w:rsid w:val="00B07E9D"/>
    <w:rsid w:val="00B7533E"/>
    <w:rsid w:val="00B94F18"/>
    <w:rsid w:val="00B954DA"/>
    <w:rsid w:val="00BC7D02"/>
    <w:rsid w:val="00C14E2F"/>
    <w:rsid w:val="00C36808"/>
    <w:rsid w:val="00C578DA"/>
    <w:rsid w:val="00C619D3"/>
    <w:rsid w:val="00C91F7E"/>
    <w:rsid w:val="00C97437"/>
    <w:rsid w:val="00CA057A"/>
    <w:rsid w:val="00CC62FF"/>
    <w:rsid w:val="00CD20E8"/>
    <w:rsid w:val="00CE735C"/>
    <w:rsid w:val="00DA20C4"/>
    <w:rsid w:val="00DE1951"/>
    <w:rsid w:val="00DF4AC6"/>
    <w:rsid w:val="00DF68BA"/>
    <w:rsid w:val="00E17CC4"/>
    <w:rsid w:val="00E20F04"/>
    <w:rsid w:val="00E21E98"/>
    <w:rsid w:val="00E239D8"/>
    <w:rsid w:val="00E325EE"/>
    <w:rsid w:val="00E421A4"/>
    <w:rsid w:val="00E46BC8"/>
    <w:rsid w:val="00E80687"/>
    <w:rsid w:val="00E81FF1"/>
    <w:rsid w:val="00E903EA"/>
    <w:rsid w:val="00E97916"/>
    <w:rsid w:val="00EC165A"/>
    <w:rsid w:val="00EC33A5"/>
    <w:rsid w:val="00EC33E0"/>
    <w:rsid w:val="00EE26E4"/>
    <w:rsid w:val="00EF62E0"/>
    <w:rsid w:val="00F11864"/>
    <w:rsid w:val="00FA096F"/>
    <w:rsid w:val="00FD44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19C1"/>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 w:type="character" w:customStyle="1" w:styleId="textrun">
    <w:name w:val="textrun"/>
    <w:basedOn w:val="DefaultParagraphFont"/>
    <w:rsid w:val="000D6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3A%2F%2Fwww.islandinstitute.org%2Fmaine-islands-coalition&amp;data=02%7C01%7Cpatricia.berlouis.2015%40uni.strath.ac.uk%7Cac5ba5e9370341bde4d408d7d052f7b9%7C631e0763153347eba5cd0457bee5944e%7C0%7C0%7C637206927068211735&amp;sdata=yp6Drb5bjlYugPO6ag6CghggZvIvlMzjGGEHJXPvUU8%3D&amp;reserved=0" TargetMode="External"/><Relationship Id="rId13" Type="http://schemas.openxmlformats.org/officeDocument/2006/relationships/hyperlink" Target="mailto:ktagai@islandinstitute.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tagai@islandinstitute.org" TargetMode="External"/><Relationship Id="rId12" Type="http://schemas.openxmlformats.org/officeDocument/2006/relationships/hyperlink" Target="mailto:ktagai@islandinstitute.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trath.ac.uk/research/strathclydecentreenvironmentallawgovernance/ourwork/research/labsincubators/eilean/islandsandcovid-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tagai@islandinstitute.org"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mailto:ktagai@islandinstitute.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tagai@islandinstitute.org" TargetMode="External"/><Relationship Id="rId14" Type="http://schemas.openxmlformats.org/officeDocument/2006/relationships/hyperlink" Target="mailto:ktagai@islandinstitut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Nicola Sharman</cp:lastModifiedBy>
  <cp:revision>5</cp:revision>
  <dcterms:created xsi:type="dcterms:W3CDTF">2020-06-22T12:15:00Z</dcterms:created>
  <dcterms:modified xsi:type="dcterms:W3CDTF">2020-07-02T08:59:00Z</dcterms:modified>
</cp:coreProperties>
</file>