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BD" w:rsidRPr="00C21347" w:rsidRDefault="00C21347" w:rsidP="00C21347">
      <w:pPr>
        <w:jc w:val="center"/>
        <w:rPr>
          <w:b/>
        </w:rPr>
      </w:pPr>
      <w:r w:rsidRPr="00C21347">
        <w:rPr>
          <w:b/>
        </w:rPr>
        <w:t>For information on how to obtain campaign materials please contact Police Scotland</w:t>
      </w:r>
    </w:p>
    <w:p w:rsidR="00C21347" w:rsidRPr="00C21347" w:rsidRDefault="00C21347" w:rsidP="00C21347">
      <w:pPr>
        <w:jc w:val="center"/>
        <w:rPr>
          <w:b/>
        </w:rPr>
      </w:pPr>
      <w:r w:rsidRPr="00C21347">
        <w:rPr>
          <w:b/>
        </w:rPr>
        <w:t xml:space="preserve">Email: </w:t>
      </w:r>
      <w:hyperlink r:id="rId5" w:history="1">
        <w:r w:rsidRPr="00C21347">
          <w:rPr>
            <w:rStyle w:val="Hyperlink"/>
            <w:rFonts w:ascii="Arial" w:hAnsi="Arial" w:cs="Arial"/>
            <w:b/>
            <w:bCs/>
          </w:rPr>
          <w:t>marketingandcampaigns@scotland.pnn.polic</w:t>
        </w:r>
        <w:bookmarkStart w:id="0" w:name="_GoBack"/>
        <w:bookmarkEnd w:id="0"/>
        <w:r w:rsidRPr="00C21347">
          <w:rPr>
            <w:rStyle w:val="Hyperlink"/>
            <w:rFonts w:ascii="Arial" w:hAnsi="Arial" w:cs="Arial"/>
            <w:b/>
            <w:bCs/>
          </w:rPr>
          <w:t>e.uk</w:t>
        </w:r>
      </w:hyperlink>
    </w:p>
    <w:p w:rsidR="00C21347" w:rsidRDefault="00C21347"/>
    <w:p w:rsidR="00C21347" w:rsidRDefault="00C21347">
      <w:r>
        <w:rPr>
          <w:noProof/>
          <w:lang w:eastAsia="en-GB"/>
        </w:rPr>
        <w:drawing>
          <wp:inline distT="0" distB="0" distL="0" distR="0" wp14:anchorId="19520D64" wp14:editId="171D7C53">
            <wp:extent cx="3732562" cy="2505075"/>
            <wp:effectExtent l="0" t="0" r="1270" b="0"/>
            <wp:docPr id="1" name="Picture 1" descr="Image result for we can stop it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 can stop it campa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62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47" w:rsidRDefault="00C21347">
      <w:r>
        <w:rPr>
          <w:noProof/>
          <w:lang w:eastAsia="en-GB"/>
        </w:rPr>
        <w:drawing>
          <wp:inline distT="0" distB="0" distL="0" distR="0" wp14:anchorId="65A486EC" wp14:editId="47FB807A">
            <wp:extent cx="3732562" cy="2505075"/>
            <wp:effectExtent l="0" t="0" r="1270" b="0"/>
            <wp:docPr id="2" name="Picture 2" descr="Image result for we can stop it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e can stop it campa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62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47" w:rsidRDefault="00C21347">
      <w:r>
        <w:rPr>
          <w:noProof/>
          <w:lang w:eastAsia="en-GB"/>
        </w:rPr>
        <w:drawing>
          <wp:inline distT="0" distB="0" distL="0" distR="0" wp14:anchorId="30580D4C" wp14:editId="35DDD70C">
            <wp:extent cx="3733800" cy="2489200"/>
            <wp:effectExtent l="0" t="0" r="0" b="6350"/>
            <wp:docPr id="3" name="Picture 3" descr="Image result for we can stop it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 can stop it campa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99" cy="24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47" w:rsidRDefault="00C21347"/>
    <w:p w:rsidR="00C21347" w:rsidRDefault="00C21347">
      <w:r>
        <w:rPr>
          <w:noProof/>
          <w:lang w:eastAsia="en-GB"/>
        </w:rPr>
        <w:drawing>
          <wp:inline distT="0" distB="0" distL="0" distR="0" wp14:anchorId="40ED20F5" wp14:editId="7D19C684">
            <wp:extent cx="2740809" cy="3876675"/>
            <wp:effectExtent l="0" t="0" r="2540" b="0"/>
            <wp:docPr id="4" name="Picture 4" descr="Image result for we can stop it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e can stop it campa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57" cy="387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47" w:rsidRDefault="00C21347">
      <w:r>
        <w:rPr>
          <w:noProof/>
          <w:lang w:eastAsia="en-GB"/>
        </w:rPr>
        <w:drawing>
          <wp:inline distT="0" distB="0" distL="0" distR="0" wp14:anchorId="47519962" wp14:editId="0C7EBCE5">
            <wp:extent cx="4007145" cy="2571750"/>
            <wp:effectExtent l="0" t="0" r="0" b="0"/>
            <wp:docPr id="5" name="Picture 5" descr="Image result for we can stop it 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e can stop it campaig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087" cy="257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C4"/>
    <w:rsid w:val="00763AC4"/>
    <w:rsid w:val="00C21347"/>
    <w:rsid w:val="00C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13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1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marketingandcampaigns@scotland.pnn.police.uk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WorkGroup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Dunn</dc:creator>
  <cp:lastModifiedBy>Paula Dunn</cp:lastModifiedBy>
  <cp:revision>3</cp:revision>
  <dcterms:created xsi:type="dcterms:W3CDTF">2018-02-13T11:37:00Z</dcterms:created>
  <dcterms:modified xsi:type="dcterms:W3CDTF">2018-02-13T11:42:00Z</dcterms:modified>
</cp:coreProperties>
</file>