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13"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992"/>
        <w:gridCol w:w="1981"/>
        <w:gridCol w:w="7280"/>
      </w:tblGrid>
      <w:tr w:rsidR="003C3EB3" w:rsidRPr="00861F9F" w14:paraId="1D07B0B3" w14:textId="77777777" w:rsidTr="00F66FD3">
        <w:trPr>
          <w:trHeight w:val="2774"/>
          <w:jc w:val="center"/>
        </w:trPr>
        <w:tc>
          <w:tcPr>
            <w:tcW w:w="484" w:type="pct"/>
            <w:tcBorders>
              <w:top w:val="nil"/>
              <w:left w:val="nil"/>
              <w:bottom w:val="nil"/>
              <w:right w:val="nil"/>
            </w:tcBorders>
            <w:shd w:val="clear" w:color="auto" w:fill="auto"/>
          </w:tcPr>
          <w:p w14:paraId="383CAE86" w14:textId="77777777" w:rsidR="003C3EB3" w:rsidRPr="00861F9F" w:rsidRDefault="003C3EB3" w:rsidP="00F66FD3">
            <w:pPr>
              <w:pStyle w:val="NoSpacing"/>
              <w:rPr>
                <w:rFonts w:ascii="Arial" w:hAnsi="Arial" w:cs="Arial"/>
                <w:szCs w:val="23"/>
              </w:rPr>
            </w:pPr>
          </w:p>
        </w:tc>
        <w:tc>
          <w:tcPr>
            <w:tcW w:w="4516" w:type="pct"/>
            <w:gridSpan w:val="2"/>
            <w:tcBorders>
              <w:top w:val="nil"/>
              <w:left w:val="nil"/>
              <w:bottom w:val="nil"/>
              <w:right w:val="nil"/>
            </w:tcBorders>
            <w:shd w:val="clear" w:color="auto" w:fill="auto"/>
            <w:tcMar>
              <w:left w:w="115" w:type="dxa"/>
              <w:bottom w:w="115" w:type="dxa"/>
            </w:tcMar>
          </w:tcPr>
          <w:p w14:paraId="0B0013E3" w14:textId="72B52A81" w:rsidR="003C3EB3" w:rsidRPr="00861F9F" w:rsidRDefault="002E62E7" w:rsidP="00F66FD3">
            <w:pPr>
              <w:pStyle w:val="NoSpacing"/>
              <w:rPr>
                <w:rFonts w:ascii="Arial" w:eastAsiaTheme="majorEastAsia" w:hAnsi="Arial" w:cs="Arial"/>
                <w:color w:val="002060"/>
                <w:sz w:val="72"/>
                <w:szCs w:val="72"/>
              </w:rPr>
            </w:pPr>
            <w:sdt>
              <w:sdtPr>
                <w:rPr>
                  <w:rFonts w:ascii="Arial" w:eastAsiaTheme="majorEastAsia" w:hAnsi="Arial" w:cs="Arial"/>
                  <w:caps/>
                  <w:color w:val="002060"/>
                  <w:kern w:val="0"/>
                  <w:sz w:val="56"/>
                  <w:szCs w:val="56"/>
                </w:rPr>
                <w:alias w:val="Title"/>
                <w:id w:val="541102321"/>
                <w:dataBinding w:prefixMappings="xmlns:ns0='http://schemas.openxmlformats.org/package/2006/metadata/core-properties' xmlns:ns1='http://purl.org/dc/elements/1.1/'" w:xpath="/ns0:coreProperties[1]/ns1:title[1]" w:storeItemID="{6C3C8BC8-F283-45AE-878A-BAB7291924A1}"/>
                <w:text/>
              </w:sdtPr>
              <w:sdtEndPr/>
              <w:sdtContent>
                <w:r w:rsidR="003C3EB3">
                  <w:rPr>
                    <w:rFonts w:ascii="Arial" w:eastAsiaTheme="majorEastAsia" w:hAnsi="Arial" w:cs="Arial"/>
                    <w:caps/>
                    <w:color w:val="002060"/>
                    <w:kern w:val="0"/>
                    <w:sz w:val="56"/>
                    <w:szCs w:val="56"/>
                  </w:rPr>
                  <w:t>FAQs on recording and use of audio and video teaching materials</w:t>
                </w:r>
              </w:sdtContent>
            </w:sdt>
          </w:p>
        </w:tc>
      </w:tr>
      <w:tr w:rsidR="003C3EB3" w:rsidRPr="00861F9F" w14:paraId="520A7F5E" w14:textId="77777777" w:rsidTr="00F66FD3">
        <w:trPr>
          <w:trHeight w:val="4547"/>
          <w:jc w:val="center"/>
        </w:trPr>
        <w:tc>
          <w:tcPr>
            <w:tcW w:w="5000" w:type="pct"/>
            <w:gridSpan w:val="3"/>
            <w:tcBorders>
              <w:top w:val="nil"/>
              <w:left w:val="nil"/>
              <w:bottom w:val="nil"/>
              <w:right w:val="nil"/>
            </w:tcBorders>
            <w:shd w:val="clear" w:color="auto" w:fill="auto"/>
          </w:tcPr>
          <w:tbl>
            <w:tblPr>
              <w:tblStyle w:val="TableGrid"/>
              <w:tblpPr w:leftFromText="180" w:rightFromText="180" w:vertAnchor="text" w:horzAnchor="page" w:tblpX="232" w:tblpY="928"/>
              <w:tblOverlap w:val="never"/>
              <w:tblW w:w="5000" w:type="pct"/>
              <w:tblBorders>
                <w:top w:val="single" w:sz="2" w:space="0" w:color="B2B2B2" w:themeColor="accent2"/>
                <w:left w:val="single" w:sz="2" w:space="0" w:color="B2B2B2" w:themeColor="accent2"/>
                <w:bottom w:val="single" w:sz="2" w:space="0" w:color="B2B2B2" w:themeColor="accent2"/>
                <w:right w:val="single" w:sz="2" w:space="0" w:color="B2B2B2" w:themeColor="accent2"/>
                <w:insideH w:val="single" w:sz="2" w:space="0" w:color="B2B2B2" w:themeColor="accent2"/>
                <w:insideV w:val="single" w:sz="2" w:space="0" w:color="B2B2B2" w:themeColor="accent2"/>
              </w:tblBorders>
              <w:tblLook w:val="04A0" w:firstRow="1" w:lastRow="0" w:firstColumn="1" w:lastColumn="0" w:noHBand="0" w:noVBand="1"/>
            </w:tblPr>
            <w:tblGrid>
              <w:gridCol w:w="1643"/>
              <w:gridCol w:w="2412"/>
              <w:gridCol w:w="1695"/>
              <w:gridCol w:w="2340"/>
              <w:gridCol w:w="1927"/>
            </w:tblGrid>
            <w:tr w:rsidR="003C3EB3" w:rsidRPr="00861F9F" w14:paraId="44204276" w14:textId="77777777" w:rsidTr="00F66FD3">
              <w:tc>
                <w:tcPr>
                  <w:tcW w:w="820" w:type="pct"/>
                </w:tcPr>
                <w:p w14:paraId="4B129692" w14:textId="77777777" w:rsidR="003C3EB3" w:rsidRPr="00861F9F" w:rsidRDefault="003C3EB3" w:rsidP="00F66FD3">
                  <w:pPr>
                    <w:spacing w:line="360" w:lineRule="auto"/>
                    <w:rPr>
                      <w:rFonts w:asciiTheme="majorHAnsi" w:hAnsiTheme="majorHAnsi" w:cstheme="majorHAnsi"/>
                      <w:b/>
                      <w:noProof/>
                      <w:szCs w:val="22"/>
                      <w:lang w:eastAsia="en-GB"/>
                    </w:rPr>
                  </w:pPr>
                  <w:r w:rsidRPr="00861F9F">
                    <w:rPr>
                      <w:rFonts w:asciiTheme="majorHAnsi" w:hAnsiTheme="majorHAnsi" w:cstheme="majorHAnsi"/>
                      <w:b/>
                      <w:noProof/>
                      <w:szCs w:val="22"/>
                      <w:lang w:eastAsia="en-GB"/>
                    </w:rPr>
                    <w:t>Version No.</w:t>
                  </w:r>
                </w:p>
              </w:tc>
              <w:tc>
                <w:tcPr>
                  <w:tcW w:w="1204" w:type="pct"/>
                </w:tcPr>
                <w:p w14:paraId="23274D30" w14:textId="77777777" w:rsidR="003C3EB3" w:rsidRPr="00861F9F" w:rsidRDefault="003C3EB3" w:rsidP="00F66FD3">
                  <w:pPr>
                    <w:spacing w:line="360" w:lineRule="auto"/>
                    <w:rPr>
                      <w:rFonts w:asciiTheme="majorHAnsi" w:hAnsiTheme="majorHAnsi" w:cstheme="majorHAnsi"/>
                      <w:b/>
                      <w:noProof/>
                      <w:szCs w:val="22"/>
                      <w:lang w:eastAsia="en-GB"/>
                    </w:rPr>
                  </w:pPr>
                  <w:r w:rsidRPr="00861F9F">
                    <w:rPr>
                      <w:rFonts w:asciiTheme="majorHAnsi" w:hAnsiTheme="majorHAnsi" w:cstheme="majorHAnsi"/>
                      <w:b/>
                      <w:noProof/>
                      <w:szCs w:val="22"/>
                      <w:lang w:eastAsia="en-GB"/>
                    </w:rPr>
                    <w:t>Description</w:t>
                  </w:r>
                </w:p>
              </w:tc>
              <w:tc>
                <w:tcPr>
                  <w:tcW w:w="846" w:type="pct"/>
                </w:tcPr>
                <w:p w14:paraId="35C8DE5D" w14:textId="77777777" w:rsidR="003C3EB3" w:rsidRPr="00861F9F" w:rsidRDefault="003C3EB3" w:rsidP="00F66FD3">
                  <w:pPr>
                    <w:spacing w:line="360" w:lineRule="auto"/>
                    <w:rPr>
                      <w:rFonts w:asciiTheme="majorHAnsi" w:hAnsiTheme="majorHAnsi" w:cstheme="majorHAnsi"/>
                      <w:b/>
                      <w:noProof/>
                      <w:szCs w:val="22"/>
                      <w:lang w:eastAsia="en-GB"/>
                    </w:rPr>
                  </w:pPr>
                  <w:r w:rsidRPr="00861F9F">
                    <w:rPr>
                      <w:rFonts w:asciiTheme="majorHAnsi" w:hAnsiTheme="majorHAnsi" w:cstheme="majorHAnsi"/>
                      <w:b/>
                      <w:noProof/>
                      <w:szCs w:val="22"/>
                      <w:lang w:eastAsia="en-GB"/>
                    </w:rPr>
                    <w:t>Author</w:t>
                  </w:r>
                </w:p>
              </w:tc>
              <w:tc>
                <w:tcPr>
                  <w:tcW w:w="1168" w:type="pct"/>
                </w:tcPr>
                <w:p w14:paraId="76076AE7" w14:textId="77777777" w:rsidR="003C3EB3" w:rsidRPr="00861F9F" w:rsidRDefault="003C3EB3" w:rsidP="00F66FD3">
                  <w:pPr>
                    <w:spacing w:line="360" w:lineRule="auto"/>
                    <w:rPr>
                      <w:rFonts w:asciiTheme="majorHAnsi" w:hAnsiTheme="majorHAnsi" w:cstheme="majorHAnsi"/>
                      <w:b/>
                      <w:noProof/>
                      <w:szCs w:val="22"/>
                      <w:lang w:eastAsia="en-GB"/>
                    </w:rPr>
                  </w:pPr>
                  <w:r w:rsidRPr="00861F9F">
                    <w:rPr>
                      <w:rFonts w:asciiTheme="majorHAnsi" w:hAnsiTheme="majorHAnsi" w:cstheme="majorHAnsi"/>
                      <w:b/>
                      <w:noProof/>
                      <w:szCs w:val="22"/>
                      <w:lang w:eastAsia="en-GB"/>
                    </w:rPr>
                    <w:t>Approval</w:t>
                  </w:r>
                </w:p>
              </w:tc>
              <w:tc>
                <w:tcPr>
                  <w:tcW w:w="962" w:type="pct"/>
                </w:tcPr>
                <w:p w14:paraId="159D06F3" w14:textId="77777777" w:rsidR="003C3EB3" w:rsidRPr="00861F9F" w:rsidRDefault="003C3EB3" w:rsidP="00F66FD3">
                  <w:pPr>
                    <w:spacing w:line="360" w:lineRule="auto"/>
                    <w:rPr>
                      <w:rFonts w:asciiTheme="majorHAnsi" w:hAnsiTheme="majorHAnsi" w:cstheme="majorHAnsi"/>
                      <w:b/>
                      <w:noProof/>
                      <w:szCs w:val="22"/>
                      <w:lang w:eastAsia="en-GB"/>
                    </w:rPr>
                  </w:pPr>
                  <w:r w:rsidRPr="00861F9F">
                    <w:rPr>
                      <w:rFonts w:asciiTheme="majorHAnsi" w:hAnsiTheme="majorHAnsi" w:cstheme="majorHAnsi"/>
                      <w:b/>
                      <w:noProof/>
                      <w:szCs w:val="22"/>
                      <w:lang w:eastAsia="en-GB"/>
                    </w:rPr>
                    <w:t>Effective Date</w:t>
                  </w:r>
                </w:p>
              </w:tc>
            </w:tr>
            <w:tr w:rsidR="003C3EB3" w:rsidRPr="00861F9F" w14:paraId="55E4F083" w14:textId="77777777" w:rsidTr="00F66FD3">
              <w:trPr>
                <w:trHeight w:val="390"/>
              </w:trPr>
              <w:tc>
                <w:tcPr>
                  <w:tcW w:w="820" w:type="pct"/>
                </w:tcPr>
                <w:p w14:paraId="24A28CD3" w14:textId="77777777" w:rsidR="003C3EB3" w:rsidRPr="00861F9F" w:rsidRDefault="003C3EB3" w:rsidP="00F66FD3">
                  <w:pPr>
                    <w:spacing w:line="360" w:lineRule="auto"/>
                    <w:rPr>
                      <w:rFonts w:asciiTheme="majorHAnsi" w:hAnsiTheme="majorHAnsi" w:cstheme="majorHAnsi"/>
                      <w:noProof/>
                      <w:szCs w:val="22"/>
                      <w:lang w:eastAsia="en-GB"/>
                    </w:rPr>
                  </w:pPr>
                  <w:r w:rsidRPr="00861F9F">
                    <w:rPr>
                      <w:rFonts w:asciiTheme="majorHAnsi" w:hAnsiTheme="majorHAnsi" w:cstheme="majorHAnsi"/>
                      <w:noProof/>
                      <w:szCs w:val="22"/>
                      <w:lang w:eastAsia="en-GB"/>
                    </w:rPr>
                    <w:t>1.0</w:t>
                  </w:r>
                </w:p>
              </w:tc>
              <w:tc>
                <w:tcPr>
                  <w:tcW w:w="1204" w:type="pct"/>
                </w:tcPr>
                <w:p w14:paraId="0B0139F8" w14:textId="54ED73FA" w:rsidR="003C3EB3" w:rsidRPr="00861F9F" w:rsidRDefault="003C3EB3" w:rsidP="00F66FD3">
                  <w:pPr>
                    <w:spacing w:line="360" w:lineRule="auto"/>
                    <w:rPr>
                      <w:rFonts w:asciiTheme="majorHAnsi" w:hAnsiTheme="majorHAnsi" w:cstheme="majorHAnsi"/>
                      <w:noProof/>
                      <w:szCs w:val="22"/>
                      <w:lang w:eastAsia="en-GB"/>
                    </w:rPr>
                  </w:pPr>
                  <w:r>
                    <w:rPr>
                      <w:rFonts w:asciiTheme="majorHAnsi" w:hAnsiTheme="majorHAnsi" w:cstheme="majorHAnsi"/>
                      <w:noProof/>
                      <w:szCs w:val="22"/>
                      <w:lang w:eastAsia="en-GB"/>
                    </w:rPr>
                    <w:t>FAQs on recording and use of audio and video teaching materials</w:t>
                  </w:r>
                </w:p>
              </w:tc>
              <w:tc>
                <w:tcPr>
                  <w:tcW w:w="846" w:type="pct"/>
                </w:tcPr>
                <w:p w14:paraId="4919A53A" w14:textId="77777777" w:rsidR="003C3EB3" w:rsidRPr="00861F9F" w:rsidRDefault="003C3EB3" w:rsidP="00F66FD3">
                  <w:pPr>
                    <w:spacing w:line="360" w:lineRule="auto"/>
                    <w:rPr>
                      <w:rFonts w:asciiTheme="majorHAnsi" w:hAnsiTheme="majorHAnsi" w:cstheme="majorHAnsi"/>
                      <w:noProof/>
                      <w:szCs w:val="22"/>
                      <w:lang w:eastAsia="en-GB"/>
                    </w:rPr>
                  </w:pPr>
                  <w:r w:rsidRPr="00861F9F">
                    <w:rPr>
                      <w:rFonts w:asciiTheme="majorHAnsi" w:hAnsiTheme="majorHAnsi" w:cstheme="majorHAnsi"/>
                      <w:noProof/>
                      <w:szCs w:val="22"/>
                      <w:lang w:eastAsia="en-GB"/>
                    </w:rPr>
                    <w:t xml:space="preserve">Education Enhancement </w:t>
                  </w:r>
                </w:p>
              </w:tc>
              <w:tc>
                <w:tcPr>
                  <w:tcW w:w="1168" w:type="pct"/>
                </w:tcPr>
                <w:p w14:paraId="77E47C81" w14:textId="77777777" w:rsidR="003C3EB3" w:rsidRPr="00861F9F" w:rsidRDefault="003C3EB3" w:rsidP="00F66FD3">
                  <w:pPr>
                    <w:spacing w:line="360" w:lineRule="auto"/>
                    <w:rPr>
                      <w:rFonts w:asciiTheme="majorHAnsi" w:hAnsiTheme="majorHAnsi" w:cstheme="majorHAnsi"/>
                      <w:noProof/>
                      <w:szCs w:val="22"/>
                      <w:lang w:eastAsia="en-GB"/>
                    </w:rPr>
                  </w:pPr>
                  <w:r w:rsidRPr="00861F9F">
                    <w:rPr>
                      <w:rFonts w:asciiTheme="majorHAnsi" w:hAnsiTheme="majorHAnsi" w:cstheme="majorHAnsi"/>
                      <w:noProof/>
                      <w:szCs w:val="22"/>
                      <w:lang w:eastAsia="en-GB"/>
                    </w:rPr>
                    <w:t xml:space="preserve">Education Strategy Committee, Senate </w:t>
                  </w:r>
                </w:p>
                <w:p w14:paraId="13896A49" w14:textId="77777777" w:rsidR="003C3EB3" w:rsidRPr="00861F9F" w:rsidRDefault="003C3EB3" w:rsidP="00F66FD3">
                  <w:pPr>
                    <w:spacing w:line="360" w:lineRule="auto"/>
                    <w:rPr>
                      <w:rFonts w:asciiTheme="majorHAnsi" w:hAnsiTheme="majorHAnsi" w:cstheme="majorHAnsi"/>
                      <w:noProof/>
                      <w:szCs w:val="22"/>
                      <w:lang w:eastAsia="en-GB"/>
                    </w:rPr>
                  </w:pPr>
                </w:p>
              </w:tc>
              <w:tc>
                <w:tcPr>
                  <w:tcW w:w="962" w:type="pct"/>
                </w:tcPr>
                <w:p w14:paraId="19BF2B18" w14:textId="58C93A5C" w:rsidR="003C3EB3" w:rsidRPr="00861F9F" w:rsidRDefault="00B40512" w:rsidP="00F66FD3">
                  <w:pPr>
                    <w:spacing w:line="360" w:lineRule="auto"/>
                    <w:rPr>
                      <w:rFonts w:asciiTheme="majorHAnsi" w:hAnsiTheme="majorHAnsi" w:cstheme="majorHAnsi"/>
                      <w:noProof/>
                      <w:szCs w:val="22"/>
                      <w:lang w:eastAsia="en-GB"/>
                    </w:rPr>
                  </w:pPr>
                  <w:r>
                    <w:rPr>
                      <w:rFonts w:asciiTheme="majorHAnsi" w:hAnsiTheme="majorHAnsi" w:cstheme="majorHAnsi"/>
                      <w:noProof/>
                      <w:kern w:val="0"/>
                      <w:szCs w:val="22"/>
                      <w:lang w:eastAsia="en-GB"/>
                    </w:rPr>
                    <w:t>26 January 2022</w:t>
                  </w:r>
                </w:p>
              </w:tc>
            </w:tr>
          </w:tbl>
          <w:p w14:paraId="4AEBC5A7" w14:textId="77777777" w:rsidR="003C3EB3" w:rsidRPr="00861F9F" w:rsidRDefault="003C3EB3" w:rsidP="00F66FD3">
            <w:pPr>
              <w:rPr>
                <w:rFonts w:asciiTheme="majorHAnsi" w:hAnsiTheme="majorHAnsi" w:cstheme="majorHAnsi"/>
                <w:szCs w:val="22"/>
              </w:rPr>
            </w:pPr>
          </w:p>
        </w:tc>
      </w:tr>
      <w:tr w:rsidR="003C3EB3" w:rsidRPr="00861F9F" w14:paraId="215AF8CE" w14:textId="77777777" w:rsidTr="00F66FD3">
        <w:trPr>
          <w:trHeight w:val="758"/>
          <w:jc w:val="center"/>
        </w:trPr>
        <w:tc>
          <w:tcPr>
            <w:tcW w:w="1450" w:type="pct"/>
            <w:gridSpan w:val="2"/>
            <w:tcBorders>
              <w:top w:val="nil"/>
              <w:left w:val="nil"/>
              <w:bottom w:val="nil"/>
            </w:tcBorders>
            <w:shd w:val="clear" w:color="auto" w:fill="B2B2B2" w:themeFill="accent2"/>
            <w:vAlign w:val="center"/>
          </w:tcPr>
          <w:p w14:paraId="77C521F8" w14:textId="49D797D3" w:rsidR="003C3EB3" w:rsidRPr="00861F9F" w:rsidRDefault="002E62E7" w:rsidP="00F66FD3">
            <w:pPr>
              <w:pStyle w:val="NoSpacing"/>
              <w:jc w:val="center"/>
              <w:rPr>
                <w:rFonts w:asciiTheme="majorHAnsi" w:hAnsiTheme="majorHAnsi" w:cstheme="majorHAnsi"/>
                <w:color w:val="FFFFFF" w:themeColor="background1"/>
                <w:szCs w:val="22"/>
              </w:rPr>
            </w:pPr>
            <w:r>
              <w:rPr>
                <w:rFonts w:asciiTheme="majorHAnsi" w:hAnsiTheme="majorHAnsi" w:cstheme="majorHAnsi"/>
                <w:color w:val="FFFFFF" w:themeColor="background1"/>
                <w:szCs w:val="22"/>
              </w:rPr>
              <w:t>9.02.22</w:t>
            </w:r>
          </w:p>
        </w:tc>
        <w:tc>
          <w:tcPr>
            <w:tcW w:w="3550" w:type="pct"/>
            <w:tcBorders>
              <w:top w:val="nil"/>
              <w:bottom w:val="nil"/>
              <w:right w:val="nil"/>
            </w:tcBorders>
            <w:shd w:val="clear" w:color="auto" w:fill="DDDDDD" w:themeFill="accent1"/>
            <w:tcMar>
              <w:left w:w="216" w:type="dxa"/>
            </w:tcMar>
            <w:vAlign w:val="center"/>
          </w:tcPr>
          <w:p w14:paraId="60B52BB7" w14:textId="08542E93" w:rsidR="003C3EB3" w:rsidRPr="00861F9F" w:rsidRDefault="002E62E7" w:rsidP="00F66FD3">
            <w:pPr>
              <w:pStyle w:val="NoSpacing"/>
              <w:rPr>
                <w:rFonts w:asciiTheme="majorHAnsi" w:hAnsiTheme="majorHAnsi" w:cstheme="majorHAnsi"/>
                <w:color w:val="FFFFFF" w:themeColor="background1"/>
                <w:szCs w:val="22"/>
              </w:rPr>
            </w:pPr>
            <w:sdt>
              <w:sdtPr>
                <w:rPr>
                  <w:rFonts w:asciiTheme="majorHAnsi" w:hAnsiTheme="majorHAnsi" w:cstheme="majorHAnsi"/>
                  <w:color w:val="FFFFFF" w:themeColor="background1"/>
                  <w:szCs w:val="22"/>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sidR="003C3EB3" w:rsidRPr="00861F9F">
                  <w:rPr>
                    <w:rFonts w:asciiTheme="majorHAnsi" w:hAnsiTheme="majorHAnsi" w:cstheme="majorHAnsi"/>
                    <w:color w:val="FFFFFF" w:themeColor="background1"/>
                    <w:szCs w:val="22"/>
                  </w:rPr>
                  <w:t>Version</w:t>
                </w:r>
                <w:r w:rsidR="003C3EB3">
                  <w:rPr>
                    <w:rFonts w:asciiTheme="majorHAnsi" w:hAnsiTheme="majorHAnsi" w:cstheme="majorHAnsi"/>
                    <w:color w:val="FFFFFF" w:themeColor="background1"/>
                    <w:szCs w:val="22"/>
                  </w:rPr>
                  <w:t xml:space="preserve"> </w:t>
                </w:r>
                <w:r w:rsidR="00D43072">
                  <w:rPr>
                    <w:rFonts w:asciiTheme="majorHAnsi" w:hAnsiTheme="majorHAnsi" w:cstheme="majorHAnsi"/>
                    <w:color w:val="FFFFFF" w:themeColor="background1"/>
                    <w:szCs w:val="22"/>
                  </w:rPr>
                  <w:t>1</w:t>
                </w:r>
                <w:r w:rsidR="003C3EB3" w:rsidRPr="00861F9F">
                  <w:rPr>
                    <w:rFonts w:asciiTheme="majorHAnsi" w:hAnsiTheme="majorHAnsi" w:cstheme="majorHAnsi"/>
                    <w:color w:val="FFFFFF" w:themeColor="background1"/>
                    <w:szCs w:val="22"/>
                  </w:rPr>
                  <w:t>.0</w:t>
                </w:r>
              </w:sdtContent>
            </w:sdt>
          </w:p>
        </w:tc>
      </w:tr>
      <w:tr w:rsidR="003C3EB3" w:rsidRPr="00861F9F" w14:paraId="36826D98" w14:textId="77777777" w:rsidTr="00F66FD3">
        <w:trPr>
          <w:trHeight w:val="1036"/>
          <w:jc w:val="center"/>
        </w:trPr>
        <w:tc>
          <w:tcPr>
            <w:tcW w:w="1450" w:type="pct"/>
            <w:gridSpan w:val="2"/>
            <w:tcBorders>
              <w:top w:val="nil"/>
              <w:left w:val="nil"/>
              <w:bottom w:val="nil"/>
              <w:right w:val="nil"/>
            </w:tcBorders>
            <w:shd w:val="clear" w:color="auto" w:fill="auto"/>
            <w:vAlign w:val="center"/>
          </w:tcPr>
          <w:p w14:paraId="3A07AAD6" w14:textId="77777777" w:rsidR="003C3EB3" w:rsidRPr="00861F9F" w:rsidRDefault="003C3EB3" w:rsidP="00F66FD3">
            <w:pPr>
              <w:pStyle w:val="NoSpacing"/>
              <w:rPr>
                <w:rFonts w:asciiTheme="majorHAnsi" w:hAnsiTheme="majorHAnsi" w:cstheme="majorHAnsi"/>
                <w:color w:val="FFFFFF" w:themeColor="background1"/>
                <w:szCs w:val="22"/>
              </w:rPr>
            </w:pPr>
          </w:p>
        </w:tc>
        <w:tc>
          <w:tcPr>
            <w:tcW w:w="3550" w:type="pct"/>
            <w:tcBorders>
              <w:top w:val="nil"/>
              <w:left w:val="nil"/>
              <w:bottom w:val="nil"/>
              <w:right w:val="nil"/>
            </w:tcBorders>
            <w:shd w:val="clear" w:color="auto" w:fill="auto"/>
            <w:tcMar>
              <w:top w:w="432" w:type="dxa"/>
              <w:left w:w="216" w:type="dxa"/>
              <w:right w:w="432" w:type="dxa"/>
            </w:tcMar>
          </w:tcPr>
          <w:p w14:paraId="5331AFD4" w14:textId="77777777" w:rsidR="003C3EB3" w:rsidRPr="00861F9F" w:rsidRDefault="003C3EB3" w:rsidP="00F66FD3">
            <w:pPr>
              <w:pStyle w:val="NoSpacing"/>
              <w:spacing w:line="276" w:lineRule="auto"/>
              <w:rPr>
                <w:rFonts w:asciiTheme="majorHAnsi" w:eastAsiaTheme="majorEastAsia" w:hAnsiTheme="majorHAnsi" w:cstheme="majorHAnsi"/>
                <w:szCs w:val="22"/>
              </w:rPr>
            </w:pPr>
          </w:p>
          <w:p w14:paraId="34333AEC" w14:textId="77777777" w:rsidR="003C3EB3" w:rsidRPr="00861F9F" w:rsidRDefault="003C3EB3" w:rsidP="00F66FD3">
            <w:pPr>
              <w:pStyle w:val="NoSpacing"/>
              <w:spacing w:line="276" w:lineRule="auto"/>
              <w:rPr>
                <w:rFonts w:asciiTheme="majorHAnsi" w:hAnsiTheme="majorHAnsi" w:cstheme="majorHAnsi"/>
                <w:color w:val="7F7F7F" w:themeColor="text1" w:themeTint="80"/>
                <w:kern w:val="0"/>
                <w:szCs w:val="22"/>
                <w:lang w:eastAsia="en-US"/>
              </w:rPr>
            </w:pPr>
            <w:r w:rsidRPr="00861F9F">
              <w:rPr>
                <w:rFonts w:asciiTheme="majorHAnsi" w:hAnsiTheme="majorHAnsi" w:cstheme="majorHAnsi"/>
                <w:b/>
                <w:color w:val="7F7F7F" w:themeColor="text1" w:themeTint="80"/>
                <w:kern w:val="0"/>
                <w:szCs w:val="22"/>
                <w:lang w:eastAsia="en-US"/>
              </w:rPr>
              <w:t>the place of useful learning</w:t>
            </w:r>
            <w:r w:rsidRPr="00861F9F">
              <w:rPr>
                <w:rFonts w:asciiTheme="majorHAnsi" w:hAnsiTheme="majorHAnsi" w:cstheme="majorHAnsi"/>
                <w:color w:val="7F7F7F" w:themeColor="text1" w:themeTint="80"/>
                <w:kern w:val="0"/>
                <w:szCs w:val="22"/>
                <w:lang w:eastAsia="en-US"/>
              </w:rPr>
              <w:t xml:space="preserve"> </w:t>
            </w:r>
          </w:p>
          <w:p w14:paraId="2C684095" w14:textId="77777777" w:rsidR="003C3EB3" w:rsidRPr="00861F9F" w:rsidRDefault="003C3EB3" w:rsidP="00F66FD3">
            <w:pPr>
              <w:pStyle w:val="NoSpacing"/>
              <w:rPr>
                <w:rFonts w:asciiTheme="majorHAnsi" w:eastAsiaTheme="majorEastAsia" w:hAnsiTheme="majorHAnsi" w:cstheme="majorHAnsi"/>
                <w:iCs/>
                <w:color w:val="000000" w:themeColor="text2"/>
                <w:szCs w:val="22"/>
              </w:rPr>
            </w:pPr>
            <w:r w:rsidRPr="00861F9F">
              <w:rPr>
                <w:rFonts w:asciiTheme="majorHAnsi" w:hAnsiTheme="majorHAnsi" w:cstheme="majorHAnsi"/>
                <w:color w:val="7F7F7F" w:themeColor="text1" w:themeTint="80"/>
                <w:kern w:val="0"/>
                <w:szCs w:val="22"/>
                <w:lang w:eastAsia="en-US"/>
              </w:rPr>
              <w:t>The University of Strathclyde is a charitable body, registered in Scotland, number SC015263</w:t>
            </w:r>
          </w:p>
        </w:tc>
      </w:tr>
    </w:tbl>
    <w:p w14:paraId="1AE2AF51" w14:textId="77777777" w:rsidR="003C3EB3" w:rsidRDefault="003C3EB3" w:rsidP="003C3EB3">
      <w:pPr>
        <w:spacing w:after="200" w:line="276" w:lineRule="auto"/>
        <w:rPr>
          <w:rFonts w:cstheme="minorHAnsi"/>
          <w:color w:val="365F91"/>
        </w:rPr>
      </w:pPr>
    </w:p>
    <w:p w14:paraId="2FB3C037" w14:textId="77777777" w:rsidR="003C3EB3" w:rsidRDefault="003C3EB3">
      <w:pPr>
        <w:spacing w:after="200" w:line="276" w:lineRule="auto"/>
        <w:rPr>
          <w:rFonts w:cstheme="minorHAnsi"/>
          <w:color w:val="365F91"/>
        </w:rPr>
      </w:pPr>
      <w:r>
        <w:rPr>
          <w:rFonts w:cstheme="minorHAnsi"/>
          <w:color w:val="365F91"/>
        </w:rPr>
        <w:br w:type="page"/>
      </w:r>
    </w:p>
    <w:p w14:paraId="340C4E7A" w14:textId="0E7475B6" w:rsidR="00003113" w:rsidRPr="003C3EB3" w:rsidRDefault="00003113" w:rsidP="003C3EB3">
      <w:pPr>
        <w:pStyle w:val="numberedheader"/>
      </w:pPr>
      <w:r w:rsidRPr="003C3EB3">
        <w:lastRenderedPageBreak/>
        <w:t>Will my consent form and those of others be stored and for how long?</w:t>
      </w:r>
    </w:p>
    <w:p w14:paraId="6E04A546" w14:textId="16F40874" w:rsidR="00003113" w:rsidRPr="00861F9F" w:rsidRDefault="00003113" w:rsidP="00003113">
      <w:pPr>
        <w:spacing w:after="200" w:line="276" w:lineRule="auto"/>
        <w:ind w:left="426"/>
        <w:jc w:val="both"/>
        <w:rPr>
          <w:rFonts w:cstheme="minorHAnsi"/>
          <w:sz w:val="24"/>
          <w:szCs w:val="24"/>
        </w:rPr>
      </w:pPr>
      <w:r w:rsidRPr="00861F9F">
        <w:rPr>
          <w:rFonts w:cstheme="minorHAnsi"/>
          <w:sz w:val="24"/>
          <w:szCs w:val="24"/>
        </w:rPr>
        <w:t>Consent forms will be stored by the Department for the duration the material is being used.</w:t>
      </w:r>
    </w:p>
    <w:p w14:paraId="097F04FC" w14:textId="41A485C5" w:rsidR="00003113" w:rsidRPr="00861F9F" w:rsidRDefault="00003113" w:rsidP="003C3EB3">
      <w:pPr>
        <w:pStyle w:val="numberedheader"/>
      </w:pPr>
      <w:r w:rsidRPr="00861F9F">
        <w:t xml:space="preserve">Why </w:t>
      </w:r>
      <w:r w:rsidR="00D73966">
        <w:t>should</w:t>
      </w:r>
      <w:r w:rsidRPr="00861F9F">
        <w:t xml:space="preserve"> I assign my performance and other rights to the University?</w:t>
      </w:r>
    </w:p>
    <w:p w14:paraId="639FDAFE" w14:textId="3BB6120F" w:rsidR="00003113" w:rsidRPr="00123922" w:rsidRDefault="00123922" w:rsidP="00003113">
      <w:pPr>
        <w:spacing w:after="200" w:line="276" w:lineRule="auto"/>
        <w:ind w:left="360"/>
        <w:jc w:val="both"/>
        <w:rPr>
          <w:rFonts w:cstheme="minorHAnsi"/>
          <w:sz w:val="24"/>
          <w:szCs w:val="24"/>
        </w:rPr>
      </w:pPr>
      <w:r w:rsidRPr="00123922">
        <w:rPr>
          <w:sz w:val="24"/>
          <w:szCs w:val="24"/>
        </w:rPr>
        <w:t xml:space="preserve">By assigning your performer's rights you make it easier for the University to administer the recordings and to make them available to the specified cohorts of students. You agree to the assignment of these rights for a specific </w:t>
      </w:r>
      <w:proofErr w:type="gramStart"/>
      <w:r w:rsidRPr="00123922">
        <w:rPr>
          <w:sz w:val="24"/>
          <w:szCs w:val="24"/>
        </w:rPr>
        <w:t>period of time</w:t>
      </w:r>
      <w:proofErr w:type="gramEnd"/>
      <w:r w:rsidRPr="00123922">
        <w:rPr>
          <w:sz w:val="24"/>
          <w:szCs w:val="24"/>
        </w:rPr>
        <w:t xml:space="preserve"> and material will not be used longer, other than with your consent. You retain your moral rights, which entitles you to be identified as the author/creator of the work. </w:t>
      </w:r>
    </w:p>
    <w:p w14:paraId="42BCC46D" w14:textId="3B3CEBDC" w:rsidR="005F7A76" w:rsidRPr="00861F9F" w:rsidRDefault="005F7A76" w:rsidP="003C3EB3">
      <w:pPr>
        <w:pStyle w:val="numberedheader"/>
      </w:pPr>
      <w:r w:rsidRPr="00861F9F">
        <w:t xml:space="preserve">What if I have concerns about the </w:t>
      </w:r>
      <w:r w:rsidR="001038E0" w:rsidRPr="00114CD1">
        <w:t xml:space="preserve">unauthorised reuse of recordings or </w:t>
      </w:r>
      <w:r w:rsidR="001038E0">
        <w:t xml:space="preserve">their </w:t>
      </w:r>
      <w:r w:rsidRPr="00861F9F">
        <w:t>misuse by others?</w:t>
      </w:r>
    </w:p>
    <w:p w14:paraId="7E04DA6C" w14:textId="42FECF1F" w:rsidR="00246642" w:rsidRPr="001038E0" w:rsidRDefault="001038E0" w:rsidP="001038E0">
      <w:pPr>
        <w:spacing w:after="240"/>
        <w:ind w:left="426"/>
        <w:rPr>
          <w:rFonts w:asciiTheme="majorHAnsi" w:eastAsia="Times New Roman" w:hAnsiTheme="majorHAnsi" w:cstheme="majorHAnsi"/>
          <w:b/>
          <w:color w:val="FF0000"/>
          <w:sz w:val="24"/>
          <w:szCs w:val="24"/>
          <w:lang w:eastAsia="en-GB"/>
        </w:rPr>
      </w:pPr>
      <w:r w:rsidRPr="00114CD1">
        <w:rPr>
          <w:rFonts w:cstheme="minorHAnsi"/>
          <w:sz w:val="24"/>
          <w:szCs w:val="24"/>
        </w:rPr>
        <w:t>In the first instance you should report your concerns to your Head of Department. In line with other University processes the issue may subsequently be escalated if it cannot be dealt with at this level. The use of recordings by the University is set out in [link to guidelines here] and any misuse by students will be dealt with under the Student Disciplinary Procedure [</w:t>
      </w:r>
      <w:r w:rsidRPr="00114CD1">
        <w:rPr>
          <w:rFonts w:asciiTheme="majorHAnsi" w:hAnsiTheme="majorHAnsi" w:cstheme="majorHAnsi"/>
          <w:b/>
          <w:sz w:val="24"/>
          <w:szCs w:val="24"/>
        </w:rPr>
        <w:t>[</w:t>
      </w:r>
      <w:hyperlink r:id="rId13" w:history="1">
        <w:r w:rsidRPr="00114CD1">
          <w:rPr>
            <w:rStyle w:val="Hyperlink"/>
            <w:rFonts w:asciiTheme="majorHAnsi" w:eastAsia="Times New Roman" w:hAnsiTheme="majorHAnsi" w:cstheme="majorHAnsi"/>
            <w:b/>
            <w:color w:val="auto"/>
            <w:sz w:val="24"/>
            <w:szCs w:val="24"/>
          </w:rPr>
          <w:t>https://www.strath.ac.uk/sees/studentpolicies/policies/appealscomplaintsdiscipline/studentdisciplineprocedure/</w:t>
        </w:r>
      </w:hyperlink>
      <w:r w:rsidRPr="00114CD1">
        <w:rPr>
          <w:rFonts w:cstheme="minorHAnsi"/>
          <w:sz w:val="24"/>
          <w:szCs w:val="24"/>
        </w:rPr>
        <w:t xml:space="preserve">]. </w:t>
      </w:r>
    </w:p>
    <w:p w14:paraId="094E2141" w14:textId="012E7DFF" w:rsidR="00B512BB" w:rsidRPr="00861F9F" w:rsidRDefault="00B02B08" w:rsidP="003C3EB3">
      <w:pPr>
        <w:pStyle w:val="numberedheader"/>
      </w:pPr>
      <w:r w:rsidRPr="00861F9F">
        <w:t>Could</w:t>
      </w:r>
      <w:r w:rsidR="00B512BB" w:rsidRPr="00861F9F">
        <w:t xml:space="preserve"> other student cohorts have access to my recordings if I am not their lecturer?</w:t>
      </w:r>
    </w:p>
    <w:p w14:paraId="573D3BDC" w14:textId="01476DBC" w:rsidR="00B512BB" w:rsidRPr="001038E0" w:rsidRDefault="001038E0" w:rsidP="003C3EB3">
      <w:pPr>
        <w:spacing w:after="200" w:line="276" w:lineRule="auto"/>
        <w:ind w:left="360"/>
        <w:jc w:val="both"/>
        <w:rPr>
          <w:rFonts w:cstheme="minorHAnsi"/>
          <w:strike/>
          <w:color w:val="FF0000"/>
          <w:sz w:val="24"/>
          <w:szCs w:val="24"/>
        </w:rPr>
      </w:pPr>
      <w:r w:rsidRPr="00114CD1">
        <w:rPr>
          <w:rFonts w:cstheme="minorHAnsi"/>
          <w:sz w:val="24"/>
          <w:szCs w:val="24"/>
        </w:rPr>
        <w:t>Your recorded material cannot be used for other cohorts or purposes without your permission. In some cases, it may be academically appropriate for the University to seek to use material for a different cohort. In this case, the relevant Head of Department, or their nominee, will ensure that it is not reused unless you give consent. We ask colleagues to consider such requests sympathetically as use in this way may benefit students.</w:t>
      </w:r>
      <w:r>
        <w:rPr>
          <w:rFonts w:cstheme="minorHAnsi"/>
          <w:sz w:val="24"/>
          <w:szCs w:val="24"/>
        </w:rPr>
        <w:t xml:space="preserve"> </w:t>
      </w:r>
    </w:p>
    <w:p w14:paraId="66AA5535" w14:textId="2EB914B3" w:rsidR="00622C41" w:rsidRPr="001038E0" w:rsidRDefault="00622C41" w:rsidP="003C3EB3">
      <w:pPr>
        <w:pStyle w:val="numberedheader"/>
      </w:pPr>
      <w:r w:rsidRPr="001038E0">
        <w:t>Who sets the standards of acceptable quality?</w:t>
      </w:r>
    </w:p>
    <w:p w14:paraId="2F93CA5E" w14:textId="186E99DD" w:rsidR="00622C41" w:rsidRPr="00861F9F" w:rsidRDefault="00622C41" w:rsidP="00622C41">
      <w:pPr>
        <w:spacing w:after="200" w:line="276" w:lineRule="auto"/>
        <w:ind w:left="360"/>
        <w:jc w:val="both"/>
        <w:rPr>
          <w:rFonts w:cstheme="minorHAnsi"/>
          <w:sz w:val="24"/>
          <w:szCs w:val="24"/>
        </w:rPr>
      </w:pPr>
      <w:r w:rsidRPr="00861F9F">
        <w:rPr>
          <w:rFonts w:cstheme="minorHAnsi"/>
          <w:sz w:val="24"/>
          <w:szCs w:val="24"/>
        </w:rPr>
        <w:t xml:space="preserve">Strathclyde Online Learning Committee seeks to ensure that </w:t>
      </w:r>
      <w:proofErr w:type="gramStart"/>
      <w:r w:rsidRPr="00861F9F">
        <w:rPr>
          <w:rFonts w:cstheme="minorHAnsi"/>
          <w:sz w:val="24"/>
          <w:szCs w:val="24"/>
        </w:rPr>
        <w:t>all of</w:t>
      </w:r>
      <w:proofErr w:type="gramEnd"/>
      <w:r w:rsidRPr="00861F9F">
        <w:rPr>
          <w:rFonts w:cstheme="minorHAnsi"/>
          <w:sz w:val="24"/>
          <w:szCs w:val="24"/>
        </w:rPr>
        <w:t xml:space="preserve"> our learning and teaching resources are of a standard that is commensurate with our standing as a world-leading University. The standards are intended to support the development of tools and to provide you with the skills and equipment to assist in the creation and curation of the content.</w:t>
      </w:r>
    </w:p>
    <w:p w14:paraId="2C4E0153" w14:textId="677F1887" w:rsidR="00622C41" w:rsidRPr="00861F9F" w:rsidRDefault="00EA45FE" w:rsidP="003C3EB3">
      <w:pPr>
        <w:pStyle w:val="numberedheader"/>
      </w:pPr>
      <w:r w:rsidRPr="00861F9F">
        <w:t>Does this guidance restrict o</w:t>
      </w:r>
      <w:r w:rsidR="008D24E5">
        <w:t>r</w:t>
      </w:r>
      <w:r w:rsidRPr="00861F9F">
        <w:t xml:space="preserve"> prevent me from updating my materials?</w:t>
      </w:r>
    </w:p>
    <w:p w14:paraId="53C73224" w14:textId="72CFC3B6" w:rsidR="00622C41" w:rsidRPr="001F3307" w:rsidRDefault="00EA45FE" w:rsidP="00622C41">
      <w:pPr>
        <w:spacing w:after="200" w:line="276" w:lineRule="auto"/>
        <w:ind w:left="360"/>
        <w:jc w:val="both"/>
        <w:rPr>
          <w:rFonts w:cstheme="minorHAnsi"/>
          <w:sz w:val="24"/>
          <w:szCs w:val="24"/>
        </w:rPr>
      </w:pPr>
      <w:r w:rsidRPr="00861F9F">
        <w:rPr>
          <w:rFonts w:cstheme="minorHAnsi"/>
          <w:sz w:val="24"/>
          <w:szCs w:val="24"/>
        </w:rPr>
        <w:t>No</w:t>
      </w:r>
      <w:r w:rsidR="00622C41" w:rsidRPr="00861F9F">
        <w:rPr>
          <w:rFonts w:cstheme="minorHAnsi"/>
          <w:sz w:val="24"/>
          <w:szCs w:val="24"/>
        </w:rPr>
        <w:t>.</w:t>
      </w:r>
      <w:r w:rsidRPr="00861F9F">
        <w:rPr>
          <w:rFonts w:cstheme="minorHAnsi"/>
          <w:sz w:val="24"/>
          <w:szCs w:val="24"/>
        </w:rPr>
        <w:t xml:space="preserve"> </w:t>
      </w:r>
      <w:r w:rsidR="0071673F" w:rsidRPr="00861F9F">
        <w:rPr>
          <w:rFonts w:cstheme="minorHAnsi"/>
          <w:sz w:val="24"/>
          <w:szCs w:val="24"/>
        </w:rPr>
        <w:t>W</w:t>
      </w:r>
      <w:r w:rsidRPr="00861F9F">
        <w:rPr>
          <w:rFonts w:cstheme="minorHAnsi"/>
          <w:sz w:val="24"/>
          <w:szCs w:val="24"/>
        </w:rPr>
        <w:t>e would encourage you to review and update your materials at appropriate intervals. However, students</w:t>
      </w:r>
      <w:r w:rsidR="00C35512" w:rsidRPr="00861F9F">
        <w:rPr>
          <w:rFonts w:cstheme="minorHAnsi"/>
          <w:sz w:val="24"/>
          <w:szCs w:val="24"/>
        </w:rPr>
        <w:t xml:space="preserve"> will</w:t>
      </w:r>
      <w:r w:rsidRPr="00861F9F">
        <w:rPr>
          <w:rFonts w:cstheme="minorHAnsi"/>
          <w:sz w:val="24"/>
          <w:szCs w:val="24"/>
        </w:rPr>
        <w:t xml:space="preserve"> retain access to the originals for the duration of their </w:t>
      </w:r>
      <w:r w:rsidR="00370AB0" w:rsidRPr="00861F9F">
        <w:rPr>
          <w:rFonts w:cstheme="minorHAnsi"/>
          <w:sz w:val="24"/>
          <w:szCs w:val="24"/>
        </w:rPr>
        <w:t xml:space="preserve">programme </w:t>
      </w:r>
      <w:r w:rsidRPr="00861F9F">
        <w:rPr>
          <w:rFonts w:cstheme="minorHAnsi"/>
          <w:sz w:val="24"/>
          <w:szCs w:val="24"/>
        </w:rPr>
        <w:t>plus one year.</w:t>
      </w:r>
    </w:p>
    <w:p w14:paraId="2B71721C" w14:textId="4F66A43A" w:rsidR="00312826" w:rsidRDefault="00312826" w:rsidP="00E80DDD">
      <w:pPr>
        <w:spacing w:after="200" w:line="276" w:lineRule="auto"/>
        <w:jc w:val="both"/>
        <w:rPr>
          <w:rFonts w:cstheme="minorHAnsi"/>
        </w:rPr>
      </w:pPr>
    </w:p>
    <w:sectPr w:rsidR="00312826" w:rsidSect="00AB613B">
      <w:headerReference w:type="even" r:id="rId14"/>
      <w:headerReference w:type="default" r:id="rId15"/>
      <w:footerReference w:type="even" r:id="rId16"/>
      <w:footerReference w:type="default" r:id="rId17"/>
      <w:headerReference w:type="first" r:id="rId18"/>
      <w:footerReference w:type="first" r:id="rId19"/>
      <w:pgSz w:w="11907" w:h="16839" w:code="9"/>
      <w:pgMar w:top="1276" w:right="1080" w:bottom="1080" w:left="993" w:header="8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D01F" w14:textId="77777777" w:rsidR="00B13AAC" w:rsidRDefault="00B13AAC">
      <w:pPr>
        <w:spacing w:after="0" w:line="240" w:lineRule="auto"/>
      </w:pPr>
      <w:r>
        <w:separator/>
      </w:r>
    </w:p>
  </w:endnote>
  <w:endnote w:type="continuationSeparator" w:id="0">
    <w:p w14:paraId="09115CEE" w14:textId="77777777" w:rsidR="00B13AAC" w:rsidRDefault="00B13AAC">
      <w:pPr>
        <w:spacing w:after="0" w:line="240" w:lineRule="auto"/>
      </w:pPr>
      <w:r>
        <w:continuationSeparator/>
      </w:r>
    </w:p>
  </w:endnote>
  <w:endnote w:type="continuationNotice" w:id="1">
    <w:p w14:paraId="3D4BCBCA" w14:textId="77777777" w:rsidR="00B13AAC" w:rsidRDefault="00B13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49C9" w14:textId="77777777" w:rsidR="00FC0B2C" w:rsidRDefault="00FC0B2C"/>
  <w:p w14:paraId="2C9249CA" w14:textId="77777777" w:rsidR="00FC0B2C" w:rsidRDefault="00FC0B2C">
    <w:pPr>
      <w:pStyle w:val="FooterEven"/>
    </w:pPr>
    <w:r>
      <w:t xml:space="preserve">Page </w:t>
    </w:r>
    <w:r>
      <w:fldChar w:fldCharType="begin"/>
    </w:r>
    <w:r>
      <w:instrText xml:space="preserve"> PAGE   \* MERGEFORMAT </w:instrText>
    </w:r>
    <w:r>
      <w:fldChar w:fldCharType="separate"/>
    </w:r>
    <w:r w:rsidRPr="002A33BC">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48197"/>
      <w:docPartObj>
        <w:docPartGallery w:val="Page Numbers (Bottom of Page)"/>
        <w:docPartUnique/>
      </w:docPartObj>
    </w:sdtPr>
    <w:sdtEndPr>
      <w:rPr>
        <w:noProof/>
      </w:rPr>
    </w:sdtEndPr>
    <w:sdtContent>
      <w:p w14:paraId="24FED613" w14:textId="66E19290" w:rsidR="00780499" w:rsidRDefault="00780499">
        <w:pPr>
          <w:pStyle w:val="Footer"/>
          <w:jc w:val="right"/>
        </w:pPr>
        <w:r>
          <w:fldChar w:fldCharType="begin"/>
        </w:r>
        <w:r>
          <w:instrText xml:space="preserve"> PAGE   \* MERGEFORMAT </w:instrText>
        </w:r>
        <w:r>
          <w:fldChar w:fldCharType="separate"/>
        </w:r>
        <w:r w:rsidR="00123922">
          <w:rPr>
            <w:noProof/>
          </w:rPr>
          <w:t>1</w:t>
        </w:r>
        <w:r>
          <w:rPr>
            <w:noProof/>
          </w:rPr>
          <w:fldChar w:fldCharType="end"/>
        </w:r>
      </w:p>
    </w:sdtContent>
  </w:sdt>
  <w:p w14:paraId="6E8646DE" w14:textId="77777777" w:rsidR="00FC0B2C" w:rsidRDefault="00FC0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2479" w14:textId="77777777" w:rsidR="00554766" w:rsidRDefault="00554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49F6" w14:textId="77777777" w:rsidR="00B13AAC" w:rsidRDefault="00B13AAC">
      <w:pPr>
        <w:spacing w:after="0" w:line="240" w:lineRule="auto"/>
      </w:pPr>
      <w:r>
        <w:separator/>
      </w:r>
    </w:p>
  </w:footnote>
  <w:footnote w:type="continuationSeparator" w:id="0">
    <w:p w14:paraId="5737CC06" w14:textId="77777777" w:rsidR="00B13AAC" w:rsidRDefault="00B13AAC">
      <w:pPr>
        <w:spacing w:after="0" w:line="240" w:lineRule="auto"/>
      </w:pPr>
      <w:r>
        <w:continuationSeparator/>
      </w:r>
    </w:p>
  </w:footnote>
  <w:footnote w:type="continuationNotice" w:id="1">
    <w:p w14:paraId="5AE05303" w14:textId="77777777" w:rsidR="00B13AAC" w:rsidRDefault="00B13A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49C6" w14:textId="657BDDA6" w:rsidR="00FC0B2C" w:rsidRDefault="002E62E7" w:rsidP="00A10332">
    <w:pPr>
      <w:pStyle w:val="HeaderEven"/>
    </w:pPr>
    <w:sdt>
      <w:sdtPr>
        <w:alias w:val="Title"/>
        <w:id w:val="-1788500013"/>
        <w:dataBinding w:prefixMappings="xmlns:ns0='http://schemas.openxmlformats.org/package/2006/metadata/core-properties' xmlns:ns1='http://purl.org/dc/elements/1.1/'" w:xpath="/ns0:coreProperties[1]/ns1:title[1]" w:storeItemID="{6C3C8BC8-F283-45AE-878A-BAB7291924A1}"/>
        <w:text/>
      </w:sdtPr>
      <w:sdtEndPr/>
      <w:sdtContent>
        <w:r w:rsidR="003C3EB3">
          <w:t>FAQs on recording and use of audio and video teaching materials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E678" w14:textId="77777777" w:rsidR="00554766" w:rsidRDefault="00554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49CD" w14:textId="6F0BFDDB" w:rsidR="00FC0B2C" w:rsidRDefault="00FC0B2C">
    <w:pPr>
      <w:pStyle w:val="Header"/>
    </w:pPr>
    <w:r>
      <w:rPr>
        <w:noProof/>
        <w:lang w:eastAsia="en-GB"/>
      </w:rPr>
      <w:drawing>
        <wp:anchor distT="0" distB="0" distL="114300" distR="114300" simplePos="0" relativeHeight="251657216" behindDoc="1" locked="0" layoutInCell="1" allowOverlap="1" wp14:anchorId="2C9249D0" wp14:editId="71A7B6A4">
          <wp:simplePos x="0" y="0"/>
          <wp:positionH relativeFrom="column">
            <wp:posOffset>-674370</wp:posOffset>
          </wp:positionH>
          <wp:positionV relativeFrom="paragraph">
            <wp:posOffset>-539750</wp:posOffset>
          </wp:positionV>
          <wp:extent cx="7540625" cy="2517140"/>
          <wp:effectExtent l="0" t="0" r="3175" b="0"/>
          <wp:wrapTight wrapText="bothSides">
            <wp:wrapPolygon edited="0">
              <wp:start x="0" y="0"/>
              <wp:lineTo x="0" y="21415"/>
              <wp:lineTo x="21555" y="21415"/>
              <wp:lineTo x="2155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clyde Header dee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625" cy="2517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A946E7C"/>
    <w:multiLevelType w:val="multilevel"/>
    <w:tmpl w:val="9FCAB34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E356FA"/>
    <w:multiLevelType w:val="multilevel"/>
    <w:tmpl w:val="A2F4EE8C"/>
    <w:lvl w:ilvl="0">
      <w:start w:val="5"/>
      <w:numFmt w:val="decimal"/>
      <w:lvlText w:val="%1."/>
      <w:lvlJc w:val="left"/>
      <w:pPr>
        <w:ind w:left="360" w:hanging="360"/>
      </w:pPr>
      <w:rPr>
        <w:rFonts w:hint="default"/>
        <w:b/>
      </w:rPr>
    </w:lvl>
    <w:lvl w:ilvl="1">
      <w:start w:val="1"/>
      <w:numFmt w:val="decimal"/>
      <w:isLgl/>
      <w:lvlText w:val="%1.%2"/>
      <w:lvlJc w:val="left"/>
      <w:pPr>
        <w:ind w:left="390" w:hanging="39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AE1345"/>
    <w:multiLevelType w:val="multilevel"/>
    <w:tmpl w:val="E24ABE2C"/>
    <w:lvl w:ilvl="0">
      <w:start w:val="7"/>
      <w:numFmt w:val="decimal"/>
      <w:lvlText w:val="%1"/>
      <w:lvlJc w:val="left"/>
      <w:pPr>
        <w:ind w:left="360" w:hanging="360"/>
      </w:pPr>
      <w:rPr>
        <w:rFonts w:cstheme="minorHAnsi" w:hint="default"/>
        <w:b w:val="0"/>
        <w:sz w:val="23"/>
      </w:rPr>
    </w:lvl>
    <w:lvl w:ilvl="1">
      <w:start w:val="1"/>
      <w:numFmt w:val="decimal"/>
      <w:lvlText w:val="%1.%2"/>
      <w:lvlJc w:val="left"/>
      <w:pPr>
        <w:ind w:left="360" w:hanging="360"/>
      </w:pPr>
      <w:rPr>
        <w:rFonts w:cstheme="minorHAnsi" w:hint="default"/>
        <w:b w:val="0"/>
        <w:sz w:val="23"/>
      </w:rPr>
    </w:lvl>
    <w:lvl w:ilvl="2">
      <w:start w:val="1"/>
      <w:numFmt w:val="decimal"/>
      <w:lvlText w:val="%1.%2.%3"/>
      <w:lvlJc w:val="left"/>
      <w:pPr>
        <w:ind w:left="720" w:hanging="720"/>
      </w:pPr>
      <w:rPr>
        <w:rFonts w:cstheme="minorHAnsi" w:hint="default"/>
        <w:b w:val="0"/>
        <w:sz w:val="23"/>
      </w:rPr>
    </w:lvl>
    <w:lvl w:ilvl="3">
      <w:start w:val="1"/>
      <w:numFmt w:val="decimal"/>
      <w:lvlText w:val="%1.%2.%3.%4"/>
      <w:lvlJc w:val="left"/>
      <w:pPr>
        <w:ind w:left="720" w:hanging="720"/>
      </w:pPr>
      <w:rPr>
        <w:rFonts w:cstheme="minorHAnsi" w:hint="default"/>
        <w:b w:val="0"/>
        <w:sz w:val="23"/>
      </w:rPr>
    </w:lvl>
    <w:lvl w:ilvl="4">
      <w:start w:val="1"/>
      <w:numFmt w:val="decimal"/>
      <w:lvlText w:val="%1.%2.%3.%4.%5"/>
      <w:lvlJc w:val="left"/>
      <w:pPr>
        <w:ind w:left="1080" w:hanging="1080"/>
      </w:pPr>
      <w:rPr>
        <w:rFonts w:cstheme="minorHAnsi" w:hint="default"/>
        <w:b w:val="0"/>
        <w:sz w:val="23"/>
      </w:rPr>
    </w:lvl>
    <w:lvl w:ilvl="5">
      <w:start w:val="1"/>
      <w:numFmt w:val="decimal"/>
      <w:lvlText w:val="%1.%2.%3.%4.%5.%6"/>
      <w:lvlJc w:val="left"/>
      <w:pPr>
        <w:ind w:left="1080" w:hanging="1080"/>
      </w:pPr>
      <w:rPr>
        <w:rFonts w:cstheme="minorHAnsi" w:hint="default"/>
        <w:b w:val="0"/>
        <w:sz w:val="23"/>
      </w:rPr>
    </w:lvl>
    <w:lvl w:ilvl="6">
      <w:start w:val="1"/>
      <w:numFmt w:val="decimal"/>
      <w:lvlText w:val="%1.%2.%3.%4.%5.%6.%7"/>
      <w:lvlJc w:val="left"/>
      <w:pPr>
        <w:ind w:left="1440" w:hanging="1440"/>
      </w:pPr>
      <w:rPr>
        <w:rFonts w:cstheme="minorHAnsi" w:hint="default"/>
        <w:b w:val="0"/>
        <w:sz w:val="23"/>
      </w:rPr>
    </w:lvl>
    <w:lvl w:ilvl="7">
      <w:start w:val="1"/>
      <w:numFmt w:val="decimal"/>
      <w:lvlText w:val="%1.%2.%3.%4.%5.%6.%7.%8"/>
      <w:lvlJc w:val="left"/>
      <w:pPr>
        <w:ind w:left="1440" w:hanging="1440"/>
      </w:pPr>
      <w:rPr>
        <w:rFonts w:cstheme="minorHAnsi" w:hint="default"/>
        <w:b w:val="0"/>
        <w:sz w:val="23"/>
      </w:rPr>
    </w:lvl>
    <w:lvl w:ilvl="8">
      <w:start w:val="1"/>
      <w:numFmt w:val="decimal"/>
      <w:lvlText w:val="%1.%2.%3.%4.%5.%6.%7.%8.%9"/>
      <w:lvlJc w:val="left"/>
      <w:pPr>
        <w:ind w:left="1800" w:hanging="1800"/>
      </w:pPr>
      <w:rPr>
        <w:rFonts w:cstheme="minorHAnsi" w:hint="default"/>
        <w:b w:val="0"/>
        <w:sz w:val="23"/>
      </w:rPr>
    </w:lvl>
  </w:abstractNum>
  <w:abstractNum w:abstractNumId="7" w15:restartNumberingAfterBreak="0">
    <w:nsid w:val="0D5B1BB8"/>
    <w:multiLevelType w:val="hybridMultilevel"/>
    <w:tmpl w:val="AD2873CC"/>
    <w:lvl w:ilvl="0" w:tplc="23E6AF40">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257391C"/>
    <w:multiLevelType w:val="hybridMultilevel"/>
    <w:tmpl w:val="3F58A13E"/>
    <w:lvl w:ilvl="0" w:tplc="3962B43C">
      <w:start w:val="1"/>
      <w:numFmt w:val="decimal"/>
      <w:lvlText w:val="%1."/>
      <w:lvlJc w:val="left"/>
      <w:pPr>
        <w:ind w:left="786" w:hanging="360"/>
      </w:pPr>
      <w:rPr>
        <w:rFonts w:asciiTheme="majorHAnsi" w:eastAsiaTheme="minorHAnsi"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611B47"/>
    <w:multiLevelType w:val="multilevel"/>
    <w:tmpl w:val="614E7D6A"/>
    <w:lvl w:ilvl="0">
      <w:start w:val="4"/>
      <w:numFmt w:val="decimal"/>
      <w:lvlText w:val="%1"/>
      <w:lvlJc w:val="left"/>
      <w:pPr>
        <w:ind w:left="420" w:hanging="420"/>
      </w:pPr>
      <w:rPr>
        <w:rFonts w:hint="default"/>
        <w:b/>
      </w:rPr>
    </w:lvl>
    <w:lvl w:ilvl="1">
      <w:start w:val="2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90F0782"/>
    <w:multiLevelType w:val="multilevel"/>
    <w:tmpl w:val="F0DCC8B4"/>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887" w:hanging="390"/>
      </w:pPr>
      <w:rPr>
        <w:rFonts w:hint="default"/>
        <w:b w:val="0"/>
      </w:rPr>
    </w:lvl>
    <w:lvl w:ilvl="2">
      <w:start w:val="1"/>
      <w:numFmt w:val="decimal"/>
      <w:isLgl/>
      <w:lvlText w:val="%1.%2.%3"/>
      <w:lvlJc w:val="left"/>
      <w:pPr>
        <w:ind w:left="-557" w:hanging="720"/>
      </w:pPr>
      <w:rPr>
        <w:rFonts w:hint="default"/>
        <w:b w:val="0"/>
      </w:rPr>
    </w:lvl>
    <w:lvl w:ilvl="3">
      <w:start w:val="1"/>
      <w:numFmt w:val="decimal"/>
      <w:isLgl/>
      <w:lvlText w:val="%1.%2.%3.%4"/>
      <w:lvlJc w:val="left"/>
      <w:pPr>
        <w:ind w:left="-557" w:hanging="720"/>
      </w:pPr>
      <w:rPr>
        <w:rFonts w:hint="default"/>
      </w:rPr>
    </w:lvl>
    <w:lvl w:ilvl="4">
      <w:start w:val="1"/>
      <w:numFmt w:val="decimal"/>
      <w:isLgl/>
      <w:lvlText w:val="%1.%2.%3.%4.%5"/>
      <w:lvlJc w:val="left"/>
      <w:pPr>
        <w:ind w:left="-197" w:hanging="1080"/>
      </w:pPr>
      <w:rPr>
        <w:rFonts w:hint="default"/>
      </w:rPr>
    </w:lvl>
    <w:lvl w:ilvl="5">
      <w:start w:val="1"/>
      <w:numFmt w:val="decimal"/>
      <w:isLgl/>
      <w:lvlText w:val="%1.%2.%3.%4.%5.%6"/>
      <w:lvlJc w:val="left"/>
      <w:pPr>
        <w:ind w:left="163" w:hanging="1440"/>
      </w:pPr>
      <w:rPr>
        <w:rFonts w:hint="default"/>
      </w:rPr>
    </w:lvl>
    <w:lvl w:ilvl="6">
      <w:start w:val="1"/>
      <w:numFmt w:val="decimal"/>
      <w:isLgl/>
      <w:lvlText w:val="%1.%2.%3.%4.%5.%6.%7"/>
      <w:lvlJc w:val="left"/>
      <w:pPr>
        <w:ind w:left="163" w:hanging="1440"/>
      </w:pPr>
      <w:rPr>
        <w:rFonts w:hint="default"/>
      </w:rPr>
    </w:lvl>
    <w:lvl w:ilvl="7">
      <w:start w:val="1"/>
      <w:numFmt w:val="decimal"/>
      <w:isLgl/>
      <w:lvlText w:val="%1.%2.%3.%4.%5.%6.%7.%8"/>
      <w:lvlJc w:val="left"/>
      <w:pPr>
        <w:ind w:left="523" w:hanging="1800"/>
      </w:pPr>
      <w:rPr>
        <w:rFonts w:hint="default"/>
      </w:rPr>
    </w:lvl>
    <w:lvl w:ilvl="8">
      <w:start w:val="1"/>
      <w:numFmt w:val="decimal"/>
      <w:isLgl/>
      <w:lvlText w:val="%1.%2.%3.%4.%5.%6.%7.%8.%9"/>
      <w:lvlJc w:val="left"/>
      <w:pPr>
        <w:ind w:left="523" w:hanging="1800"/>
      </w:pPr>
      <w:rPr>
        <w:rFonts w:hint="default"/>
      </w:rPr>
    </w:lvl>
  </w:abstractNum>
  <w:abstractNum w:abstractNumId="11" w15:restartNumberingAfterBreak="0">
    <w:nsid w:val="1A7D6ABC"/>
    <w:multiLevelType w:val="hybridMultilevel"/>
    <w:tmpl w:val="D6A4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56C3C"/>
    <w:multiLevelType w:val="hybridMultilevel"/>
    <w:tmpl w:val="1A3A8E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12A1F"/>
    <w:multiLevelType w:val="multilevel"/>
    <w:tmpl w:val="37F884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127A6F"/>
    <w:multiLevelType w:val="multilevel"/>
    <w:tmpl w:val="2A6488E2"/>
    <w:lvl w:ilvl="0">
      <w:start w:val="1"/>
      <w:numFmt w:val="decimal"/>
      <w:lvlText w:val="%1."/>
      <w:lvlJc w:val="left"/>
      <w:pPr>
        <w:ind w:left="360" w:hanging="360"/>
      </w:pPr>
      <w:rPr>
        <w:rFonts w:hint="default"/>
      </w:rPr>
    </w:lvl>
    <w:lvl w:ilvl="1">
      <w:start w:val="2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1908ED"/>
    <w:multiLevelType w:val="hybridMultilevel"/>
    <w:tmpl w:val="7A9AE970"/>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6" w15:restartNumberingAfterBreak="0">
    <w:nsid w:val="24D40505"/>
    <w:multiLevelType w:val="hybridMultilevel"/>
    <w:tmpl w:val="94A61EDC"/>
    <w:lvl w:ilvl="0" w:tplc="62F6FD54">
      <w:start w:val="1"/>
      <w:numFmt w:val="decimal"/>
      <w:pStyle w:val="numberedhead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5F5C3E"/>
    <w:multiLevelType w:val="multilevel"/>
    <w:tmpl w:val="36E42F8A"/>
    <w:lvl w:ilvl="0">
      <w:start w:val="3"/>
      <w:numFmt w:val="bullet"/>
      <w:lvlText w:val="-"/>
      <w:lvlJc w:val="left"/>
      <w:pPr>
        <w:ind w:left="720" w:hanging="360"/>
      </w:pPr>
      <w:rPr>
        <w:rFonts w:ascii="Arial" w:eastAsiaTheme="minorHAnsi" w:hAnsi="Arial" w:cs="Aria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29CB10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B2B2B2"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BF3364F"/>
    <w:multiLevelType w:val="hybridMultilevel"/>
    <w:tmpl w:val="1A3A8E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81F3C"/>
    <w:multiLevelType w:val="hybridMultilevel"/>
    <w:tmpl w:val="70DAD49A"/>
    <w:lvl w:ilvl="0" w:tplc="899ED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AF1850"/>
    <w:multiLevelType w:val="hybridMultilevel"/>
    <w:tmpl w:val="1ED2C4FC"/>
    <w:lvl w:ilvl="0" w:tplc="E550CDFE">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700AD1"/>
    <w:multiLevelType w:val="hybridMultilevel"/>
    <w:tmpl w:val="F8B4B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0554B6"/>
    <w:multiLevelType w:val="hybridMultilevel"/>
    <w:tmpl w:val="3956FB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8D6940"/>
    <w:multiLevelType w:val="multilevel"/>
    <w:tmpl w:val="7CBEF1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891282"/>
    <w:multiLevelType w:val="multilevel"/>
    <w:tmpl w:val="A2F4EE8C"/>
    <w:lvl w:ilvl="0">
      <w:start w:val="5"/>
      <w:numFmt w:val="decimal"/>
      <w:lvlText w:val="%1."/>
      <w:lvlJc w:val="left"/>
      <w:pPr>
        <w:ind w:left="360" w:hanging="360"/>
      </w:pPr>
      <w:rPr>
        <w:rFonts w:hint="default"/>
        <w:b/>
      </w:rPr>
    </w:lvl>
    <w:lvl w:ilvl="1">
      <w:start w:val="1"/>
      <w:numFmt w:val="decimal"/>
      <w:isLgl/>
      <w:lvlText w:val="%1.%2"/>
      <w:lvlJc w:val="left"/>
      <w:pPr>
        <w:ind w:left="390" w:hanging="39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50C1121"/>
    <w:multiLevelType w:val="multilevel"/>
    <w:tmpl w:val="F8F0AD9A"/>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6422604"/>
    <w:multiLevelType w:val="hybridMultilevel"/>
    <w:tmpl w:val="A3486B34"/>
    <w:lvl w:ilvl="0" w:tplc="34527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79868A4"/>
    <w:multiLevelType w:val="hybridMultilevel"/>
    <w:tmpl w:val="4C9A3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171C16"/>
    <w:multiLevelType w:val="hybridMultilevel"/>
    <w:tmpl w:val="25E4F7C4"/>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933F93"/>
    <w:multiLevelType w:val="multilevel"/>
    <w:tmpl w:val="36E42F8A"/>
    <w:lvl w:ilvl="0">
      <w:start w:val="3"/>
      <w:numFmt w:val="bullet"/>
      <w:lvlText w:val="-"/>
      <w:lvlJc w:val="left"/>
      <w:pPr>
        <w:ind w:left="720" w:hanging="360"/>
      </w:pPr>
      <w:rPr>
        <w:rFonts w:ascii="Arial" w:eastAsiaTheme="minorHAnsi" w:hAnsi="Arial" w:cs="Aria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7164161"/>
    <w:multiLevelType w:val="hybridMultilevel"/>
    <w:tmpl w:val="C2886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7B1DC6"/>
    <w:multiLevelType w:val="hybridMultilevel"/>
    <w:tmpl w:val="2AE29ED8"/>
    <w:lvl w:ilvl="0" w:tplc="3962B43C">
      <w:start w:val="1"/>
      <w:numFmt w:val="decimal"/>
      <w:lvlText w:val="%1."/>
      <w:lvlJc w:val="left"/>
      <w:pPr>
        <w:ind w:left="786" w:hanging="360"/>
      </w:pPr>
      <w:rPr>
        <w:rFonts w:asciiTheme="majorHAnsi" w:eastAsiaTheme="minorHAnsi"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D524A7"/>
    <w:multiLevelType w:val="multilevel"/>
    <w:tmpl w:val="173CDE9E"/>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6" w15:restartNumberingAfterBreak="0">
    <w:nsid w:val="69E667D1"/>
    <w:multiLevelType w:val="hybridMultilevel"/>
    <w:tmpl w:val="36DAACDE"/>
    <w:lvl w:ilvl="0" w:tplc="0809000F">
      <w:start w:val="1"/>
      <w:numFmt w:val="decimal"/>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37" w15:restartNumberingAfterBreak="0">
    <w:nsid w:val="72DB1BB8"/>
    <w:multiLevelType w:val="hybridMultilevel"/>
    <w:tmpl w:val="E794D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CC3E55"/>
    <w:multiLevelType w:val="hybridMultilevel"/>
    <w:tmpl w:val="81507F9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8603BAA"/>
    <w:multiLevelType w:val="multilevel"/>
    <w:tmpl w:val="3BBAC5E2"/>
    <w:lvl w:ilvl="0">
      <w:start w:val="6"/>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num w:numId="1">
    <w:abstractNumId w:val="19"/>
  </w:num>
  <w:num w:numId="2">
    <w:abstractNumId w:val="21"/>
  </w:num>
  <w:num w:numId="3">
    <w:abstractNumId w:val="3"/>
  </w:num>
  <w:num w:numId="4">
    <w:abstractNumId w:val="2"/>
  </w:num>
  <w:num w:numId="5">
    <w:abstractNumId w:val="1"/>
  </w:num>
  <w:num w:numId="6">
    <w:abstractNumId w:val="0"/>
  </w:num>
  <w:num w:numId="7">
    <w:abstractNumId w:val="10"/>
  </w:num>
  <w:num w:numId="8">
    <w:abstractNumId w:val="37"/>
  </w:num>
  <w:num w:numId="9">
    <w:abstractNumId w:val="29"/>
  </w:num>
  <w:num w:numId="10">
    <w:abstractNumId w:val="38"/>
  </w:num>
  <w:num w:numId="11">
    <w:abstractNumId w:val="25"/>
  </w:num>
  <w:num w:numId="12">
    <w:abstractNumId w:val="11"/>
  </w:num>
  <w:num w:numId="13">
    <w:abstractNumId w:val="9"/>
  </w:num>
  <w:num w:numId="14">
    <w:abstractNumId w:val="36"/>
  </w:num>
  <w:num w:numId="15">
    <w:abstractNumId w:val="28"/>
  </w:num>
  <w:num w:numId="16">
    <w:abstractNumId w:val="32"/>
  </w:num>
  <w:num w:numId="17">
    <w:abstractNumId w:val="17"/>
  </w:num>
  <w:num w:numId="18">
    <w:abstractNumId w:val="5"/>
  </w:num>
  <w:num w:numId="19">
    <w:abstractNumId w:val="23"/>
  </w:num>
  <w:num w:numId="20">
    <w:abstractNumId w:val="27"/>
  </w:num>
  <w:num w:numId="21">
    <w:abstractNumId w:val="34"/>
  </w:num>
  <w:num w:numId="22">
    <w:abstractNumId w:val="13"/>
  </w:num>
  <w:num w:numId="23">
    <w:abstractNumId w:val="35"/>
  </w:num>
  <w:num w:numId="24">
    <w:abstractNumId w:val="33"/>
  </w:num>
  <w:num w:numId="25">
    <w:abstractNumId w:val="30"/>
  </w:num>
  <w:num w:numId="26">
    <w:abstractNumId w:val="39"/>
  </w:num>
  <w:num w:numId="27">
    <w:abstractNumId w:val="26"/>
  </w:num>
  <w:num w:numId="28">
    <w:abstractNumId w:val="24"/>
  </w:num>
  <w:num w:numId="29">
    <w:abstractNumId w:val="4"/>
  </w:num>
  <w:num w:numId="30">
    <w:abstractNumId w:val="31"/>
  </w:num>
  <w:num w:numId="31">
    <w:abstractNumId w:val="6"/>
  </w:num>
  <w:num w:numId="32">
    <w:abstractNumId w:val="14"/>
  </w:num>
  <w:num w:numId="33">
    <w:abstractNumId w:val="18"/>
  </w:num>
  <w:num w:numId="34">
    <w:abstractNumId w:val="22"/>
  </w:num>
  <w:num w:numId="35">
    <w:abstractNumId w:val="15"/>
  </w:num>
  <w:num w:numId="36">
    <w:abstractNumId w:val="20"/>
  </w:num>
  <w:num w:numId="37">
    <w:abstractNumId w:val="12"/>
  </w:num>
  <w:num w:numId="38">
    <w:abstractNumId w:val="8"/>
  </w:num>
  <w:num w:numId="39">
    <w:abstractNumId w:val="7"/>
  </w:num>
  <w:num w:numId="4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AE"/>
    <w:rsid w:val="00000C02"/>
    <w:rsid w:val="00002102"/>
    <w:rsid w:val="0000233D"/>
    <w:rsid w:val="0000245F"/>
    <w:rsid w:val="00003113"/>
    <w:rsid w:val="00004CAC"/>
    <w:rsid w:val="00005614"/>
    <w:rsid w:val="00006AA2"/>
    <w:rsid w:val="00006AD2"/>
    <w:rsid w:val="000118FC"/>
    <w:rsid w:val="000122F1"/>
    <w:rsid w:val="00013124"/>
    <w:rsid w:val="000131BF"/>
    <w:rsid w:val="00013C08"/>
    <w:rsid w:val="00014CBE"/>
    <w:rsid w:val="00015179"/>
    <w:rsid w:val="000151C1"/>
    <w:rsid w:val="00015639"/>
    <w:rsid w:val="00015A82"/>
    <w:rsid w:val="0001753F"/>
    <w:rsid w:val="00017E71"/>
    <w:rsid w:val="000201EB"/>
    <w:rsid w:val="00020993"/>
    <w:rsid w:val="0002187D"/>
    <w:rsid w:val="000219C8"/>
    <w:rsid w:val="000222D5"/>
    <w:rsid w:val="00023416"/>
    <w:rsid w:val="0002448A"/>
    <w:rsid w:val="00024C7A"/>
    <w:rsid w:val="0002510E"/>
    <w:rsid w:val="000257AC"/>
    <w:rsid w:val="0002637B"/>
    <w:rsid w:val="00026638"/>
    <w:rsid w:val="00027A43"/>
    <w:rsid w:val="0003022A"/>
    <w:rsid w:val="0003126D"/>
    <w:rsid w:val="0003221D"/>
    <w:rsid w:val="000336E6"/>
    <w:rsid w:val="00034147"/>
    <w:rsid w:val="00036FD0"/>
    <w:rsid w:val="00041186"/>
    <w:rsid w:val="000413C6"/>
    <w:rsid w:val="0004327C"/>
    <w:rsid w:val="000432FE"/>
    <w:rsid w:val="00043943"/>
    <w:rsid w:val="000465D3"/>
    <w:rsid w:val="00046E5F"/>
    <w:rsid w:val="000510B6"/>
    <w:rsid w:val="000517CB"/>
    <w:rsid w:val="0005407E"/>
    <w:rsid w:val="00054981"/>
    <w:rsid w:val="00055F34"/>
    <w:rsid w:val="00056C08"/>
    <w:rsid w:val="00057A65"/>
    <w:rsid w:val="00060FB9"/>
    <w:rsid w:val="00061E84"/>
    <w:rsid w:val="00062BC3"/>
    <w:rsid w:val="00063425"/>
    <w:rsid w:val="00063493"/>
    <w:rsid w:val="000636A3"/>
    <w:rsid w:val="00063DAC"/>
    <w:rsid w:val="000642C9"/>
    <w:rsid w:val="000663BD"/>
    <w:rsid w:val="00070180"/>
    <w:rsid w:val="00070A31"/>
    <w:rsid w:val="00070B65"/>
    <w:rsid w:val="0007160D"/>
    <w:rsid w:val="00071A7A"/>
    <w:rsid w:val="00071FE1"/>
    <w:rsid w:val="00072025"/>
    <w:rsid w:val="00073939"/>
    <w:rsid w:val="00073C00"/>
    <w:rsid w:val="00074073"/>
    <w:rsid w:val="0007475A"/>
    <w:rsid w:val="0007634E"/>
    <w:rsid w:val="00076582"/>
    <w:rsid w:val="00076B7E"/>
    <w:rsid w:val="00076C59"/>
    <w:rsid w:val="000808AB"/>
    <w:rsid w:val="00080954"/>
    <w:rsid w:val="000810F1"/>
    <w:rsid w:val="00081115"/>
    <w:rsid w:val="0008218C"/>
    <w:rsid w:val="000834C0"/>
    <w:rsid w:val="00085E5A"/>
    <w:rsid w:val="00086143"/>
    <w:rsid w:val="000868C2"/>
    <w:rsid w:val="000902FD"/>
    <w:rsid w:val="000908B1"/>
    <w:rsid w:val="000913B3"/>
    <w:rsid w:val="000914C2"/>
    <w:rsid w:val="00091536"/>
    <w:rsid w:val="00091A81"/>
    <w:rsid w:val="00091ECE"/>
    <w:rsid w:val="00093120"/>
    <w:rsid w:val="00094330"/>
    <w:rsid w:val="000951BF"/>
    <w:rsid w:val="00097820"/>
    <w:rsid w:val="000A002C"/>
    <w:rsid w:val="000A2457"/>
    <w:rsid w:val="000A2E91"/>
    <w:rsid w:val="000A324D"/>
    <w:rsid w:val="000A58DC"/>
    <w:rsid w:val="000A5A76"/>
    <w:rsid w:val="000A70FE"/>
    <w:rsid w:val="000A7A01"/>
    <w:rsid w:val="000B14D6"/>
    <w:rsid w:val="000B19D3"/>
    <w:rsid w:val="000B1F9E"/>
    <w:rsid w:val="000B1FAB"/>
    <w:rsid w:val="000B4D1D"/>
    <w:rsid w:val="000B519D"/>
    <w:rsid w:val="000B551B"/>
    <w:rsid w:val="000B6037"/>
    <w:rsid w:val="000C13FD"/>
    <w:rsid w:val="000C266D"/>
    <w:rsid w:val="000C2D12"/>
    <w:rsid w:val="000C3227"/>
    <w:rsid w:val="000C37CC"/>
    <w:rsid w:val="000C5219"/>
    <w:rsid w:val="000C52A6"/>
    <w:rsid w:val="000C65BF"/>
    <w:rsid w:val="000C6B07"/>
    <w:rsid w:val="000C7BA8"/>
    <w:rsid w:val="000C7DCF"/>
    <w:rsid w:val="000D0A72"/>
    <w:rsid w:val="000D0C9C"/>
    <w:rsid w:val="000D239E"/>
    <w:rsid w:val="000D2C30"/>
    <w:rsid w:val="000D2FF1"/>
    <w:rsid w:val="000D3A42"/>
    <w:rsid w:val="000D4C21"/>
    <w:rsid w:val="000D533C"/>
    <w:rsid w:val="000D5654"/>
    <w:rsid w:val="000D664C"/>
    <w:rsid w:val="000D6785"/>
    <w:rsid w:val="000D6955"/>
    <w:rsid w:val="000D778E"/>
    <w:rsid w:val="000D7AA5"/>
    <w:rsid w:val="000E0790"/>
    <w:rsid w:val="000E093E"/>
    <w:rsid w:val="000E0AEF"/>
    <w:rsid w:val="000E1019"/>
    <w:rsid w:val="000E1961"/>
    <w:rsid w:val="000E2EE3"/>
    <w:rsid w:val="000E3058"/>
    <w:rsid w:val="000E51C9"/>
    <w:rsid w:val="000E5B40"/>
    <w:rsid w:val="000E62E2"/>
    <w:rsid w:val="000E6618"/>
    <w:rsid w:val="000E6765"/>
    <w:rsid w:val="000E7A1C"/>
    <w:rsid w:val="000F0B2D"/>
    <w:rsid w:val="000F1C53"/>
    <w:rsid w:val="000F2013"/>
    <w:rsid w:val="000F2207"/>
    <w:rsid w:val="000F3097"/>
    <w:rsid w:val="000F43C8"/>
    <w:rsid w:val="000F4F2B"/>
    <w:rsid w:val="000F5840"/>
    <w:rsid w:val="00100622"/>
    <w:rsid w:val="00101603"/>
    <w:rsid w:val="001022A1"/>
    <w:rsid w:val="00103497"/>
    <w:rsid w:val="001038DE"/>
    <w:rsid w:val="001038E0"/>
    <w:rsid w:val="00103F24"/>
    <w:rsid w:val="00104CB7"/>
    <w:rsid w:val="00105D15"/>
    <w:rsid w:val="00106C53"/>
    <w:rsid w:val="00106D02"/>
    <w:rsid w:val="001074B7"/>
    <w:rsid w:val="00107E1F"/>
    <w:rsid w:val="00110980"/>
    <w:rsid w:val="00110DF5"/>
    <w:rsid w:val="001119A7"/>
    <w:rsid w:val="00112531"/>
    <w:rsid w:val="001128A7"/>
    <w:rsid w:val="00113C81"/>
    <w:rsid w:val="0011486F"/>
    <w:rsid w:val="00114CD1"/>
    <w:rsid w:val="001156B5"/>
    <w:rsid w:val="001168CE"/>
    <w:rsid w:val="0012265F"/>
    <w:rsid w:val="00123704"/>
    <w:rsid w:val="00123774"/>
    <w:rsid w:val="00123922"/>
    <w:rsid w:val="00124296"/>
    <w:rsid w:val="00124365"/>
    <w:rsid w:val="0012622D"/>
    <w:rsid w:val="00127C32"/>
    <w:rsid w:val="00127E97"/>
    <w:rsid w:val="00130A03"/>
    <w:rsid w:val="00130BD7"/>
    <w:rsid w:val="00131EF7"/>
    <w:rsid w:val="00132360"/>
    <w:rsid w:val="00132D53"/>
    <w:rsid w:val="0013444F"/>
    <w:rsid w:val="00134500"/>
    <w:rsid w:val="00134A32"/>
    <w:rsid w:val="00135185"/>
    <w:rsid w:val="00136524"/>
    <w:rsid w:val="0013705F"/>
    <w:rsid w:val="00141DAC"/>
    <w:rsid w:val="00141FE3"/>
    <w:rsid w:val="00142774"/>
    <w:rsid w:val="00144376"/>
    <w:rsid w:val="00144611"/>
    <w:rsid w:val="00144C59"/>
    <w:rsid w:val="00144F30"/>
    <w:rsid w:val="001450FD"/>
    <w:rsid w:val="00145817"/>
    <w:rsid w:val="00145A89"/>
    <w:rsid w:val="001466EA"/>
    <w:rsid w:val="00147994"/>
    <w:rsid w:val="00147A08"/>
    <w:rsid w:val="00147B54"/>
    <w:rsid w:val="00150A97"/>
    <w:rsid w:val="0015122C"/>
    <w:rsid w:val="0015181B"/>
    <w:rsid w:val="00151860"/>
    <w:rsid w:val="00152327"/>
    <w:rsid w:val="00153B70"/>
    <w:rsid w:val="001546A0"/>
    <w:rsid w:val="00154BAA"/>
    <w:rsid w:val="00155BC8"/>
    <w:rsid w:val="00156098"/>
    <w:rsid w:val="00156234"/>
    <w:rsid w:val="00156D93"/>
    <w:rsid w:val="00156FB8"/>
    <w:rsid w:val="001570FA"/>
    <w:rsid w:val="00157256"/>
    <w:rsid w:val="001573D5"/>
    <w:rsid w:val="00160093"/>
    <w:rsid w:val="00161915"/>
    <w:rsid w:val="0016307F"/>
    <w:rsid w:val="0016327E"/>
    <w:rsid w:val="00163ABD"/>
    <w:rsid w:val="00164CDC"/>
    <w:rsid w:val="001701C9"/>
    <w:rsid w:val="00170278"/>
    <w:rsid w:val="001704F9"/>
    <w:rsid w:val="001708F4"/>
    <w:rsid w:val="001713E9"/>
    <w:rsid w:val="00171CC1"/>
    <w:rsid w:val="00176352"/>
    <w:rsid w:val="0017734F"/>
    <w:rsid w:val="00177A80"/>
    <w:rsid w:val="00180161"/>
    <w:rsid w:val="00180B7A"/>
    <w:rsid w:val="00182064"/>
    <w:rsid w:val="0018381A"/>
    <w:rsid w:val="00183CCB"/>
    <w:rsid w:val="00183FC6"/>
    <w:rsid w:val="00184FF3"/>
    <w:rsid w:val="001852A6"/>
    <w:rsid w:val="001859E7"/>
    <w:rsid w:val="00186DA9"/>
    <w:rsid w:val="001871B9"/>
    <w:rsid w:val="00187294"/>
    <w:rsid w:val="00190509"/>
    <w:rsid w:val="00190CFC"/>
    <w:rsid w:val="001916A8"/>
    <w:rsid w:val="00191BE5"/>
    <w:rsid w:val="0019235A"/>
    <w:rsid w:val="001929AE"/>
    <w:rsid w:val="00193F4C"/>
    <w:rsid w:val="00195A5E"/>
    <w:rsid w:val="00195BA6"/>
    <w:rsid w:val="0019657D"/>
    <w:rsid w:val="00196A4E"/>
    <w:rsid w:val="001A059E"/>
    <w:rsid w:val="001A093C"/>
    <w:rsid w:val="001A2220"/>
    <w:rsid w:val="001A2DAC"/>
    <w:rsid w:val="001A3A3F"/>
    <w:rsid w:val="001A46DC"/>
    <w:rsid w:val="001A4813"/>
    <w:rsid w:val="001A5533"/>
    <w:rsid w:val="001A5860"/>
    <w:rsid w:val="001A673F"/>
    <w:rsid w:val="001A7DE4"/>
    <w:rsid w:val="001B019C"/>
    <w:rsid w:val="001B0973"/>
    <w:rsid w:val="001B1131"/>
    <w:rsid w:val="001B3E20"/>
    <w:rsid w:val="001B3E98"/>
    <w:rsid w:val="001B4180"/>
    <w:rsid w:val="001B44B0"/>
    <w:rsid w:val="001B59BA"/>
    <w:rsid w:val="001B5B61"/>
    <w:rsid w:val="001B60A0"/>
    <w:rsid w:val="001B6F67"/>
    <w:rsid w:val="001B732B"/>
    <w:rsid w:val="001B7762"/>
    <w:rsid w:val="001C017C"/>
    <w:rsid w:val="001C0328"/>
    <w:rsid w:val="001C03B8"/>
    <w:rsid w:val="001C0611"/>
    <w:rsid w:val="001C18C1"/>
    <w:rsid w:val="001C32B9"/>
    <w:rsid w:val="001C38E6"/>
    <w:rsid w:val="001C4EF0"/>
    <w:rsid w:val="001C5402"/>
    <w:rsid w:val="001C594B"/>
    <w:rsid w:val="001C63C5"/>
    <w:rsid w:val="001C659C"/>
    <w:rsid w:val="001C6F77"/>
    <w:rsid w:val="001C700B"/>
    <w:rsid w:val="001C733B"/>
    <w:rsid w:val="001D0673"/>
    <w:rsid w:val="001D16B1"/>
    <w:rsid w:val="001D1A2D"/>
    <w:rsid w:val="001D1CD4"/>
    <w:rsid w:val="001D2B99"/>
    <w:rsid w:val="001D315E"/>
    <w:rsid w:val="001D441C"/>
    <w:rsid w:val="001D4672"/>
    <w:rsid w:val="001D4E45"/>
    <w:rsid w:val="001D56BA"/>
    <w:rsid w:val="001D5741"/>
    <w:rsid w:val="001D5B22"/>
    <w:rsid w:val="001D5CAD"/>
    <w:rsid w:val="001D5CAF"/>
    <w:rsid w:val="001D6C72"/>
    <w:rsid w:val="001D6FDD"/>
    <w:rsid w:val="001D7871"/>
    <w:rsid w:val="001E01C9"/>
    <w:rsid w:val="001E04CA"/>
    <w:rsid w:val="001E123A"/>
    <w:rsid w:val="001E1BA9"/>
    <w:rsid w:val="001E3685"/>
    <w:rsid w:val="001E53D1"/>
    <w:rsid w:val="001E5C1B"/>
    <w:rsid w:val="001E5DF6"/>
    <w:rsid w:val="001E649B"/>
    <w:rsid w:val="001E7540"/>
    <w:rsid w:val="001E78C5"/>
    <w:rsid w:val="001E7BA7"/>
    <w:rsid w:val="001F2E12"/>
    <w:rsid w:val="001F3307"/>
    <w:rsid w:val="001F3596"/>
    <w:rsid w:val="001F4B7B"/>
    <w:rsid w:val="001F51FA"/>
    <w:rsid w:val="001F675F"/>
    <w:rsid w:val="001F734C"/>
    <w:rsid w:val="001F75DB"/>
    <w:rsid w:val="001F7D7E"/>
    <w:rsid w:val="001F7FC6"/>
    <w:rsid w:val="00200EA2"/>
    <w:rsid w:val="002018DF"/>
    <w:rsid w:val="00202190"/>
    <w:rsid w:val="0020397C"/>
    <w:rsid w:val="002041CE"/>
    <w:rsid w:val="00204E3B"/>
    <w:rsid w:val="00205164"/>
    <w:rsid w:val="00206FA9"/>
    <w:rsid w:val="00212CFD"/>
    <w:rsid w:val="0021389E"/>
    <w:rsid w:val="00213BB5"/>
    <w:rsid w:val="00214289"/>
    <w:rsid w:val="00214378"/>
    <w:rsid w:val="002146BF"/>
    <w:rsid w:val="00215569"/>
    <w:rsid w:val="00215CC2"/>
    <w:rsid w:val="00216221"/>
    <w:rsid w:val="002162EC"/>
    <w:rsid w:val="002170C0"/>
    <w:rsid w:val="0022142B"/>
    <w:rsid w:val="002214B0"/>
    <w:rsid w:val="002219B4"/>
    <w:rsid w:val="00224D97"/>
    <w:rsid w:val="002256DF"/>
    <w:rsid w:val="00226F65"/>
    <w:rsid w:val="00227335"/>
    <w:rsid w:val="00227735"/>
    <w:rsid w:val="002277BC"/>
    <w:rsid w:val="00227881"/>
    <w:rsid w:val="002278D2"/>
    <w:rsid w:val="00227A0A"/>
    <w:rsid w:val="00227CAD"/>
    <w:rsid w:val="0023084E"/>
    <w:rsid w:val="00230983"/>
    <w:rsid w:val="00230C32"/>
    <w:rsid w:val="00231057"/>
    <w:rsid w:val="00231D3C"/>
    <w:rsid w:val="00232BDF"/>
    <w:rsid w:val="00233256"/>
    <w:rsid w:val="002334A6"/>
    <w:rsid w:val="00234175"/>
    <w:rsid w:val="00235E12"/>
    <w:rsid w:val="0024042A"/>
    <w:rsid w:val="00240A97"/>
    <w:rsid w:val="00241C2F"/>
    <w:rsid w:val="00243CDA"/>
    <w:rsid w:val="0024474A"/>
    <w:rsid w:val="00244EDB"/>
    <w:rsid w:val="002458C4"/>
    <w:rsid w:val="00246642"/>
    <w:rsid w:val="002508D0"/>
    <w:rsid w:val="00250DF8"/>
    <w:rsid w:val="0025270F"/>
    <w:rsid w:val="00253469"/>
    <w:rsid w:val="00253806"/>
    <w:rsid w:val="00254AFB"/>
    <w:rsid w:val="00254D0E"/>
    <w:rsid w:val="00257EB2"/>
    <w:rsid w:val="00257F69"/>
    <w:rsid w:val="0026107D"/>
    <w:rsid w:val="0026163C"/>
    <w:rsid w:val="002624BB"/>
    <w:rsid w:val="00263F84"/>
    <w:rsid w:val="002648B9"/>
    <w:rsid w:val="00265E7F"/>
    <w:rsid w:val="00265F45"/>
    <w:rsid w:val="00266056"/>
    <w:rsid w:val="0026608F"/>
    <w:rsid w:val="00266585"/>
    <w:rsid w:val="00266C41"/>
    <w:rsid w:val="00266C4F"/>
    <w:rsid w:val="00267A84"/>
    <w:rsid w:val="002702E5"/>
    <w:rsid w:val="0027090D"/>
    <w:rsid w:val="0027106E"/>
    <w:rsid w:val="00272263"/>
    <w:rsid w:val="002733BE"/>
    <w:rsid w:val="0027375F"/>
    <w:rsid w:val="002747A0"/>
    <w:rsid w:val="0027507E"/>
    <w:rsid w:val="00275542"/>
    <w:rsid w:val="00275B87"/>
    <w:rsid w:val="00275E86"/>
    <w:rsid w:val="002774BB"/>
    <w:rsid w:val="0027782B"/>
    <w:rsid w:val="002808C7"/>
    <w:rsid w:val="002818E9"/>
    <w:rsid w:val="00282439"/>
    <w:rsid w:val="00283A31"/>
    <w:rsid w:val="0028543C"/>
    <w:rsid w:val="0028662B"/>
    <w:rsid w:val="002903DC"/>
    <w:rsid w:val="002905BC"/>
    <w:rsid w:val="0029079A"/>
    <w:rsid w:val="00290862"/>
    <w:rsid w:val="002916E1"/>
    <w:rsid w:val="00293991"/>
    <w:rsid w:val="00294263"/>
    <w:rsid w:val="00294571"/>
    <w:rsid w:val="002950CC"/>
    <w:rsid w:val="00297773"/>
    <w:rsid w:val="002A0B93"/>
    <w:rsid w:val="002A1131"/>
    <w:rsid w:val="002A14D8"/>
    <w:rsid w:val="002A1AA1"/>
    <w:rsid w:val="002A22B8"/>
    <w:rsid w:val="002A315F"/>
    <w:rsid w:val="002A33BC"/>
    <w:rsid w:val="002A3880"/>
    <w:rsid w:val="002A3CF2"/>
    <w:rsid w:val="002A428B"/>
    <w:rsid w:val="002A4CD9"/>
    <w:rsid w:val="002A6A9F"/>
    <w:rsid w:val="002B0C4B"/>
    <w:rsid w:val="002B0CFF"/>
    <w:rsid w:val="002B122A"/>
    <w:rsid w:val="002B22C6"/>
    <w:rsid w:val="002B28E2"/>
    <w:rsid w:val="002B2EF5"/>
    <w:rsid w:val="002B38AE"/>
    <w:rsid w:val="002B3FCD"/>
    <w:rsid w:val="002B674D"/>
    <w:rsid w:val="002B6DA1"/>
    <w:rsid w:val="002B7029"/>
    <w:rsid w:val="002C0844"/>
    <w:rsid w:val="002C27E0"/>
    <w:rsid w:val="002C318E"/>
    <w:rsid w:val="002C51C2"/>
    <w:rsid w:val="002C6060"/>
    <w:rsid w:val="002C6239"/>
    <w:rsid w:val="002C6750"/>
    <w:rsid w:val="002C72FD"/>
    <w:rsid w:val="002C7442"/>
    <w:rsid w:val="002C7B1C"/>
    <w:rsid w:val="002D03A7"/>
    <w:rsid w:val="002D051F"/>
    <w:rsid w:val="002D0E3C"/>
    <w:rsid w:val="002D5271"/>
    <w:rsid w:val="002D5DCB"/>
    <w:rsid w:val="002D6E9F"/>
    <w:rsid w:val="002E020E"/>
    <w:rsid w:val="002E0CB5"/>
    <w:rsid w:val="002E0D61"/>
    <w:rsid w:val="002E11D5"/>
    <w:rsid w:val="002E1F20"/>
    <w:rsid w:val="002E3265"/>
    <w:rsid w:val="002E3C8B"/>
    <w:rsid w:val="002E424B"/>
    <w:rsid w:val="002E45B2"/>
    <w:rsid w:val="002E4984"/>
    <w:rsid w:val="002E4B02"/>
    <w:rsid w:val="002E62E7"/>
    <w:rsid w:val="002F14CE"/>
    <w:rsid w:val="002F3677"/>
    <w:rsid w:val="002F571F"/>
    <w:rsid w:val="002F60A9"/>
    <w:rsid w:val="0030075A"/>
    <w:rsid w:val="00301F4C"/>
    <w:rsid w:val="00303EF9"/>
    <w:rsid w:val="00304AA4"/>
    <w:rsid w:val="003052E7"/>
    <w:rsid w:val="00305532"/>
    <w:rsid w:val="003066B7"/>
    <w:rsid w:val="00306785"/>
    <w:rsid w:val="00310292"/>
    <w:rsid w:val="003110E5"/>
    <w:rsid w:val="00311C45"/>
    <w:rsid w:val="003121DA"/>
    <w:rsid w:val="00312826"/>
    <w:rsid w:val="00314935"/>
    <w:rsid w:val="00314F6A"/>
    <w:rsid w:val="00315EA8"/>
    <w:rsid w:val="0032073A"/>
    <w:rsid w:val="003207EC"/>
    <w:rsid w:val="003211A5"/>
    <w:rsid w:val="00323D2C"/>
    <w:rsid w:val="00323F1A"/>
    <w:rsid w:val="003245F5"/>
    <w:rsid w:val="00324CD1"/>
    <w:rsid w:val="003275A6"/>
    <w:rsid w:val="00331135"/>
    <w:rsid w:val="00331D50"/>
    <w:rsid w:val="00332EF3"/>
    <w:rsid w:val="0033347C"/>
    <w:rsid w:val="00334D20"/>
    <w:rsid w:val="00335F4A"/>
    <w:rsid w:val="0033789A"/>
    <w:rsid w:val="003405EB"/>
    <w:rsid w:val="00340AAD"/>
    <w:rsid w:val="00342DC6"/>
    <w:rsid w:val="0034370A"/>
    <w:rsid w:val="00344633"/>
    <w:rsid w:val="00345945"/>
    <w:rsid w:val="00347A05"/>
    <w:rsid w:val="00347A9D"/>
    <w:rsid w:val="00347C6E"/>
    <w:rsid w:val="00347E9F"/>
    <w:rsid w:val="0035158C"/>
    <w:rsid w:val="0035294A"/>
    <w:rsid w:val="00352B95"/>
    <w:rsid w:val="003532DE"/>
    <w:rsid w:val="00355A22"/>
    <w:rsid w:val="00355BFA"/>
    <w:rsid w:val="00356904"/>
    <w:rsid w:val="003574A6"/>
    <w:rsid w:val="0036054C"/>
    <w:rsid w:val="003609E7"/>
    <w:rsid w:val="003613FB"/>
    <w:rsid w:val="00362199"/>
    <w:rsid w:val="003622CB"/>
    <w:rsid w:val="0036432D"/>
    <w:rsid w:val="00364527"/>
    <w:rsid w:val="00364655"/>
    <w:rsid w:val="00365405"/>
    <w:rsid w:val="00365EFC"/>
    <w:rsid w:val="00366A9D"/>
    <w:rsid w:val="00370AB0"/>
    <w:rsid w:val="0037166F"/>
    <w:rsid w:val="003738A1"/>
    <w:rsid w:val="00374FA3"/>
    <w:rsid w:val="003754B3"/>
    <w:rsid w:val="00375969"/>
    <w:rsid w:val="003759FA"/>
    <w:rsid w:val="00376676"/>
    <w:rsid w:val="00376682"/>
    <w:rsid w:val="003767EE"/>
    <w:rsid w:val="003828B6"/>
    <w:rsid w:val="00382A4F"/>
    <w:rsid w:val="003833B3"/>
    <w:rsid w:val="00383E48"/>
    <w:rsid w:val="00384A7F"/>
    <w:rsid w:val="00384A92"/>
    <w:rsid w:val="00384C0C"/>
    <w:rsid w:val="00385679"/>
    <w:rsid w:val="00385E29"/>
    <w:rsid w:val="00387FC7"/>
    <w:rsid w:val="00390288"/>
    <w:rsid w:val="00390BD4"/>
    <w:rsid w:val="00390EE1"/>
    <w:rsid w:val="00391595"/>
    <w:rsid w:val="003916FD"/>
    <w:rsid w:val="00391CE9"/>
    <w:rsid w:val="00393F2C"/>
    <w:rsid w:val="0039446D"/>
    <w:rsid w:val="00394DA4"/>
    <w:rsid w:val="003959C7"/>
    <w:rsid w:val="003963E7"/>
    <w:rsid w:val="00397D28"/>
    <w:rsid w:val="00397E00"/>
    <w:rsid w:val="003A0054"/>
    <w:rsid w:val="003A26FC"/>
    <w:rsid w:val="003A29DE"/>
    <w:rsid w:val="003A2F8A"/>
    <w:rsid w:val="003A5249"/>
    <w:rsid w:val="003A53A5"/>
    <w:rsid w:val="003A60E8"/>
    <w:rsid w:val="003A626A"/>
    <w:rsid w:val="003A7720"/>
    <w:rsid w:val="003B012F"/>
    <w:rsid w:val="003B0772"/>
    <w:rsid w:val="003B12D4"/>
    <w:rsid w:val="003B1824"/>
    <w:rsid w:val="003B22ED"/>
    <w:rsid w:val="003B3A30"/>
    <w:rsid w:val="003B41CF"/>
    <w:rsid w:val="003B41FE"/>
    <w:rsid w:val="003B477B"/>
    <w:rsid w:val="003B60D1"/>
    <w:rsid w:val="003B6A8B"/>
    <w:rsid w:val="003B7034"/>
    <w:rsid w:val="003B72BE"/>
    <w:rsid w:val="003C11B4"/>
    <w:rsid w:val="003C284B"/>
    <w:rsid w:val="003C35A1"/>
    <w:rsid w:val="003C3EB3"/>
    <w:rsid w:val="003C5175"/>
    <w:rsid w:val="003C53BB"/>
    <w:rsid w:val="003C5667"/>
    <w:rsid w:val="003C59FD"/>
    <w:rsid w:val="003C5B49"/>
    <w:rsid w:val="003D10ED"/>
    <w:rsid w:val="003D1FA9"/>
    <w:rsid w:val="003D216F"/>
    <w:rsid w:val="003D2539"/>
    <w:rsid w:val="003D3461"/>
    <w:rsid w:val="003D35B5"/>
    <w:rsid w:val="003D67CD"/>
    <w:rsid w:val="003D6B07"/>
    <w:rsid w:val="003D6DE0"/>
    <w:rsid w:val="003E05B5"/>
    <w:rsid w:val="003E085E"/>
    <w:rsid w:val="003E0CFD"/>
    <w:rsid w:val="003E1561"/>
    <w:rsid w:val="003E2943"/>
    <w:rsid w:val="003E4DEA"/>
    <w:rsid w:val="003E52FF"/>
    <w:rsid w:val="003E5B4E"/>
    <w:rsid w:val="003E7195"/>
    <w:rsid w:val="003F1BB2"/>
    <w:rsid w:val="003F2118"/>
    <w:rsid w:val="003F212A"/>
    <w:rsid w:val="003F2FFF"/>
    <w:rsid w:val="003F327C"/>
    <w:rsid w:val="003F585C"/>
    <w:rsid w:val="003F5CEE"/>
    <w:rsid w:val="003F7ECE"/>
    <w:rsid w:val="004015F6"/>
    <w:rsid w:val="0040248D"/>
    <w:rsid w:val="004035D5"/>
    <w:rsid w:val="004041A8"/>
    <w:rsid w:val="00404704"/>
    <w:rsid w:val="00405195"/>
    <w:rsid w:val="004051A4"/>
    <w:rsid w:val="00405507"/>
    <w:rsid w:val="004059A6"/>
    <w:rsid w:val="00406454"/>
    <w:rsid w:val="00406556"/>
    <w:rsid w:val="00406C2F"/>
    <w:rsid w:val="00407208"/>
    <w:rsid w:val="004077E6"/>
    <w:rsid w:val="00407CCC"/>
    <w:rsid w:val="0041035A"/>
    <w:rsid w:val="00410A04"/>
    <w:rsid w:val="00411103"/>
    <w:rsid w:val="004112FB"/>
    <w:rsid w:val="00411F12"/>
    <w:rsid w:val="00413A11"/>
    <w:rsid w:val="00414CA9"/>
    <w:rsid w:val="00415483"/>
    <w:rsid w:val="00415762"/>
    <w:rsid w:val="004166F4"/>
    <w:rsid w:val="004169F6"/>
    <w:rsid w:val="00416F9D"/>
    <w:rsid w:val="00420263"/>
    <w:rsid w:val="0042108C"/>
    <w:rsid w:val="0042456E"/>
    <w:rsid w:val="00425297"/>
    <w:rsid w:val="0042536E"/>
    <w:rsid w:val="00426865"/>
    <w:rsid w:val="00427324"/>
    <w:rsid w:val="00427655"/>
    <w:rsid w:val="00427752"/>
    <w:rsid w:val="004304FF"/>
    <w:rsid w:val="00431670"/>
    <w:rsid w:val="004318DB"/>
    <w:rsid w:val="00431E92"/>
    <w:rsid w:val="00433E79"/>
    <w:rsid w:val="004342C2"/>
    <w:rsid w:val="00434D20"/>
    <w:rsid w:val="00440004"/>
    <w:rsid w:val="00440785"/>
    <w:rsid w:val="00440A90"/>
    <w:rsid w:val="00440EF1"/>
    <w:rsid w:val="004415D4"/>
    <w:rsid w:val="00441703"/>
    <w:rsid w:val="0044226F"/>
    <w:rsid w:val="00442721"/>
    <w:rsid w:val="0044348A"/>
    <w:rsid w:val="00443D69"/>
    <w:rsid w:val="00446F35"/>
    <w:rsid w:val="00447FAB"/>
    <w:rsid w:val="00450FB3"/>
    <w:rsid w:val="00452847"/>
    <w:rsid w:val="00452FB4"/>
    <w:rsid w:val="004551D8"/>
    <w:rsid w:val="00455EE3"/>
    <w:rsid w:val="0045695C"/>
    <w:rsid w:val="00456E4F"/>
    <w:rsid w:val="00457320"/>
    <w:rsid w:val="00457350"/>
    <w:rsid w:val="004602DE"/>
    <w:rsid w:val="00461ECA"/>
    <w:rsid w:val="004649E1"/>
    <w:rsid w:val="00464CB3"/>
    <w:rsid w:val="00466303"/>
    <w:rsid w:val="004667C6"/>
    <w:rsid w:val="00467209"/>
    <w:rsid w:val="0046791F"/>
    <w:rsid w:val="00471577"/>
    <w:rsid w:val="00471FCF"/>
    <w:rsid w:val="00473867"/>
    <w:rsid w:val="00474007"/>
    <w:rsid w:val="004741B9"/>
    <w:rsid w:val="00475392"/>
    <w:rsid w:val="00477769"/>
    <w:rsid w:val="004778C9"/>
    <w:rsid w:val="0048005C"/>
    <w:rsid w:val="00480FEA"/>
    <w:rsid w:val="004817B1"/>
    <w:rsid w:val="00482011"/>
    <w:rsid w:val="00482BBB"/>
    <w:rsid w:val="00482CEB"/>
    <w:rsid w:val="00482F59"/>
    <w:rsid w:val="00485EC4"/>
    <w:rsid w:val="00486F4D"/>
    <w:rsid w:val="0048700A"/>
    <w:rsid w:val="004901A5"/>
    <w:rsid w:val="004901ED"/>
    <w:rsid w:val="00490CED"/>
    <w:rsid w:val="00490EA1"/>
    <w:rsid w:val="0049123B"/>
    <w:rsid w:val="004932B1"/>
    <w:rsid w:val="0049471D"/>
    <w:rsid w:val="00494F16"/>
    <w:rsid w:val="00495C0D"/>
    <w:rsid w:val="00496B3C"/>
    <w:rsid w:val="0049788E"/>
    <w:rsid w:val="004A02F2"/>
    <w:rsid w:val="004A28CC"/>
    <w:rsid w:val="004A379F"/>
    <w:rsid w:val="004A3A08"/>
    <w:rsid w:val="004A4ACB"/>
    <w:rsid w:val="004A4BD7"/>
    <w:rsid w:val="004A558D"/>
    <w:rsid w:val="004A5685"/>
    <w:rsid w:val="004A627E"/>
    <w:rsid w:val="004A75A0"/>
    <w:rsid w:val="004A768D"/>
    <w:rsid w:val="004A7DDA"/>
    <w:rsid w:val="004B07AA"/>
    <w:rsid w:val="004B19D0"/>
    <w:rsid w:val="004B1AC7"/>
    <w:rsid w:val="004B2473"/>
    <w:rsid w:val="004B2DA7"/>
    <w:rsid w:val="004B3630"/>
    <w:rsid w:val="004B3802"/>
    <w:rsid w:val="004B3E40"/>
    <w:rsid w:val="004B3FF1"/>
    <w:rsid w:val="004B47E0"/>
    <w:rsid w:val="004B5906"/>
    <w:rsid w:val="004B59F5"/>
    <w:rsid w:val="004B5F88"/>
    <w:rsid w:val="004B63B9"/>
    <w:rsid w:val="004B6636"/>
    <w:rsid w:val="004B6831"/>
    <w:rsid w:val="004B7CD3"/>
    <w:rsid w:val="004C036E"/>
    <w:rsid w:val="004C298A"/>
    <w:rsid w:val="004C307C"/>
    <w:rsid w:val="004C33FD"/>
    <w:rsid w:val="004C36B3"/>
    <w:rsid w:val="004C391A"/>
    <w:rsid w:val="004C5CCB"/>
    <w:rsid w:val="004C6B2E"/>
    <w:rsid w:val="004D14A4"/>
    <w:rsid w:val="004D1A2C"/>
    <w:rsid w:val="004D24B4"/>
    <w:rsid w:val="004D2FBC"/>
    <w:rsid w:val="004D3609"/>
    <w:rsid w:val="004D4F63"/>
    <w:rsid w:val="004D5172"/>
    <w:rsid w:val="004D6CC1"/>
    <w:rsid w:val="004D789D"/>
    <w:rsid w:val="004D7A2E"/>
    <w:rsid w:val="004E05D0"/>
    <w:rsid w:val="004E0EA6"/>
    <w:rsid w:val="004E1819"/>
    <w:rsid w:val="004E1D78"/>
    <w:rsid w:val="004E1FE3"/>
    <w:rsid w:val="004E35DE"/>
    <w:rsid w:val="004E5143"/>
    <w:rsid w:val="004E59BA"/>
    <w:rsid w:val="004E61AE"/>
    <w:rsid w:val="004E6B47"/>
    <w:rsid w:val="004E7549"/>
    <w:rsid w:val="004F0646"/>
    <w:rsid w:val="004F08E5"/>
    <w:rsid w:val="004F0D09"/>
    <w:rsid w:val="004F2791"/>
    <w:rsid w:val="004F2A39"/>
    <w:rsid w:val="004F38B1"/>
    <w:rsid w:val="004F3ECD"/>
    <w:rsid w:val="004F49B1"/>
    <w:rsid w:val="004F5877"/>
    <w:rsid w:val="004F631A"/>
    <w:rsid w:val="004F6EF8"/>
    <w:rsid w:val="004F727E"/>
    <w:rsid w:val="004F7532"/>
    <w:rsid w:val="004F76BD"/>
    <w:rsid w:val="004F7978"/>
    <w:rsid w:val="00500AFB"/>
    <w:rsid w:val="005021BB"/>
    <w:rsid w:val="005023F8"/>
    <w:rsid w:val="00503A32"/>
    <w:rsid w:val="00503ED8"/>
    <w:rsid w:val="00504153"/>
    <w:rsid w:val="005051B8"/>
    <w:rsid w:val="00505F6A"/>
    <w:rsid w:val="00511580"/>
    <w:rsid w:val="00511A62"/>
    <w:rsid w:val="0051244A"/>
    <w:rsid w:val="00512525"/>
    <w:rsid w:val="00512642"/>
    <w:rsid w:val="00512659"/>
    <w:rsid w:val="0051276E"/>
    <w:rsid w:val="00513A3E"/>
    <w:rsid w:val="00514017"/>
    <w:rsid w:val="0051567E"/>
    <w:rsid w:val="005161CF"/>
    <w:rsid w:val="00517478"/>
    <w:rsid w:val="00520116"/>
    <w:rsid w:val="005211F0"/>
    <w:rsid w:val="005219CA"/>
    <w:rsid w:val="00522ED3"/>
    <w:rsid w:val="005235EC"/>
    <w:rsid w:val="00523BAA"/>
    <w:rsid w:val="00523E17"/>
    <w:rsid w:val="00523FE1"/>
    <w:rsid w:val="0052484C"/>
    <w:rsid w:val="00524F11"/>
    <w:rsid w:val="00525DA0"/>
    <w:rsid w:val="005270AC"/>
    <w:rsid w:val="005319DB"/>
    <w:rsid w:val="00531E0D"/>
    <w:rsid w:val="005322B7"/>
    <w:rsid w:val="00534BDE"/>
    <w:rsid w:val="00534ED1"/>
    <w:rsid w:val="00535DCE"/>
    <w:rsid w:val="0053654B"/>
    <w:rsid w:val="00537F5B"/>
    <w:rsid w:val="005401D9"/>
    <w:rsid w:val="0054027B"/>
    <w:rsid w:val="00540E0B"/>
    <w:rsid w:val="005423AA"/>
    <w:rsid w:val="005427F3"/>
    <w:rsid w:val="00542B26"/>
    <w:rsid w:val="00542C54"/>
    <w:rsid w:val="0054599C"/>
    <w:rsid w:val="00546048"/>
    <w:rsid w:val="0054698A"/>
    <w:rsid w:val="00547653"/>
    <w:rsid w:val="00547DA4"/>
    <w:rsid w:val="00551BF8"/>
    <w:rsid w:val="00552717"/>
    <w:rsid w:val="00552943"/>
    <w:rsid w:val="00554766"/>
    <w:rsid w:val="00554C2D"/>
    <w:rsid w:val="00554FE9"/>
    <w:rsid w:val="00556255"/>
    <w:rsid w:val="00556570"/>
    <w:rsid w:val="005571D1"/>
    <w:rsid w:val="00557C1D"/>
    <w:rsid w:val="00557FC7"/>
    <w:rsid w:val="005607C3"/>
    <w:rsid w:val="0056370C"/>
    <w:rsid w:val="00566B5C"/>
    <w:rsid w:val="005678A0"/>
    <w:rsid w:val="00567F8A"/>
    <w:rsid w:val="005707BA"/>
    <w:rsid w:val="00570956"/>
    <w:rsid w:val="00571189"/>
    <w:rsid w:val="00571824"/>
    <w:rsid w:val="005718B2"/>
    <w:rsid w:val="00571B23"/>
    <w:rsid w:val="0057219F"/>
    <w:rsid w:val="005722E5"/>
    <w:rsid w:val="005744F3"/>
    <w:rsid w:val="005755CB"/>
    <w:rsid w:val="005760D9"/>
    <w:rsid w:val="005767A1"/>
    <w:rsid w:val="00577057"/>
    <w:rsid w:val="00577307"/>
    <w:rsid w:val="00577FBB"/>
    <w:rsid w:val="005803C6"/>
    <w:rsid w:val="00580A70"/>
    <w:rsid w:val="00580AC3"/>
    <w:rsid w:val="005810FD"/>
    <w:rsid w:val="00581E84"/>
    <w:rsid w:val="0058228F"/>
    <w:rsid w:val="00582670"/>
    <w:rsid w:val="00582E49"/>
    <w:rsid w:val="00585553"/>
    <w:rsid w:val="00585A8E"/>
    <w:rsid w:val="005864EA"/>
    <w:rsid w:val="00587621"/>
    <w:rsid w:val="0058776E"/>
    <w:rsid w:val="00590432"/>
    <w:rsid w:val="00591636"/>
    <w:rsid w:val="00591EB8"/>
    <w:rsid w:val="005931CA"/>
    <w:rsid w:val="0059366A"/>
    <w:rsid w:val="0059472D"/>
    <w:rsid w:val="005951B5"/>
    <w:rsid w:val="0059604C"/>
    <w:rsid w:val="005965F1"/>
    <w:rsid w:val="00597516"/>
    <w:rsid w:val="005A03A1"/>
    <w:rsid w:val="005A046C"/>
    <w:rsid w:val="005A0D35"/>
    <w:rsid w:val="005A1285"/>
    <w:rsid w:val="005A1AEF"/>
    <w:rsid w:val="005A1F64"/>
    <w:rsid w:val="005A20EE"/>
    <w:rsid w:val="005A2A10"/>
    <w:rsid w:val="005A2EBB"/>
    <w:rsid w:val="005A30B1"/>
    <w:rsid w:val="005A3F3D"/>
    <w:rsid w:val="005A3F7D"/>
    <w:rsid w:val="005A520C"/>
    <w:rsid w:val="005A6EB0"/>
    <w:rsid w:val="005A7287"/>
    <w:rsid w:val="005A75C4"/>
    <w:rsid w:val="005A7D83"/>
    <w:rsid w:val="005B0E50"/>
    <w:rsid w:val="005B13F7"/>
    <w:rsid w:val="005B1C5C"/>
    <w:rsid w:val="005B269D"/>
    <w:rsid w:val="005B27C4"/>
    <w:rsid w:val="005B476D"/>
    <w:rsid w:val="005B542F"/>
    <w:rsid w:val="005B7BC6"/>
    <w:rsid w:val="005C065F"/>
    <w:rsid w:val="005C23BB"/>
    <w:rsid w:val="005C2E3A"/>
    <w:rsid w:val="005C34AE"/>
    <w:rsid w:val="005C3CDE"/>
    <w:rsid w:val="005C3EF9"/>
    <w:rsid w:val="005C470A"/>
    <w:rsid w:val="005C61DA"/>
    <w:rsid w:val="005C6B57"/>
    <w:rsid w:val="005C6C60"/>
    <w:rsid w:val="005C7902"/>
    <w:rsid w:val="005D182D"/>
    <w:rsid w:val="005D1BB6"/>
    <w:rsid w:val="005D1ED4"/>
    <w:rsid w:val="005D200F"/>
    <w:rsid w:val="005D2939"/>
    <w:rsid w:val="005D33FB"/>
    <w:rsid w:val="005D3966"/>
    <w:rsid w:val="005D5AFA"/>
    <w:rsid w:val="005D64CB"/>
    <w:rsid w:val="005D6EBF"/>
    <w:rsid w:val="005D721C"/>
    <w:rsid w:val="005E08F2"/>
    <w:rsid w:val="005E34ED"/>
    <w:rsid w:val="005E3500"/>
    <w:rsid w:val="005E3E60"/>
    <w:rsid w:val="005E41EA"/>
    <w:rsid w:val="005E5FC5"/>
    <w:rsid w:val="005E7078"/>
    <w:rsid w:val="005E7417"/>
    <w:rsid w:val="005F0ED5"/>
    <w:rsid w:val="005F10AA"/>
    <w:rsid w:val="005F18A2"/>
    <w:rsid w:val="005F1C3E"/>
    <w:rsid w:val="005F30F1"/>
    <w:rsid w:val="005F33E1"/>
    <w:rsid w:val="005F493D"/>
    <w:rsid w:val="005F50A1"/>
    <w:rsid w:val="005F7A76"/>
    <w:rsid w:val="005F7DE1"/>
    <w:rsid w:val="00600C61"/>
    <w:rsid w:val="00602B7D"/>
    <w:rsid w:val="006033DF"/>
    <w:rsid w:val="00603FBF"/>
    <w:rsid w:val="00604457"/>
    <w:rsid w:val="0061030E"/>
    <w:rsid w:val="00610F8B"/>
    <w:rsid w:val="0061119E"/>
    <w:rsid w:val="00611249"/>
    <w:rsid w:val="00611AA1"/>
    <w:rsid w:val="00612189"/>
    <w:rsid w:val="006129C5"/>
    <w:rsid w:val="006132F5"/>
    <w:rsid w:val="00614553"/>
    <w:rsid w:val="006147E2"/>
    <w:rsid w:val="006161C2"/>
    <w:rsid w:val="006165CD"/>
    <w:rsid w:val="00616BDE"/>
    <w:rsid w:val="00617464"/>
    <w:rsid w:val="00620A79"/>
    <w:rsid w:val="00621EC6"/>
    <w:rsid w:val="00621F73"/>
    <w:rsid w:val="00622B95"/>
    <w:rsid w:val="00622C41"/>
    <w:rsid w:val="0062367B"/>
    <w:rsid w:val="00623F45"/>
    <w:rsid w:val="0062445A"/>
    <w:rsid w:val="00624A37"/>
    <w:rsid w:val="00624E44"/>
    <w:rsid w:val="00626608"/>
    <w:rsid w:val="00626ED7"/>
    <w:rsid w:val="006276B4"/>
    <w:rsid w:val="00630975"/>
    <w:rsid w:val="00630E80"/>
    <w:rsid w:val="00630EC6"/>
    <w:rsid w:val="00632BC5"/>
    <w:rsid w:val="006343BD"/>
    <w:rsid w:val="00634D8D"/>
    <w:rsid w:val="006356AE"/>
    <w:rsid w:val="006376BD"/>
    <w:rsid w:val="0063773E"/>
    <w:rsid w:val="00637A2F"/>
    <w:rsid w:val="00637FA4"/>
    <w:rsid w:val="00641DD2"/>
    <w:rsid w:val="006424B1"/>
    <w:rsid w:val="006425A9"/>
    <w:rsid w:val="00642B92"/>
    <w:rsid w:val="00643AB2"/>
    <w:rsid w:val="00643DB2"/>
    <w:rsid w:val="00643FCA"/>
    <w:rsid w:val="0064470C"/>
    <w:rsid w:val="00644E81"/>
    <w:rsid w:val="00645A5D"/>
    <w:rsid w:val="00645D81"/>
    <w:rsid w:val="00646677"/>
    <w:rsid w:val="0064695D"/>
    <w:rsid w:val="00646FB7"/>
    <w:rsid w:val="00647EF3"/>
    <w:rsid w:val="006516A7"/>
    <w:rsid w:val="00652B3D"/>
    <w:rsid w:val="00653083"/>
    <w:rsid w:val="00653ACB"/>
    <w:rsid w:val="00653C4E"/>
    <w:rsid w:val="006557A5"/>
    <w:rsid w:val="00656AE6"/>
    <w:rsid w:val="00656D5B"/>
    <w:rsid w:val="00656DE5"/>
    <w:rsid w:val="00657478"/>
    <w:rsid w:val="00657F7D"/>
    <w:rsid w:val="006603D8"/>
    <w:rsid w:val="00660BE2"/>
    <w:rsid w:val="006617BE"/>
    <w:rsid w:val="00663A35"/>
    <w:rsid w:val="00665B7E"/>
    <w:rsid w:val="00665F31"/>
    <w:rsid w:val="00667D2B"/>
    <w:rsid w:val="0067038B"/>
    <w:rsid w:val="006703AF"/>
    <w:rsid w:val="00670883"/>
    <w:rsid w:val="00671CEB"/>
    <w:rsid w:val="00672683"/>
    <w:rsid w:val="006727CB"/>
    <w:rsid w:val="00673279"/>
    <w:rsid w:val="006734F0"/>
    <w:rsid w:val="0067359E"/>
    <w:rsid w:val="00673875"/>
    <w:rsid w:val="00674612"/>
    <w:rsid w:val="00674FEF"/>
    <w:rsid w:val="00675412"/>
    <w:rsid w:val="00677441"/>
    <w:rsid w:val="006779C0"/>
    <w:rsid w:val="00680CAD"/>
    <w:rsid w:val="00681D75"/>
    <w:rsid w:val="00682A00"/>
    <w:rsid w:val="00682AB8"/>
    <w:rsid w:val="00682AF6"/>
    <w:rsid w:val="006834B8"/>
    <w:rsid w:val="006840CF"/>
    <w:rsid w:val="0068428B"/>
    <w:rsid w:val="00687586"/>
    <w:rsid w:val="00687860"/>
    <w:rsid w:val="006902E2"/>
    <w:rsid w:val="00691167"/>
    <w:rsid w:val="006921E7"/>
    <w:rsid w:val="00693152"/>
    <w:rsid w:val="00693C42"/>
    <w:rsid w:val="006949F4"/>
    <w:rsid w:val="006955DF"/>
    <w:rsid w:val="006964AA"/>
    <w:rsid w:val="00696BA4"/>
    <w:rsid w:val="006971BD"/>
    <w:rsid w:val="006974EE"/>
    <w:rsid w:val="00697911"/>
    <w:rsid w:val="006A1999"/>
    <w:rsid w:val="006A1DC8"/>
    <w:rsid w:val="006A2338"/>
    <w:rsid w:val="006A2636"/>
    <w:rsid w:val="006A2639"/>
    <w:rsid w:val="006A30D0"/>
    <w:rsid w:val="006A4ABD"/>
    <w:rsid w:val="006A548E"/>
    <w:rsid w:val="006A56A9"/>
    <w:rsid w:val="006A5757"/>
    <w:rsid w:val="006A5849"/>
    <w:rsid w:val="006A5BFF"/>
    <w:rsid w:val="006A639F"/>
    <w:rsid w:val="006A649F"/>
    <w:rsid w:val="006A6B38"/>
    <w:rsid w:val="006A71E3"/>
    <w:rsid w:val="006A7BC6"/>
    <w:rsid w:val="006B04C5"/>
    <w:rsid w:val="006B1199"/>
    <w:rsid w:val="006B1C92"/>
    <w:rsid w:val="006B2779"/>
    <w:rsid w:val="006B3B07"/>
    <w:rsid w:val="006B4CAA"/>
    <w:rsid w:val="006B537E"/>
    <w:rsid w:val="006B666D"/>
    <w:rsid w:val="006B6D9F"/>
    <w:rsid w:val="006B736B"/>
    <w:rsid w:val="006B776C"/>
    <w:rsid w:val="006B77C1"/>
    <w:rsid w:val="006C1C02"/>
    <w:rsid w:val="006C21FC"/>
    <w:rsid w:val="006C241F"/>
    <w:rsid w:val="006C2D58"/>
    <w:rsid w:val="006C3107"/>
    <w:rsid w:val="006C33EC"/>
    <w:rsid w:val="006C40B8"/>
    <w:rsid w:val="006C5A5B"/>
    <w:rsid w:val="006C64F6"/>
    <w:rsid w:val="006C6BF8"/>
    <w:rsid w:val="006C773B"/>
    <w:rsid w:val="006C7A8E"/>
    <w:rsid w:val="006D017B"/>
    <w:rsid w:val="006D1176"/>
    <w:rsid w:val="006D159A"/>
    <w:rsid w:val="006D1B93"/>
    <w:rsid w:val="006D2415"/>
    <w:rsid w:val="006D2D95"/>
    <w:rsid w:val="006D3FA5"/>
    <w:rsid w:val="006D44F9"/>
    <w:rsid w:val="006D46C6"/>
    <w:rsid w:val="006D49AB"/>
    <w:rsid w:val="006D4DFD"/>
    <w:rsid w:val="006D5756"/>
    <w:rsid w:val="006D5981"/>
    <w:rsid w:val="006D663C"/>
    <w:rsid w:val="006E0A6D"/>
    <w:rsid w:val="006E2044"/>
    <w:rsid w:val="006E3DAE"/>
    <w:rsid w:val="006E4535"/>
    <w:rsid w:val="006E6107"/>
    <w:rsid w:val="006E7F4B"/>
    <w:rsid w:val="006F02F5"/>
    <w:rsid w:val="006F0450"/>
    <w:rsid w:val="006F13A4"/>
    <w:rsid w:val="006F14A3"/>
    <w:rsid w:val="006F23E0"/>
    <w:rsid w:val="006F2556"/>
    <w:rsid w:val="006F2FE9"/>
    <w:rsid w:val="006F4D21"/>
    <w:rsid w:val="006F5082"/>
    <w:rsid w:val="006F60A0"/>
    <w:rsid w:val="006F6433"/>
    <w:rsid w:val="006F71C7"/>
    <w:rsid w:val="007003B0"/>
    <w:rsid w:val="0070060C"/>
    <w:rsid w:val="007011D2"/>
    <w:rsid w:val="007018BB"/>
    <w:rsid w:val="00701F54"/>
    <w:rsid w:val="007021B2"/>
    <w:rsid w:val="00703AA8"/>
    <w:rsid w:val="00704D39"/>
    <w:rsid w:val="00706396"/>
    <w:rsid w:val="0070677F"/>
    <w:rsid w:val="00706AF4"/>
    <w:rsid w:val="00707250"/>
    <w:rsid w:val="007074FF"/>
    <w:rsid w:val="00707CBD"/>
    <w:rsid w:val="00710395"/>
    <w:rsid w:val="00710830"/>
    <w:rsid w:val="00712D40"/>
    <w:rsid w:val="00713198"/>
    <w:rsid w:val="0071528B"/>
    <w:rsid w:val="007153C4"/>
    <w:rsid w:val="00715492"/>
    <w:rsid w:val="00715849"/>
    <w:rsid w:val="0071652E"/>
    <w:rsid w:val="007166F0"/>
    <w:rsid w:val="0071673F"/>
    <w:rsid w:val="007176D7"/>
    <w:rsid w:val="00721625"/>
    <w:rsid w:val="0072186D"/>
    <w:rsid w:val="00721DA0"/>
    <w:rsid w:val="0072204F"/>
    <w:rsid w:val="00722F28"/>
    <w:rsid w:val="0072470E"/>
    <w:rsid w:val="00724A52"/>
    <w:rsid w:val="00724E6E"/>
    <w:rsid w:val="007252FC"/>
    <w:rsid w:val="00726AED"/>
    <w:rsid w:val="0072722D"/>
    <w:rsid w:val="007275BF"/>
    <w:rsid w:val="0072765B"/>
    <w:rsid w:val="007318D6"/>
    <w:rsid w:val="007321B4"/>
    <w:rsid w:val="00732A84"/>
    <w:rsid w:val="00732A9F"/>
    <w:rsid w:val="00733001"/>
    <w:rsid w:val="00733A12"/>
    <w:rsid w:val="00733B5A"/>
    <w:rsid w:val="00734C95"/>
    <w:rsid w:val="00734D44"/>
    <w:rsid w:val="00735316"/>
    <w:rsid w:val="00735F21"/>
    <w:rsid w:val="007401F6"/>
    <w:rsid w:val="00740399"/>
    <w:rsid w:val="00741134"/>
    <w:rsid w:val="00741FB4"/>
    <w:rsid w:val="00742564"/>
    <w:rsid w:val="00743060"/>
    <w:rsid w:val="00743ED5"/>
    <w:rsid w:val="00744361"/>
    <w:rsid w:val="00745043"/>
    <w:rsid w:val="00745057"/>
    <w:rsid w:val="007454FE"/>
    <w:rsid w:val="00745CEE"/>
    <w:rsid w:val="00746536"/>
    <w:rsid w:val="00746BC1"/>
    <w:rsid w:val="00746C0D"/>
    <w:rsid w:val="0075068B"/>
    <w:rsid w:val="00750E42"/>
    <w:rsid w:val="00750FF3"/>
    <w:rsid w:val="007510F9"/>
    <w:rsid w:val="00751846"/>
    <w:rsid w:val="007546B4"/>
    <w:rsid w:val="00754849"/>
    <w:rsid w:val="00754A62"/>
    <w:rsid w:val="00754DF7"/>
    <w:rsid w:val="00755FAF"/>
    <w:rsid w:val="00757885"/>
    <w:rsid w:val="00760B06"/>
    <w:rsid w:val="00762A8E"/>
    <w:rsid w:val="00763A45"/>
    <w:rsid w:val="00763B97"/>
    <w:rsid w:val="00765A80"/>
    <w:rsid w:val="00766649"/>
    <w:rsid w:val="00767631"/>
    <w:rsid w:val="007678F2"/>
    <w:rsid w:val="00767D21"/>
    <w:rsid w:val="00767FAD"/>
    <w:rsid w:val="00770344"/>
    <w:rsid w:val="00770E1F"/>
    <w:rsid w:val="00771A18"/>
    <w:rsid w:val="00772340"/>
    <w:rsid w:val="007736E6"/>
    <w:rsid w:val="00773C8C"/>
    <w:rsid w:val="00774189"/>
    <w:rsid w:val="007748BA"/>
    <w:rsid w:val="007749DE"/>
    <w:rsid w:val="00775467"/>
    <w:rsid w:val="007761A5"/>
    <w:rsid w:val="0077728A"/>
    <w:rsid w:val="00777F3A"/>
    <w:rsid w:val="00780499"/>
    <w:rsid w:val="00781CCA"/>
    <w:rsid w:val="00782291"/>
    <w:rsid w:val="00782938"/>
    <w:rsid w:val="007834C0"/>
    <w:rsid w:val="00783D6E"/>
    <w:rsid w:val="00783ED0"/>
    <w:rsid w:val="0078503E"/>
    <w:rsid w:val="00785FA2"/>
    <w:rsid w:val="00786280"/>
    <w:rsid w:val="00791415"/>
    <w:rsid w:val="00791DB6"/>
    <w:rsid w:val="007921C1"/>
    <w:rsid w:val="00792F0C"/>
    <w:rsid w:val="00793B66"/>
    <w:rsid w:val="00793FD5"/>
    <w:rsid w:val="007945C0"/>
    <w:rsid w:val="00795396"/>
    <w:rsid w:val="00795645"/>
    <w:rsid w:val="00797595"/>
    <w:rsid w:val="00797990"/>
    <w:rsid w:val="007A109E"/>
    <w:rsid w:val="007A10E3"/>
    <w:rsid w:val="007A13E6"/>
    <w:rsid w:val="007A4350"/>
    <w:rsid w:val="007A5B43"/>
    <w:rsid w:val="007A5EC5"/>
    <w:rsid w:val="007A5F3E"/>
    <w:rsid w:val="007A6C57"/>
    <w:rsid w:val="007A76A1"/>
    <w:rsid w:val="007B0364"/>
    <w:rsid w:val="007B0510"/>
    <w:rsid w:val="007B0650"/>
    <w:rsid w:val="007B0B2A"/>
    <w:rsid w:val="007B0FEC"/>
    <w:rsid w:val="007B14FA"/>
    <w:rsid w:val="007B1D78"/>
    <w:rsid w:val="007B22F5"/>
    <w:rsid w:val="007B317F"/>
    <w:rsid w:val="007B3355"/>
    <w:rsid w:val="007B3BBD"/>
    <w:rsid w:val="007B3F90"/>
    <w:rsid w:val="007B52E5"/>
    <w:rsid w:val="007B6F4D"/>
    <w:rsid w:val="007B6FF6"/>
    <w:rsid w:val="007C1682"/>
    <w:rsid w:val="007C21E3"/>
    <w:rsid w:val="007C2656"/>
    <w:rsid w:val="007C27DD"/>
    <w:rsid w:val="007C560C"/>
    <w:rsid w:val="007C6527"/>
    <w:rsid w:val="007C7982"/>
    <w:rsid w:val="007D04F2"/>
    <w:rsid w:val="007D21FD"/>
    <w:rsid w:val="007D2885"/>
    <w:rsid w:val="007D2C28"/>
    <w:rsid w:val="007D488D"/>
    <w:rsid w:val="007D5078"/>
    <w:rsid w:val="007D6851"/>
    <w:rsid w:val="007D6C62"/>
    <w:rsid w:val="007D71DB"/>
    <w:rsid w:val="007D7A4A"/>
    <w:rsid w:val="007E18B5"/>
    <w:rsid w:val="007E2CCD"/>
    <w:rsid w:val="007E335A"/>
    <w:rsid w:val="007E3B04"/>
    <w:rsid w:val="007E3F4A"/>
    <w:rsid w:val="007E4736"/>
    <w:rsid w:val="007E5700"/>
    <w:rsid w:val="007F00D9"/>
    <w:rsid w:val="007F089D"/>
    <w:rsid w:val="007F16B6"/>
    <w:rsid w:val="007F4196"/>
    <w:rsid w:val="007F4F61"/>
    <w:rsid w:val="007F6240"/>
    <w:rsid w:val="007F62C2"/>
    <w:rsid w:val="007F637D"/>
    <w:rsid w:val="007F69C9"/>
    <w:rsid w:val="007F7890"/>
    <w:rsid w:val="007F7D1C"/>
    <w:rsid w:val="008006D0"/>
    <w:rsid w:val="00801A50"/>
    <w:rsid w:val="00801AA6"/>
    <w:rsid w:val="00801E72"/>
    <w:rsid w:val="00803176"/>
    <w:rsid w:val="00803A39"/>
    <w:rsid w:val="00803D39"/>
    <w:rsid w:val="008040B8"/>
    <w:rsid w:val="00804272"/>
    <w:rsid w:val="008049CA"/>
    <w:rsid w:val="008057ED"/>
    <w:rsid w:val="00805818"/>
    <w:rsid w:val="00806075"/>
    <w:rsid w:val="00806E18"/>
    <w:rsid w:val="0080702B"/>
    <w:rsid w:val="00807930"/>
    <w:rsid w:val="008112D3"/>
    <w:rsid w:val="008162ED"/>
    <w:rsid w:val="00817D85"/>
    <w:rsid w:val="008219FD"/>
    <w:rsid w:val="0082250C"/>
    <w:rsid w:val="00822941"/>
    <w:rsid w:val="00825180"/>
    <w:rsid w:val="0082549C"/>
    <w:rsid w:val="008254C3"/>
    <w:rsid w:val="00825699"/>
    <w:rsid w:val="00825C01"/>
    <w:rsid w:val="00825D70"/>
    <w:rsid w:val="008262D8"/>
    <w:rsid w:val="008265B6"/>
    <w:rsid w:val="0082718D"/>
    <w:rsid w:val="00827A15"/>
    <w:rsid w:val="00827F1E"/>
    <w:rsid w:val="00833879"/>
    <w:rsid w:val="00833EEC"/>
    <w:rsid w:val="0083482F"/>
    <w:rsid w:val="00834A99"/>
    <w:rsid w:val="00834D06"/>
    <w:rsid w:val="00836B1C"/>
    <w:rsid w:val="008377A4"/>
    <w:rsid w:val="0084152B"/>
    <w:rsid w:val="00841747"/>
    <w:rsid w:val="0084199D"/>
    <w:rsid w:val="00842128"/>
    <w:rsid w:val="00843856"/>
    <w:rsid w:val="00843CAC"/>
    <w:rsid w:val="00843D01"/>
    <w:rsid w:val="0084415D"/>
    <w:rsid w:val="00845EBC"/>
    <w:rsid w:val="0084632D"/>
    <w:rsid w:val="00847460"/>
    <w:rsid w:val="00851ACF"/>
    <w:rsid w:val="008531F5"/>
    <w:rsid w:val="00854BE7"/>
    <w:rsid w:val="00855B42"/>
    <w:rsid w:val="00856327"/>
    <w:rsid w:val="0085675F"/>
    <w:rsid w:val="008577FE"/>
    <w:rsid w:val="00860210"/>
    <w:rsid w:val="008607BA"/>
    <w:rsid w:val="00860EE5"/>
    <w:rsid w:val="008617E7"/>
    <w:rsid w:val="00861F9F"/>
    <w:rsid w:val="00862383"/>
    <w:rsid w:val="00862A0A"/>
    <w:rsid w:val="0086391A"/>
    <w:rsid w:val="00864D11"/>
    <w:rsid w:val="008653EB"/>
    <w:rsid w:val="00865E8F"/>
    <w:rsid w:val="00867A0F"/>
    <w:rsid w:val="0087083A"/>
    <w:rsid w:val="00872B83"/>
    <w:rsid w:val="008739FF"/>
    <w:rsid w:val="00874FAD"/>
    <w:rsid w:val="00875456"/>
    <w:rsid w:val="008758CB"/>
    <w:rsid w:val="008764A4"/>
    <w:rsid w:val="00876917"/>
    <w:rsid w:val="00876F97"/>
    <w:rsid w:val="008800BD"/>
    <w:rsid w:val="00880F0F"/>
    <w:rsid w:val="008815A7"/>
    <w:rsid w:val="008822C7"/>
    <w:rsid w:val="00882795"/>
    <w:rsid w:val="00882AB7"/>
    <w:rsid w:val="0088330E"/>
    <w:rsid w:val="008837A0"/>
    <w:rsid w:val="00885804"/>
    <w:rsid w:val="00885C90"/>
    <w:rsid w:val="00886C3A"/>
    <w:rsid w:val="00886F96"/>
    <w:rsid w:val="00887354"/>
    <w:rsid w:val="00890909"/>
    <w:rsid w:val="00891FAE"/>
    <w:rsid w:val="00892042"/>
    <w:rsid w:val="00892C05"/>
    <w:rsid w:val="0089374A"/>
    <w:rsid w:val="008945D9"/>
    <w:rsid w:val="008947C5"/>
    <w:rsid w:val="008948A8"/>
    <w:rsid w:val="00894E56"/>
    <w:rsid w:val="00895AB6"/>
    <w:rsid w:val="00895ABA"/>
    <w:rsid w:val="00896944"/>
    <w:rsid w:val="008979D7"/>
    <w:rsid w:val="008A087F"/>
    <w:rsid w:val="008A229A"/>
    <w:rsid w:val="008A2899"/>
    <w:rsid w:val="008A2CEF"/>
    <w:rsid w:val="008A379F"/>
    <w:rsid w:val="008A3C7A"/>
    <w:rsid w:val="008A5818"/>
    <w:rsid w:val="008A5A08"/>
    <w:rsid w:val="008A64FB"/>
    <w:rsid w:val="008A6E30"/>
    <w:rsid w:val="008A7C0C"/>
    <w:rsid w:val="008A7ED6"/>
    <w:rsid w:val="008B0D44"/>
    <w:rsid w:val="008B2418"/>
    <w:rsid w:val="008B2B1E"/>
    <w:rsid w:val="008B3FDF"/>
    <w:rsid w:val="008B41D2"/>
    <w:rsid w:val="008B448B"/>
    <w:rsid w:val="008B4947"/>
    <w:rsid w:val="008B528E"/>
    <w:rsid w:val="008B58FB"/>
    <w:rsid w:val="008B5D50"/>
    <w:rsid w:val="008B6B94"/>
    <w:rsid w:val="008B753F"/>
    <w:rsid w:val="008C08E9"/>
    <w:rsid w:val="008C0BA4"/>
    <w:rsid w:val="008C32ED"/>
    <w:rsid w:val="008C441D"/>
    <w:rsid w:val="008C46C9"/>
    <w:rsid w:val="008C48EE"/>
    <w:rsid w:val="008C500E"/>
    <w:rsid w:val="008C650D"/>
    <w:rsid w:val="008D0173"/>
    <w:rsid w:val="008D08A6"/>
    <w:rsid w:val="008D0AC3"/>
    <w:rsid w:val="008D22DC"/>
    <w:rsid w:val="008D2432"/>
    <w:rsid w:val="008D24E5"/>
    <w:rsid w:val="008D3A1E"/>
    <w:rsid w:val="008D3D8C"/>
    <w:rsid w:val="008D48BE"/>
    <w:rsid w:val="008D66F3"/>
    <w:rsid w:val="008D7ECD"/>
    <w:rsid w:val="008E0544"/>
    <w:rsid w:val="008E0754"/>
    <w:rsid w:val="008E0885"/>
    <w:rsid w:val="008E0FEF"/>
    <w:rsid w:val="008E1465"/>
    <w:rsid w:val="008E1A1F"/>
    <w:rsid w:val="008E2D01"/>
    <w:rsid w:val="008E3683"/>
    <w:rsid w:val="008E4B67"/>
    <w:rsid w:val="008F0B4C"/>
    <w:rsid w:val="008F0C51"/>
    <w:rsid w:val="008F2024"/>
    <w:rsid w:val="008F24A9"/>
    <w:rsid w:val="008F52CF"/>
    <w:rsid w:val="008F6895"/>
    <w:rsid w:val="008F6A01"/>
    <w:rsid w:val="008F6C20"/>
    <w:rsid w:val="008F73F4"/>
    <w:rsid w:val="008F788E"/>
    <w:rsid w:val="009000BE"/>
    <w:rsid w:val="0090171C"/>
    <w:rsid w:val="00901AC7"/>
    <w:rsid w:val="0090232C"/>
    <w:rsid w:val="0090249F"/>
    <w:rsid w:val="00902D00"/>
    <w:rsid w:val="009034F4"/>
    <w:rsid w:val="009043B6"/>
    <w:rsid w:val="0090458A"/>
    <w:rsid w:val="00905596"/>
    <w:rsid w:val="00905C8A"/>
    <w:rsid w:val="00905F90"/>
    <w:rsid w:val="00906AD0"/>
    <w:rsid w:val="00906D18"/>
    <w:rsid w:val="009103F8"/>
    <w:rsid w:val="00910499"/>
    <w:rsid w:val="0091091A"/>
    <w:rsid w:val="009128BA"/>
    <w:rsid w:val="009138E6"/>
    <w:rsid w:val="0091403D"/>
    <w:rsid w:val="0091480B"/>
    <w:rsid w:val="0091647C"/>
    <w:rsid w:val="00916946"/>
    <w:rsid w:val="00916A3C"/>
    <w:rsid w:val="00921394"/>
    <w:rsid w:val="00921E8B"/>
    <w:rsid w:val="00921F81"/>
    <w:rsid w:val="0092299B"/>
    <w:rsid w:val="00923B9C"/>
    <w:rsid w:val="00924567"/>
    <w:rsid w:val="009258E2"/>
    <w:rsid w:val="00927BDB"/>
    <w:rsid w:val="00930D19"/>
    <w:rsid w:val="00932ABC"/>
    <w:rsid w:val="00932C68"/>
    <w:rsid w:val="009334B0"/>
    <w:rsid w:val="00933FD2"/>
    <w:rsid w:val="009342B0"/>
    <w:rsid w:val="00934419"/>
    <w:rsid w:val="0093441B"/>
    <w:rsid w:val="00934D8A"/>
    <w:rsid w:val="00934FE8"/>
    <w:rsid w:val="0093511C"/>
    <w:rsid w:val="0093586F"/>
    <w:rsid w:val="009412B5"/>
    <w:rsid w:val="00942075"/>
    <w:rsid w:val="009421CD"/>
    <w:rsid w:val="00944104"/>
    <w:rsid w:val="00944591"/>
    <w:rsid w:val="00944DE8"/>
    <w:rsid w:val="0094523E"/>
    <w:rsid w:val="00945461"/>
    <w:rsid w:val="00946EEB"/>
    <w:rsid w:val="009472FD"/>
    <w:rsid w:val="00947468"/>
    <w:rsid w:val="00950D0F"/>
    <w:rsid w:val="009518A1"/>
    <w:rsid w:val="0095262D"/>
    <w:rsid w:val="00953B28"/>
    <w:rsid w:val="00953DE9"/>
    <w:rsid w:val="00954286"/>
    <w:rsid w:val="009549B9"/>
    <w:rsid w:val="00955348"/>
    <w:rsid w:val="00955FF9"/>
    <w:rsid w:val="00956CC9"/>
    <w:rsid w:val="0095780D"/>
    <w:rsid w:val="00957856"/>
    <w:rsid w:val="00957DAD"/>
    <w:rsid w:val="0096219A"/>
    <w:rsid w:val="00962AE3"/>
    <w:rsid w:val="009634FC"/>
    <w:rsid w:val="0096394D"/>
    <w:rsid w:val="00964CA1"/>
    <w:rsid w:val="00964D5B"/>
    <w:rsid w:val="00964DA7"/>
    <w:rsid w:val="009658C9"/>
    <w:rsid w:val="00965947"/>
    <w:rsid w:val="009666CA"/>
    <w:rsid w:val="009707CA"/>
    <w:rsid w:val="00970ED9"/>
    <w:rsid w:val="009714AE"/>
    <w:rsid w:val="00971ADE"/>
    <w:rsid w:val="00972F39"/>
    <w:rsid w:val="009734A2"/>
    <w:rsid w:val="00974C4C"/>
    <w:rsid w:val="0097783D"/>
    <w:rsid w:val="00977E06"/>
    <w:rsid w:val="00981200"/>
    <w:rsid w:val="00981762"/>
    <w:rsid w:val="00981B7A"/>
    <w:rsid w:val="00981CBE"/>
    <w:rsid w:val="00981D2E"/>
    <w:rsid w:val="0098245E"/>
    <w:rsid w:val="00982F27"/>
    <w:rsid w:val="00983139"/>
    <w:rsid w:val="009831CE"/>
    <w:rsid w:val="00983A6D"/>
    <w:rsid w:val="009855B7"/>
    <w:rsid w:val="00985F6D"/>
    <w:rsid w:val="009871EE"/>
    <w:rsid w:val="00990935"/>
    <w:rsid w:val="00992721"/>
    <w:rsid w:val="00995F65"/>
    <w:rsid w:val="009960DA"/>
    <w:rsid w:val="0099652E"/>
    <w:rsid w:val="00997023"/>
    <w:rsid w:val="009A0134"/>
    <w:rsid w:val="009A1BB6"/>
    <w:rsid w:val="009A1E1D"/>
    <w:rsid w:val="009A372E"/>
    <w:rsid w:val="009A465A"/>
    <w:rsid w:val="009A49C7"/>
    <w:rsid w:val="009A54ED"/>
    <w:rsid w:val="009A583C"/>
    <w:rsid w:val="009A7262"/>
    <w:rsid w:val="009A7C47"/>
    <w:rsid w:val="009B0E26"/>
    <w:rsid w:val="009B10A9"/>
    <w:rsid w:val="009B19AC"/>
    <w:rsid w:val="009B21CB"/>
    <w:rsid w:val="009B21D1"/>
    <w:rsid w:val="009B29DE"/>
    <w:rsid w:val="009B29F5"/>
    <w:rsid w:val="009B2A1A"/>
    <w:rsid w:val="009B314B"/>
    <w:rsid w:val="009B74E7"/>
    <w:rsid w:val="009B7DB7"/>
    <w:rsid w:val="009C1792"/>
    <w:rsid w:val="009C1AFF"/>
    <w:rsid w:val="009C304C"/>
    <w:rsid w:val="009C4205"/>
    <w:rsid w:val="009C6E0E"/>
    <w:rsid w:val="009C7202"/>
    <w:rsid w:val="009C7755"/>
    <w:rsid w:val="009D1616"/>
    <w:rsid w:val="009D2F33"/>
    <w:rsid w:val="009D3819"/>
    <w:rsid w:val="009D44EB"/>
    <w:rsid w:val="009D554C"/>
    <w:rsid w:val="009D6003"/>
    <w:rsid w:val="009D6F8E"/>
    <w:rsid w:val="009D71D0"/>
    <w:rsid w:val="009E0152"/>
    <w:rsid w:val="009E07BB"/>
    <w:rsid w:val="009E141B"/>
    <w:rsid w:val="009E151F"/>
    <w:rsid w:val="009E2F50"/>
    <w:rsid w:val="009E2FAF"/>
    <w:rsid w:val="009E3D28"/>
    <w:rsid w:val="009E4150"/>
    <w:rsid w:val="009E4B15"/>
    <w:rsid w:val="009E4C09"/>
    <w:rsid w:val="009E6D3A"/>
    <w:rsid w:val="009E7328"/>
    <w:rsid w:val="009E7475"/>
    <w:rsid w:val="009E74FF"/>
    <w:rsid w:val="009E7883"/>
    <w:rsid w:val="009F0954"/>
    <w:rsid w:val="009F0EFC"/>
    <w:rsid w:val="009F26B0"/>
    <w:rsid w:val="009F60DD"/>
    <w:rsid w:val="009F7EB8"/>
    <w:rsid w:val="00A0048B"/>
    <w:rsid w:val="00A00C74"/>
    <w:rsid w:val="00A00E23"/>
    <w:rsid w:val="00A02DB7"/>
    <w:rsid w:val="00A05499"/>
    <w:rsid w:val="00A060E3"/>
    <w:rsid w:val="00A07CDC"/>
    <w:rsid w:val="00A10332"/>
    <w:rsid w:val="00A10F2D"/>
    <w:rsid w:val="00A113BB"/>
    <w:rsid w:val="00A119C9"/>
    <w:rsid w:val="00A11B6A"/>
    <w:rsid w:val="00A11D62"/>
    <w:rsid w:val="00A122D6"/>
    <w:rsid w:val="00A125B9"/>
    <w:rsid w:val="00A13406"/>
    <w:rsid w:val="00A14525"/>
    <w:rsid w:val="00A17AC4"/>
    <w:rsid w:val="00A2070B"/>
    <w:rsid w:val="00A2087C"/>
    <w:rsid w:val="00A20A11"/>
    <w:rsid w:val="00A22214"/>
    <w:rsid w:val="00A228ED"/>
    <w:rsid w:val="00A23BE4"/>
    <w:rsid w:val="00A23F6B"/>
    <w:rsid w:val="00A24806"/>
    <w:rsid w:val="00A248EB"/>
    <w:rsid w:val="00A2599C"/>
    <w:rsid w:val="00A273AD"/>
    <w:rsid w:val="00A2744B"/>
    <w:rsid w:val="00A27C6E"/>
    <w:rsid w:val="00A302C3"/>
    <w:rsid w:val="00A30F19"/>
    <w:rsid w:val="00A30F63"/>
    <w:rsid w:val="00A31241"/>
    <w:rsid w:val="00A32A93"/>
    <w:rsid w:val="00A33DEA"/>
    <w:rsid w:val="00A352DE"/>
    <w:rsid w:val="00A37756"/>
    <w:rsid w:val="00A3791F"/>
    <w:rsid w:val="00A37B28"/>
    <w:rsid w:val="00A42CDB"/>
    <w:rsid w:val="00A431CB"/>
    <w:rsid w:val="00A433E1"/>
    <w:rsid w:val="00A43730"/>
    <w:rsid w:val="00A4395E"/>
    <w:rsid w:val="00A44F09"/>
    <w:rsid w:val="00A4526F"/>
    <w:rsid w:val="00A46ADD"/>
    <w:rsid w:val="00A47116"/>
    <w:rsid w:val="00A47403"/>
    <w:rsid w:val="00A478C2"/>
    <w:rsid w:val="00A47B83"/>
    <w:rsid w:val="00A47C5A"/>
    <w:rsid w:val="00A47FCE"/>
    <w:rsid w:val="00A52398"/>
    <w:rsid w:val="00A526B7"/>
    <w:rsid w:val="00A53736"/>
    <w:rsid w:val="00A53A82"/>
    <w:rsid w:val="00A54728"/>
    <w:rsid w:val="00A549F6"/>
    <w:rsid w:val="00A54AFC"/>
    <w:rsid w:val="00A55AF3"/>
    <w:rsid w:val="00A55DFB"/>
    <w:rsid w:val="00A55EFF"/>
    <w:rsid w:val="00A5701E"/>
    <w:rsid w:val="00A576D9"/>
    <w:rsid w:val="00A6020F"/>
    <w:rsid w:val="00A6029C"/>
    <w:rsid w:val="00A604F5"/>
    <w:rsid w:val="00A60DC8"/>
    <w:rsid w:val="00A61134"/>
    <w:rsid w:val="00A6131D"/>
    <w:rsid w:val="00A614C3"/>
    <w:rsid w:val="00A61BA4"/>
    <w:rsid w:val="00A61C7E"/>
    <w:rsid w:val="00A6224E"/>
    <w:rsid w:val="00A65844"/>
    <w:rsid w:val="00A65B62"/>
    <w:rsid w:val="00A67E04"/>
    <w:rsid w:val="00A70558"/>
    <w:rsid w:val="00A70EDB"/>
    <w:rsid w:val="00A718F3"/>
    <w:rsid w:val="00A72014"/>
    <w:rsid w:val="00A72FF0"/>
    <w:rsid w:val="00A758D0"/>
    <w:rsid w:val="00A7745B"/>
    <w:rsid w:val="00A774E0"/>
    <w:rsid w:val="00A7784E"/>
    <w:rsid w:val="00A825ED"/>
    <w:rsid w:val="00A83F4A"/>
    <w:rsid w:val="00A8416D"/>
    <w:rsid w:val="00A858B4"/>
    <w:rsid w:val="00A87336"/>
    <w:rsid w:val="00A907B9"/>
    <w:rsid w:val="00A90E19"/>
    <w:rsid w:val="00A91DCC"/>
    <w:rsid w:val="00A92D5C"/>
    <w:rsid w:val="00A92EAB"/>
    <w:rsid w:val="00A92FDA"/>
    <w:rsid w:val="00A93E4B"/>
    <w:rsid w:val="00A944D9"/>
    <w:rsid w:val="00A95850"/>
    <w:rsid w:val="00AA0315"/>
    <w:rsid w:val="00AA0D0F"/>
    <w:rsid w:val="00AA190B"/>
    <w:rsid w:val="00AA3048"/>
    <w:rsid w:val="00AA3C38"/>
    <w:rsid w:val="00AA4A3D"/>
    <w:rsid w:val="00AA4F79"/>
    <w:rsid w:val="00AA7097"/>
    <w:rsid w:val="00AB02AC"/>
    <w:rsid w:val="00AB099A"/>
    <w:rsid w:val="00AB0CDB"/>
    <w:rsid w:val="00AB1BE5"/>
    <w:rsid w:val="00AB263F"/>
    <w:rsid w:val="00AB2B19"/>
    <w:rsid w:val="00AB2CFF"/>
    <w:rsid w:val="00AB31CC"/>
    <w:rsid w:val="00AB3F4F"/>
    <w:rsid w:val="00AB40D2"/>
    <w:rsid w:val="00AB47C5"/>
    <w:rsid w:val="00AB4B67"/>
    <w:rsid w:val="00AB4F89"/>
    <w:rsid w:val="00AB55E7"/>
    <w:rsid w:val="00AB58D6"/>
    <w:rsid w:val="00AB5CFA"/>
    <w:rsid w:val="00AB613B"/>
    <w:rsid w:val="00AB64A6"/>
    <w:rsid w:val="00AB6D40"/>
    <w:rsid w:val="00AB76DA"/>
    <w:rsid w:val="00AC0108"/>
    <w:rsid w:val="00AC1A29"/>
    <w:rsid w:val="00AC1A89"/>
    <w:rsid w:val="00AC1A9F"/>
    <w:rsid w:val="00AC1BBD"/>
    <w:rsid w:val="00AC2B62"/>
    <w:rsid w:val="00AC2CBC"/>
    <w:rsid w:val="00AC2CCA"/>
    <w:rsid w:val="00AC3344"/>
    <w:rsid w:val="00AC39C2"/>
    <w:rsid w:val="00AC51A8"/>
    <w:rsid w:val="00AC5717"/>
    <w:rsid w:val="00AC6285"/>
    <w:rsid w:val="00AC74F4"/>
    <w:rsid w:val="00AD18C3"/>
    <w:rsid w:val="00AD3842"/>
    <w:rsid w:val="00AD45A9"/>
    <w:rsid w:val="00AD5171"/>
    <w:rsid w:val="00AD518B"/>
    <w:rsid w:val="00AD54A2"/>
    <w:rsid w:val="00AD6272"/>
    <w:rsid w:val="00AE0284"/>
    <w:rsid w:val="00AE1117"/>
    <w:rsid w:val="00AE176F"/>
    <w:rsid w:val="00AE2773"/>
    <w:rsid w:val="00AE58F5"/>
    <w:rsid w:val="00AE7E68"/>
    <w:rsid w:val="00AF0A05"/>
    <w:rsid w:val="00AF0A65"/>
    <w:rsid w:val="00AF101E"/>
    <w:rsid w:val="00AF1217"/>
    <w:rsid w:val="00AF1B73"/>
    <w:rsid w:val="00AF2024"/>
    <w:rsid w:val="00AF49CA"/>
    <w:rsid w:val="00AF55CA"/>
    <w:rsid w:val="00AF607E"/>
    <w:rsid w:val="00AF65C6"/>
    <w:rsid w:val="00B0034A"/>
    <w:rsid w:val="00B00691"/>
    <w:rsid w:val="00B02478"/>
    <w:rsid w:val="00B02B08"/>
    <w:rsid w:val="00B036E9"/>
    <w:rsid w:val="00B03791"/>
    <w:rsid w:val="00B03D3A"/>
    <w:rsid w:val="00B03F0B"/>
    <w:rsid w:val="00B04264"/>
    <w:rsid w:val="00B0428B"/>
    <w:rsid w:val="00B0456D"/>
    <w:rsid w:val="00B04BED"/>
    <w:rsid w:val="00B060F3"/>
    <w:rsid w:val="00B06370"/>
    <w:rsid w:val="00B079D0"/>
    <w:rsid w:val="00B104AA"/>
    <w:rsid w:val="00B106F4"/>
    <w:rsid w:val="00B10F20"/>
    <w:rsid w:val="00B112D1"/>
    <w:rsid w:val="00B1268E"/>
    <w:rsid w:val="00B1358C"/>
    <w:rsid w:val="00B13AAC"/>
    <w:rsid w:val="00B159D8"/>
    <w:rsid w:val="00B1624A"/>
    <w:rsid w:val="00B17CC3"/>
    <w:rsid w:val="00B17E17"/>
    <w:rsid w:val="00B20487"/>
    <w:rsid w:val="00B209BA"/>
    <w:rsid w:val="00B2158E"/>
    <w:rsid w:val="00B21BE8"/>
    <w:rsid w:val="00B24693"/>
    <w:rsid w:val="00B246F5"/>
    <w:rsid w:val="00B252D1"/>
    <w:rsid w:val="00B25983"/>
    <w:rsid w:val="00B25A68"/>
    <w:rsid w:val="00B26E9C"/>
    <w:rsid w:val="00B278A3"/>
    <w:rsid w:val="00B302A9"/>
    <w:rsid w:val="00B3095E"/>
    <w:rsid w:val="00B323B6"/>
    <w:rsid w:val="00B32408"/>
    <w:rsid w:val="00B325B5"/>
    <w:rsid w:val="00B32D6E"/>
    <w:rsid w:val="00B34B96"/>
    <w:rsid w:val="00B34C86"/>
    <w:rsid w:val="00B34CB3"/>
    <w:rsid w:val="00B357B5"/>
    <w:rsid w:val="00B357DC"/>
    <w:rsid w:val="00B35E93"/>
    <w:rsid w:val="00B3625B"/>
    <w:rsid w:val="00B36524"/>
    <w:rsid w:val="00B37F77"/>
    <w:rsid w:val="00B40512"/>
    <w:rsid w:val="00B40657"/>
    <w:rsid w:val="00B41649"/>
    <w:rsid w:val="00B4190B"/>
    <w:rsid w:val="00B426A6"/>
    <w:rsid w:val="00B43624"/>
    <w:rsid w:val="00B45688"/>
    <w:rsid w:val="00B45DCC"/>
    <w:rsid w:val="00B46551"/>
    <w:rsid w:val="00B46BF3"/>
    <w:rsid w:val="00B46CF9"/>
    <w:rsid w:val="00B46E77"/>
    <w:rsid w:val="00B4760B"/>
    <w:rsid w:val="00B47976"/>
    <w:rsid w:val="00B50817"/>
    <w:rsid w:val="00B50B20"/>
    <w:rsid w:val="00B50C40"/>
    <w:rsid w:val="00B512BB"/>
    <w:rsid w:val="00B5164C"/>
    <w:rsid w:val="00B52FF1"/>
    <w:rsid w:val="00B53085"/>
    <w:rsid w:val="00B537F0"/>
    <w:rsid w:val="00B54661"/>
    <w:rsid w:val="00B569D7"/>
    <w:rsid w:val="00B57173"/>
    <w:rsid w:val="00B60786"/>
    <w:rsid w:val="00B6083E"/>
    <w:rsid w:val="00B60907"/>
    <w:rsid w:val="00B62125"/>
    <w:rsid w:val="00B63119"/>
    <w:rsid w:val="00B63238"/>
    <w:rsid w:val="00B6364B"/>
    <w:rsid w:val="00B6397B"/>
    <w:rsid w:val="00B642A3"/>
    <w:rsid w:val="00B64FFE"/>
    <w:rsid w:val="00B6684A"/>
    <w:rsid w:val="00B66B2F"/>
    <w:rsid w:val="00B676AD"/>
    <w:rsid w:val="00B72721"/>
    <w:rsid w:val="00B72849"/>
    <w:rsid w:val="00B72FDE"/>
    <w:rsid w:val="00B7313D"/>
    <w:rsid w:val="00B7399E"/>
    <w:rsid w:val="00B75A81"/>
    <w:rsid w:val="00B77C4B"/>
    <w:rsid w:val="00B77E4E"/>
    <w:rsid w:val="00B77F7D"/>
    <w:rsid w:val="00B816D8"/>
    <w:rsid w:val="00B81B12"/>
    <w:rsid w:val="00B834BE"/>
    <w:rsid w:val="00B84339"/>
    <w:rsid w:val="00B849BC"/>
    <w:rsid w:val="00B874F4"/>
    <w:rsid w:val="00B87C4F"/>
    <w:rsid w:val="00B90037"/>
    <w:rsid w:val="00B91D86"/>
    <w:rsid w:val="00B921B9"/>
    <w:rsid w:val="00B93527"/>
    <w:rsid w:val="00B9382B"/>
    <w:rsid w:val="00B93AF8"/>
    <w:rsid w:val="00B9498A"/>
    <w:rsid w:val="00B94E7E"/>
    <w:rsid w:val="00B9524A"/>
    <w:rsid w:val="00B95741"/>
    <w:rsid w:val="00B95C47"/>
    <w:rsid w:val="00B96309"/>
    <w:rsid w:val="00B96A16"/>
    <w:rsid w:val="00B97780"/>
    <w:rsid w:val="00BA01E7"/>
    <w:rsid w:val="00BA021C"/>
    <w:rsid w:val="00BA205A"/>
    <w:rsid w:val="00BA2C9C"/>
    <w:rsid w:val="00BA3AD0"/>
    <w:rsid w:val="00BA3FDB"/>
    <w:rsid w:val="00BA6814"/>
    <w:rsid w:val="00BA69B3"/>
    <w:rsid w:val="00BA6AEE"/>
    <w:rsid w:val="00BA7FC1"/>
    <w:rsid w:val="00BB0C4F"/>
    <w:rsid w:val="00BB1963"/>
    <w:rsid w:val="00BB1DBF"/>
    <w:rsid w:val="00BB2C60"/>
    <w:rsid w:val="00BB4F2C"/>
    <w:rsid w:val="00BB50C6"/>
    <w:rsid w:val="00BB52BA"/>
    <w:rsid w:val="00BB5654"/>
    <w:rsid w:val="00BB5B72"/>
    <w:rsid w:val="00BB6816"/>
    <w:rsid w:val="00BB7C55"/>
    <w:rsid w:val="00BC1194"/>
    <w:rsid w:val="00BC19EB"/>
    <w:rsid w:val="00BC1C5D"/>
    <w:rsid w:val="00BC2E86"/>
    <w:rsid w:val="00BC3957"/>
    <w:rsid w:val="00BC3FAD"/>
    <w:rsid w:val="00BC4096"/>
    <w:rsid w:val="00BC5054"/>
    <w:rsid w:val="00BC549A"/>
    <w:rsid w:val="00BC747B"/>
    <w:rsid w:val="00BD163A"/>
    <w:rsid w:val="00BD35D5"/>
    <w:rsid w:val="00BD4248"/>
    <w:rsid w:val="00BD4AFA"/>
    <w:rsid w:val="00BD7B56"/>
    <w:rsid w:val="00BE14BC"/>
    <w:rsid w:val="00BE1CA1"/>
    <w:rsid w:val="00BE1F33"/>
    <w:rsid w:val="00BE1FBF"/>
    <w:rsid w:val="00BE27AB"/>
    <w:rsid w:val="00BE304D"/>
    <w:rsid w:val="00BE417F"/>
    <w:rsid w:val="00BE4248"/>
    <w:rsid w:val="00BE4B8E"/>
    <w:rsid w:val="00BE4CE9"/>
    <w:rsid w:val="00BE6B01"/>
    <w:rsid w:val="00BE6F24"/>
    <w:rsid w:val="00BE795B"/>
    <w:rsid w:val="00BF0036"/>
    <w:rsid w:val="00BF0162"/>
    <w:rsid w:val="00BF1143"/>
    <w:rsid w:val="00BF26E7"/>
    <w:rsid w:val="00BF3104"/>
    <w:rsid w:val="00BF3FC0"/>
    <w:rsid w:val="00BF5083"/>
    <w:rsid w:val="00BF6693"/>
    <w:rsid w:val="00BF6836"/>
    <w:rsid w:val="00BF7C41"/>
    <w:rsid w:val="00C0053B"/>
    <w:rsid w:val="00C01149"/>
    <w:rsid w:val="00C0147C"/>
    <w:rsid w:val="00C019AF"/>
    <w:rsid w:val="00C0387A"/>
    <w:rsid w:val="00C058AC"/>
    <w:rsid w:val="00C061D5"/>
    <w:rsid w:val="00C068B6"/>
    <w:rsid w:val="00C10236"/>
    <w:rsid w:val="00C123D4"/>
    <w:rsid w:val="00C15EC8"/>
    <w:rsid w:val="00C161EE"/>
    <w:rsid w:val="00C16CB6"/>
    <w:rsid w:val="00C1758E"/>
    <w:rsid w:val="00C17998"/>
    <w:rsid w:val="00C20C9B"/>
    <w:rsid w:val="00C2145F"/>
    <w:rsid w:val="00C21C7E"/>
    <w:rsid w:val="00C225ED"/>
    <w:rsid w:val="00C227FB"/>
    <w:rsid w:val="00C22D53"/>
    <w:rsid w:val="00C231CF"/>
    <w:rsid w:val="00C23297"/>
    <w:rsid w:val="00C23954"/>
    <w:rsid w:val="00C24192"/>
    <w:rsid w:val="00C2456C"/>
    <w:rsid w:val="00C262EC"/>
    <w:rsid w:val="00C2655D"/>
    <w:rsid w:val="00C31DC4"/>
    <w:rsid w:val="00C32159"/>
    <w:rsid w:val="00C323E1"/>
    <w:rsid w:val="00C3254A"/>
    <w:rsid w:val="00C330C1"/>
    <w:rsid w:val="00C3326C"/>
    <w:rsid w:val="00C33A5A"/>
    <w:rsid w:val="00C35512"/>
    <w:rsid w:val="00C35958"/>
    <w:rsid w:val="00C35A1A"/>
    <w:rsid w:val="00C36935"/>
    <w:rsid w:val="00C374B3"/>
    <w:rsid w:val="00C40B4F"/>
    <w:rsid w:val="00C4121E"/>
    <w:rsid w:val="00C41739"/>
    <w:rsid w:val="00C41D07"/>
    <w:rsid w:val="00C424B8"/>
    <w:rsid w:val="00C42644"/>
    <w:rsid w:val="00C42AAA"/>
    <w:rsid w:val="00C436EA"/>
    <w:rsid w:val="00C441D3"/>
    <w:rsid w:val="00C44C3E"/>
    <w:rsid w:val="00C45171"/>
    <w:rsid w:val="00C458C8"/>
    <w:rsid w:val="00C46354"/>
    <w:rsid w:val="00C46C38"/>
    <w:rsid w:val="00C52388"/>
    <w:rsid w:val="00C54488"/>
    <w:rsid w:val="00C54C81"/>
    <w:rsid w:val="00C55ACD"/>
    <w:rsid w:val="00C56097"/>
    <w:rsid w:val="00C56E3B"/>
    <w:rsid w:val="00C57297"/>
    <w:rsid w:val="00C579F4"/>
    <w:rsid w:val="00C60171"/>
    <w:rsid w:val="00C61033"/>
    <w:rsid w:val="00C61456"/>
    <w:rsid w:val="00C61558"/>
    <w:rsid w:val="00C616DF"/>
    <w:rsid w:val="00C61903"/>
    <w:rsid w:val="00C626AC"/>
    <w:rsid w:val="00C629EA"/>
    <w:rsid w:val="00C64E6C"/>
    <w:rsid w:val="00C66F70"/>
    <w:rsid w:val="00C677FE"/>
    <w:rsid w:val="00C67979"/>
    <w:rsid w:val="00C707DF"/>
    <w:rsid w:val="00C7178B"/>
    <w:rsid w:val="00C72600"/>
    <w:rsid w:val="00C7265B"/>
    <w:rsid w:val="00C7276E"/>
    <w:rsid w:val="00C72F8A"/>
    <w:rsid w:val="00C74B73"/>
    <w:rsid w:val="00C7501E"/>
    <w:rsid w:val="00C75671"/>
    <w:rsid w:val="00C75A72"/>
    <w:rsid w:val="00C76751"/>
    <w:rsid w:val="00C7711D"/>
    <w:rsid w:val="00C80314"/>
    <w:rsid w:val="00C80E86"/>
    <w:rsid w:val="00C822F1"/>
    <w:rsid w:val="00C83462"/>
    <w:rsid w:val="00C83465"/>
    <w:rsid w:val="00C83907"/>
    <w:rsid w:val="00C83F54"/>
    <w:rsid w:val="00C8440D"/>
    <w:rsid w:val="00C856EB"/>
    <w:rsid w:val="00C857A5"/>
    <w:rsid w:val="00C869B4"/>
    <w:rsid w:val="00C86B2B"/>
    <w:rsid w:val="00C94F66"/>
    <w:rsid w:val="00C9600D"/>
    <w:rsid w:val="00C966CF"/>
    <w:rsid w:val="00C96811"/>
    <w:rsid w:val="00C96BDD"/>
    <w:rsid w:val="00CA0307"/>
    <w:rsid w:val="00CA0FA9"/>
    <w:rsid w:val="00CA11F1"/>
    <w:rsid w:val="00CA1589"/>
    <w:rsid w:val="00CA1789"/>
    <w:rsid w:val="00CA1C55"/>
    <w:rsid w:val="00CA20E8"/>
    <w:rsid w:val="00CA2B7D"/>
    <w:rsid w:val="00CA2C02"/>
    <w:rsid w:val="00CA2D06"/>
    <w:rsid w:val="00CA31F1"/>
    <w:rsid w:val="00CA4392"/>
    <w:rsid w:val="00CA4598"/>
    <w:rsid w:val="00CA4EBF"/>
    <w:rsid w:val="00CA5850"/>
    <w:rsid w:val="00CA6FB4"/>
    <w:rsid w:val="00CA70CE"/>
    <w:rsid w:val="00CB153B"/>
    <w:rsid w:val="00CB1F74"/>
    <w:rsid w:val="00CB395C"/>
    <w:rsid w:val="00CB3DBD"/>
    <w:rsid w:val="00CB479B"/>
    <w:rsid w:val="00CB49C8"/>
    <w:rsid w:val="00CB4B2E"/>
    <w:rsid w:val="00CB4F17"/>
    <w:rsid w:val="00CB5BC2"/>
    <w:rsid w:val="00CB7896"/>
    <w:rsid w:val="00CB7AE7"/>
    <w:rsid w:val="00CC0788"/>
    <w:rsid w:val="00CC09A5"/>
    <w:rsid w:val="00CC28DB"/>
    <w:rsid w:val="00CC2952"/>
    <w:rsid w:val="00CC2F6F"/>
    <w:rsid w:val="00CC2FED"/>
    <w:rsid w:val="00CC3286"/>
    <w:rsid w:val="00CC3CE6"/>
    <w:rsid w:val="00CC43DD"/>
    <w:rsid w:val="00CC460D"/>
    <w:rsid w:val="00CC6E78"/>
    <w:rsid w:val="00CC6EA1"/>
    <w:rsid w:val="00CC6F6C"/>
    <w:rsid w:val="00CC7162"/>
    <w:rsid w:val="00CC7819"/>
    <w:rsid w:val="00CC7D82"/>
    <w:rsid w:val="00CD07F1"/>
    <w:rsid w:val="00CD4CBA"/>
    <w:rsid w:val="00CD4E88"/>
    <w:rsid w:val="00CD5323"/>
    <w:rsid w:val="00CD54CF"/>
    <w:rsid w:val="00CD54F9"/>
    <w:rsid w:val="00CD63A2"/>
    <w:rsid w:val="00CD6C78"/>
    <w:rsid w:val="00CD743C"/>
    <w:rsid w:val="00CD7638"/>
    <w:rsid w:val="00CE1C99"/>
    <w:rsid w:val="00CE1F97"/>
    <w:rsid w:val="00CE2950"/>
    <w:rsid w:val="00CE2FB9"/>
    <w:rsid w:val="00CE3873"/>
    <w:rsid w:val="00CE3E58"/>
    <w:rsid w:val="00CE4C0C"/>
    <w:rsid w:val="00CE4DDB"/>
    <w:rsid w:val="00CE532D"/>
    <w:rsid w:val="00CF0130"/>
    <w:rsid w:val="00CF0A6F"/>
    <w:rsid w:val="00CF13B5"/>
    <w:rsid w:val="00CF1448"/>
    <w:rsid w:val="00CF15F6"/>
    <w:rsid w:val="00CF33F1"/>
    <w:rsid w:val="00CF5B4F"/>
    <w:rsid w:val="00CF6450"/>
    <w:rsid w:val="00CF6783"/>
    <w:rsid w:val="00CF6B78"/>
    <w:rsid w:val="00CF6FEC"/>
    <w:rsid w:val="00CF7142"/>
    <w:rsid w:val="00CF7F3D"/>
    <w:rsid w:val="00D0105B"/>
    <w:rsid w:val="00D0129B"/>
    <w:rsid w:val="00D01835"/>
    <w:rsid w:val="00D024DB"/>
    <w:rsid w:val="00D032CF"/>
    <w:rsid w:val="00D039E6"/>
    <w:rsid w:val="00D039FA"/>
    <w:rsid w:val="00D03A33"/>
    <w:rsid w:val="00D041D3"/>
    <w:rsid w:val="00D05CE7"/>
    <w:rsid w:val="00D062B9"/>
    <w:rsid w:val="00D066D8"/>
    <w:rsid w:val="00D07A25"/>
    <w:rsid w:val="00D109AF"/>
    <w:rsid w:val="00D122A4"/>
    <w:rsid w:val="00D12C71"/>
    <w:rsid w:val="00D1302E"/>
    <w:rsid w:val="00D13936"/>
    <w:rsid w:val="00D140A6"/>
    <w:rsid w:val="00D14C79"/>
    <w:rsid w:val="00D15680"/>
    <w:rsid w:val="00D15D1B"/>
    <w:rsid w:val="00D16F2A"/>
    <w:rsid w:val="00D1788A"/>
    <w:rsid w:val="00D17AEF"/>
    <w:rsid w:val="00D17F6B"/>
    <w:rsid w:val="00D22818"/>
    <w:rsid w:val="00D22979"/>
    <w:rsid w:val="00D22ED4"/>
    <w:rsid w:val="00D233D1"/>
    <w:rsid w:val="00D240FF"/>
    <w:rsid w:val="00D24546"/>
    <w:rsid w:val="00D246C3"/>
    <w:rsid w:val="00D2477B"/>
    <w:rsid w:val="00D24E61"/>
    <w:rsid w:val="00D25476"/>
    <w:rsid w:val="00D269A1"/>
    <w:rsid w:val="00D26E5E"/>
    <w:rsid w:val="00D27A60"/>
    <w:rsid w:val="00D3043D"/>
    <w:rsid w:val="00D307C1"/>
    <w:rsid w:val="00D329AB"/>
    <w:rsid w:val="00D330D5"/>
    <w:rsid w:val="00D337D3"/>
    <w:rsid w:val="00D337F9"/>
    <w:rsid w:val="00D35811"/>
    <w:rsid w:val="00D36293"/>
    <w:rsid w:val="00D362C6"/>
    <w:rsid w:val="00D36785"/>
    <w:rsid w:val="00D42965"/>
    <w:rsid w:val="00D42CB0"/>
    <w:rsid w:val="00D43072"/>
    <w:rsid w:val="00D43310"/>
    <w:rsid w:val="00D447DD"/>
    <w:rsid w:val="00D462DA"/>
    <w:rsid w:val="00D46A56"/>
    <w:rsid w:val="00D47049"/>
    <w:rsid w:val="00D47106"/>
    <w:rsid w:val="00D47290"/>
    <w:rsid w:val="00D472F4"/>
    <w:rsid w:val="00D47EE7"/>
    <w:rsid w:val="00D5022C"/>
    <w:rsid w:val="00D510DC"/>
    <w:rsid w:val="00D511E6"/>
    <w:rsid w:val="00D513E3"/>
    <w:rsid w:val="00D51B99"/>
    <w:rsid w:val="00D51F6D"/>
    <w:rsid w:val="00D523C0"/>
    <w:rsid w:val="00D52B72"/>
    <w:rsid w:val="00D52C00"/>
    <w:rsid w:val="00D5371E"/>
    <w:rsid w:val="00D54982"/>
    <w:rsid w:val="00D54A43"/>
    <w:rsid w:val="00D54A64"/>
    <w:rsid w:val="00D54C05"/>
    <w:rsid w:val="00D54CE1"/>
    <w:rsid w:val="00D55F78"/>
    <w:rsid w:val="00D560D4"/>
    <w:rsid w:val="00D56BE1"/>
    <w:rsid w:val="00D5701A"/>
    <w:rsid w:val="00D5733C"/>
    <w:rsid w:val="00D601E9"/>
    <w:rsid w:val="00D6199B"/>
    <w:rsid w:val="00D62EDC"/>
    <w:rsid w:val="00D64A73"/>
    <w:rsid w:val="00D64B87"/>
    <w:rsid w:val="00D65088"/>
    <w:rsid w:val="00D65EF9"/>
    <w:rsid w:val="00D66AA3"/>
    <w:rsid w:val="00D67BA1"/>
    <w:rsid w:val="00D67DD7"/>
    <w:rsid w:val="00D67E48"/>
    <w:rsid w:val="00D70893"/>
    <w:rsid w:val="00D70FFE"/>
    <w:rsid w:val="00D71599"/>
    <w:rsid w:val="00D71DC9"/>
    <w:rsid w:val="00D7250A"/>
    <w:rsid w:val="00D73778"/>
    <w:rsid w:val="00D738A1"/>
    <w:rsid w:val="00D73966"/>
    <w:rsid w:val="00D75B1F"/>
    <w:rsid w:val="00D7739D"/>
    <w:rsid w:val="00D7768B"/>
    <w:rsid w:val="00D801B1"/>
    <w:rsid w:val="00D80896"/>
    <w:rsid w:val="00D81252"/>
    <w:rsid w:val="00D82813"/>
    <w:rsid w:val="00D83747"/>
    <w:rsid w:val="00D8426A"/>
    <w:rsid w:val="00D84748"/>
    <w:rsid w:val="00D851FB"/>
    <w:rsid w:val="00D853AF"/>
    <w:rsid w:val="00D85419"/>
    <w:rsid w:val="00D863E8"/>
    <w:rsid w:val="00D86E92"/>
    <w:rsid w:val="00D87847"/>
    <w:rsid w:val="00D87F62"/>
    <w:rsid w:val="00D90443"/>
    <w:rsid w:val="00D90693"/>
    <w:rsid w:val="00D90AA1"/>
    <w:rsid w:val="00D90D8C"/>
    <w:rsid w:val="00D917D5"/>
    <w:rsid w:val="00D918F7"/>
    <w:rsid w:val="00D92481"/>
    <w:rsid w:val="00D945CD"/>
    <w:rsid w:val="00D945EC"/>
    <w:rsid w:val="00D95334"/>
    <w:rsid w:val="00D955F8"/>
    <w:rsid w:val="00D963AD"/>
    <w:rsid w:val="00D9664A"/>
    <w:rsid w:val="00D96EEB"/>
    <w:rsid w:val="00D978A7"/>
    <w:rsid w:val="00D97ABF"/>
    <w:rsid w:val="00D97C70"/>
    <w:rsid w:val="00D97CBC"/>
    <w:rsid w:val="00DA10CE"/>
    <w:rsid w:val="00DA1A9E"/>
    <w:rsid w:val="00DA1F32"/>
    <w:rsid w:val="00DA472B"/>
    <w:rsid w:val="00DA5DE3"/>
    <w:rsid w:val="00DA6084"/>
    <w:rsid w:val="00DA689C"/>
    <w:rsid w:val="00DA6E3F"/>
    <w:rsid w:val="00DB050D"/>
    <w:rsid w:val="00DB08D4"/>
    <w:rsid w:val="00DB0C88"/>
    <w:rsid w:val="00DB0FD2"/>
    <w:rsid w:val="00DB176F"/>
    <w:rsid w:val="00DB29BF"/>
    <w:rsid w:val="00DB2DA5"/>
    <w:rsid w:val="00DB2EBB"/>
    <w:rsid w:val="00DB302E"/>
    <w:rsid w:val="00DB4BDD"/>
    <w:rsid w:val="00DB61C9"/>
    <w:rsid w:val="00DB6E45"/>
    <w:rsid w:val="00DB7467"/>
    <w:rsid w:val="00DC046C"/>
    <w:rsid w:val="00DC08CB"/>
    <w:rsid w:val="00DC0C8E"/>
    <w:rsid w:val="00DC20B2"/>
    <w:rsid w:val="00DC3B41"/>
    <w:rsid w:val="00DC3DB0"/>
    <w:rsid w:val="00DC66A7"/>
    <w:rsid w:val="00DC770A"/>
    <w:rsid w:val="00DC786A"/>
    <w:rsid w:val="00DC7FDF"/>
    <w:rsid w:val="00DD088C"/>
    <w:rsid w:val="00DD0D17"/>
    <w:rsid w:val="00DD1CBE"/>
    <w:rsid w:val="00DD404B"/>
    <w:rsid w:val="00DD417D"/>
    <w:rsid w:val="00DD4415"/>
    <w:rsid w:val="00DD4CFA"/>
    <w:rsid w:val="00DD50D3"/>
    <w:rsid w:val="00DD5677"/>
    <w:rsid w:val="00DD5B55"/>
    <w:rsid w:val="00DD632A"/>
    <w:rsid w:val="00DD6342"/>
    <w:rsid w:val="00DD683A"/>
    <w:rsid w:val="00DD7491"/>
    <w:rsid w:val="00DD7A32"/>
    <w:rsid w:val="00DE0048"/>
    <w:rsid w:val="00DE0226"/>
    <w:rsid w:val="00DE0BDB"/>
    <w:rsid w:val="00DE1E3E"/>
    <w:rsid w:val="00DE3E0E"/>
    <w:rsid w:val="00DE6549"/>
    <w:rsid w:val="00DE6CEC"/>
    <w:rsid w:val="00DE7007"/>
    <w:rsid w:val="00DE75BD"/>
    <w:rsid w:val="00DF0E4C"/>
    <w:rsid w:val="00DF1657"/>
    <w:rsid w:val="00DF22C6"/>
    <w:rsid w:val="00DF2813"/>
    <w:rsid w:val="00DF290F"/>
    <w:rsid w:val="00DF2B54"/>
    <w:rsid w:val="00DF2BED"/>
    <w:rsid w:val="00DF33FA"/>
    <w:rsid w:val="00DF42D5"/>
    <w:rsid w:val="00DF4C8D"/>
    <w:rsid w:val="00DF4DD3"/>
    <w:rsid w:val="00DF5B1C"/>
    <w:rsid w:val="00DF7EA5"/>
    <w:rsid w:val="00E016F8"/>
    <w:rsid w:val="00E01AC2"/>
    <w:rsid w:val="00E038B4"/>
    <w:rsid w:val="00E038B8"/>
    <w:rsid w:val="00E0523C"/>
    <w:rsid w:val="00E05BA1"/>
    <w:rsid w:val="00E06332"/>
    <w:rsid w:val="00E06955"/>
    <w:rsid w:val="00E06FF6"/>
    <w:rsid w:val="00E10904"/>
    <w:rsid w:val="00E10AE5"/>
    <w:rsid w:val="00E10E75"/>
    <w:rsid w:val="00E11ED7"/>
    <w:rsid w:val="00E12FCF"/>
    <w:rsid w:val="00E13DF1"/>
    <w:rsid w:val="00E15357"/>
    <w:rsid w:val="00E1750F"/>
    <w:rsid w:val="00E203A0"/>
    <w:rsid w:val="00E205FD"/>
    <w:rsid w:val="00E20EF9"/>
    <w:rsid w:val="00E21664"/>
    <w:rsid w:val="00E2277C"/>
    <w:rsid w:val="00E24F55"/>
    <w:rsid w:val="00E26B66"/>
    <w:rsid w:val="00E26DF8"/>
    <w:rsid w:val="00E27D58"/>
    <w:rsid w:val="00E3097A"/>
    <w:rsid w:val="00E309BE"/>
    <w:rsid w:val="00E31C5E"/>
    <w:rsid w:val="00E329A0"/>
    <w:rsid w:val="00E32C8D"/>
    <w:rsid w:val="00E32DA3"/>
    <w:rsid w:val="00E3395D"/>
    <w:rsid w:val="00E33AC2"/>
    <w:rsid w:val="00E3468F"/>
    <w:rsid w:val="00E364F1"/>
    <w:rsid w:val="00E36739"/>
    <w:rsid w:val="00E36D98"/>
    <w:rsid w:val="00E37A08"/>
    <w:rsid w:val="00E403FE"/>
    <w:rsid w:val="00E4068F"/>
    <w:rsid w:val="00E41A97"/>
    <w:rsid w:val="00E41D3B"/>
    <w:rsid w:val="00E42093"/>
    <w:rsid w:val="00E42ED1"/>
    <w:rsid w:val="00E42F6A"/>
    <w:rsid w:val="00E43460"/>
    <w:rsid w:val="00E43AD9"/>
    <w:rsid w:val="00E449D5"/>
    <w:rsid w:val="00E50322"/>
    <w:rsid w:val="00E51926"/>
    <w:rsid w:val="00E51B87"/>
    <w:rsid w:val="00E537C4"/>
    <w:rsid w:val="00E53A13"/>
    <w:rsid w:val="00E53CFD"/>
    <w:rsid w:val="00E53D4E"/>
    <w:rsid w:val="00E55C65"/>
    <w:rsid w:val="00E561EA"/>
    <w:rsid w:val="00E56F18"/>
    <w:rsid w:val="00E6191C"/>
    <w:rsid w:val="00E62B00"/>
    <w:rsid w:val="00E6334D"/>
    <w:rsid w:val="00E63792"/>
    <w:rsid w:val="00E64671"/>
    <w:rsid w:val="00E64696"/>
    <w:rsid w:val="00E64CC3"/>
    <w:rsid w:val="00E66F62"/>
    <w:rsid w:val="00E6752F"/>
    <w:rsid w:val="00E706F8"/>
    <w:rsid w:val="00E719E1"/>
    <w:rsid w:val="00E71FE7"/>
    <w:rsid w:val="00E72518"/>
    <w:rsid w:val="00E74DC3"/>
    <w:rsid w:val="00E751F5"/>
    <w:rsid w:val="00E77422"/>
    <w:rsid w:val="00E80717"/>
    <w:rsid w:val="00E807C4"/>
    <w:rsid w:val="00E8081D"/>
    <w:rsid w:val="00E80A29"/>
    <w:rsid w:val="00E80DDD"/>
    <w:rsid w:val="00E81321"/>
    <w:rsid w:val="00E81FE1"/>
    <w:rsid w:val="00E836AE"/>
    <w:rsid w:val="00E8393B"/>
    <w:rsid w:val="00E839C5"/>
    <w:rsid w:val="00E852EE"/>
    <w:rsid w:val="00E8593D"/>
    <w:rsid w:val="00E90158"/>
    <w:rsid w:val="00E9070B"/>
    <w:rsid w:val="00E92064"/>
    <w:rsid w:val="00E93636"/>
    <w:rsid w:val="00E93F47"/>
    <w:rsid w:val="00E95167"/>
    <w:rsid w:val="00E95215"/>
    <w:rsid w:val="00E96396"/>
    <w:rsid w:val="00EA056C"/>
    <w:rsid w:val="00EA0A88"/>
    <w:rsid w:val="00EA1C76"/>
    <w:rsid w:val="00EA2D8B"/>
    <w:rsid w:val="00EA45FE"/>
    <w:rsid w:val="00EA4F41"/>
    <w:rsid w:val="00EA5058"/>
    <w:rsid w:val="00EA63B4"/>
    <w:rsid w:val="00EA66A0"/>
    <w:rsid w:val="00EA6DED"/>
    <w:rsid w:val="00EA74A9"/>
    <w:rsid w:val="00EA74BB"/>
    <w:rsid w:val="00EA789C"/>
    <w:rsid w:val="00EA7AFE"/>
    <w:rsid w:val="00EB2287"/>
    <w:rsid w:val="00EB276D"/>
    <w:rsid w:val="00EB332D"/>
    <w:rsid w:val="00EB4A1B"/>
    <w:rsid w:val="00EB4AB3"/>
    <w:rsid w:val="00EB540D"/>
    <w:rsid w:val="00EB5829"/>
    <w:rsid w:val="00EB6A4C"/>
    <w:rsid w:val="00EB6DDE"/>
    <w:rsid w:val="00EB72A6"/>
    <w:rsid w:val="00EB7488"/>
    <w:rsid w:val="00EB7A8D"/>
    <w:rsid w:val="00EC00BE"/>
    <w:rsid w:val="00EC0528"/>
    <w:rsid w:val="00EC18A4"/>
    <w:rsid w:val="00EC1F28"/>
    <w:rsid w:val="00EC2685"/>
    <w:rsid w:val="00EC43CE"/>
    <w:rsid w:val="00EC537B"/>
    <w:rsid w:val="00EC574E"/>
    <w:rsid w:val="00EC5E41"/>
    <w:rsid w:val="00EC6D6B"/>
    <w:rsid w:val="00ED0BA4"/>
    <w:rsid w:val="00ED0EE2"/>
    <w:rsid w:val="00ED135C"/>
    <w:rsid w:val="00ED1CF9"/>
    <w:rsid w:val="00ED1F77"/>
    <w:rsid w:val="00ED3635"/>
    <w:rsid w:val="00ED38E2"/>
    <w:rsid w:val="00ED5C82"/>
    <w:rsid w:val="00ED6BC2"/>
    <w:rsid w:val="00ED6BEF"/>
    <w:rsid w:val="00ED72F6"/>
    <w:rsid w:val="00ED79FD"/>
    <w:rsid w:val="00EE1D41"/>
    <w:rsid w:val="00EE3338"/>
    <w:rsid w:val="00EE45F5"/>
    <w:rsid w:val="00EE473A"/>
    <w:rsid w:val="00EE5C84"/>
    <w:rsid w:val="00EE6A66"/>
    <w:rsid w:val="00EE7406"/>
    <w:rsid w:val="00EE76EF"/>
    <w:rsid w:val="00EE789F"/>
    <w:rsid w:val="00EF1D8B"/>
    <w:rsid w:val="00EF20C9"/>
    <w:rsid w:val="00EF37F2"/>
    <w:rsid w:val="00EF3E60"/>
    <w:rsid w:val="00EF5BD0"/>
    <w:rsid w:val="00F002F5"/>
    <w:rsid w:val="00F0139E"/>
    <w:rsid w:val="00F03311"/>
    <w:rsid w:val="00F03451"/>
    <w:rsid w:val="00F0390B"/>
    <w:rsid w:val="00F03DEC"/>
    <w:rsid w:val="00F0437A"/>
    <w:rsid w:val="00F05338"/>
    <w:rsid w:val="00F055E3"/>
    <w:rsid w:val="00F05CFB"/>
    <w:rsid w:val="00F062D0"/>
    <w:rsid w:val="00F10FD9"/>
    <w:rsid w:val="00F1142B"/>
    <w:rsid w:val="00F12066"/>
    <w:rsid w:val="00F132D3"/>
    <w:rsid w:val="00F139E9"/>
    <w:rsid w:val="00F140CD"/>
    <w:rsid w:val="00F16E4C"/>
    <w:rsid w:val="00F1714E"/>
    <w:rsid w:val="00F17DFF"/>
    <w:rsid w:val="00F203C8"/>
    <w:rsid w:val="00F206A2"/>
    <w:rsid w:val="00F20A36"/>
    <w:rsid w:val="00F217FC"/>
    <w:rsid w:val="00F2249A"/>
    <w:rsid w:val="00F23ED8"/>
    <w:rsid w:val="00F240E5"/>
    <w:rsid w:val="00F243F7"/>
    <w:rsid w:val="00F24F3C"/>
    <w:rsid w:val="00F25414"/>
    <w:rsid w:val="00F25540"/>
    <w:rsid w:val="00F2626F"/>
    <w:rsid w:val="00F26555"/>
    <w:rsid w:val="00F2680A"/>
    <w:rsid w:val="00F26945"/>
    <w:rsid w:val="00F30F36"/>
    <w:rsid w:val="00F316AD"/>
    <w:rsid w:val="00F331C4"/>
    <w:rsid w:val="00F33911"/>
    <w:rsid w:val="00F33C9E"/>
    <w:rsid w:val="00F33E87"/>
    <w:rsid w:val="00F34A90"/>
    <w:rsid w:val="00F35594"/>
    <w:rsid w:val="00F363C9"/>
    <w:rsid w:val="00F36470"/>
    <w:rsid w:val="00F37926"/>
    <w:rsid w:val="00F41428"/>
    <w:rsid w:val="00F4168C"/>
    <w:rsid w:val="00F431D6"/>
    <w:rsid w:val="00F43502"/>
    <w:rsid w:val="00F4409D"/>
    <w:rsid w:val="00F4502A"/>
    <w:rsid w:val="00F46233"/>
    <w:rsid w:val="00F46A46"/>
    <w:rsid w:val="00F4772B"/>
    <w:rsid w:val="00F5091C"/>
    <w:rsid w:val="00F50DFA"/>
    <w:rsid w:val="00F51518"/>
    <w:rsid w:val="00F5180A"/>
    <w:rsid w:val="00F523BF"/>
    <w:rsid w:val="00F530CE"/>
    <w:rsid w:val="00F5338C"/>
    <w:rsid w:val="00F5360C"/>
    <w:rsid w:val="00F54ACE"/>
    <w:rsid w:val="00F550A0"/>
    <w:rsid w:val="00F569EB"/>
    <w:rsid w:val="00F603DF"/>
    <w:rsid w:val="00F60A33"/>
    <w:rsid w:val="00F60C23"/>
    <w:rsid w:val="00F60FA9"/>
    <w:rsid w:val="00F62134"/>
    <w:rsid w:val="00F6321B"/>
    <w:rsid w:val="00F633AF"/>
    <w:rsid w:val="00F64644"/>
    <w:rsid w:val="00F64BBF"/>
    <w:rsid w:val="00F64E1F"/>
    <w:rsid w:val="00F6534D"/>
    <w:rsid w:val="00F65FB0"/>
    <w:rsid w:val="00F671B2"/>
    <w:rsid w:val="00F67355"/>
    <w:rsid w:val="00F70190"/>
    <w:rsid w:val="00F70435"/>
    <w:rsid w:val="00F70951"/>
    <w:rsid w:val="00F70B92"/>
    <w:rsid w:val="00F70DB6"/>
    <w:rsid w:val="00F71C13"/>
    <w:rsid w:val="00F73C09"/>
    <w:rsid w:val="00F756AB"/>
    <w:rsid w:val="00F763D5"/>
    <w:rsid w:val="00F767D9"/>
    <w:rsid w:val="00F7686C"/>
    <w:rsid w:val="00F80279"/>
    <w:rsid w:val="00F80D2C"/>
    <w:rsid w:val="00F828C0"/>
    <w:rsid w:val="00F834F0"/>
    <w:rsid w:val="00F83EC5"/>
    <w:rsid w:val="00F84506"/>
    <w:rsid w:val="00F84570"/>
    <w:rsid w:val="00F847C7"/>
    <w:rsid w:val="00F84D13"/>
    <w:rsid w:val="00F851F6"/>
    <w:rsid w:val="00F86D88"/>
    <w:rsid w:val="00F86F80"/>
    <w:rsid w:val="00F878A2"/>
    <w:rsid w:val="00F90E09"/>
    <w:rsid w:val="00F90F9E"/>
    <w:rsid w:val="00F91A4E"/>
    <w:rsid w:val="00F9201D"/>
    <w:rsid w:val="00F92193"/>
    <w:rsid w:val="00F9270D"/>
    <w:rsid w:val="00F9280C"/>
    <w:rsid w:val="00F93BE1"/>
    <w:rsid w:val="00F93F37"/>
    <w:rsid w:val="00F94C96"/>
    <w:rsid w:val="00F95977"/>
    <w:rsid w:val="00F95A12"/>
    <w:rsid w:val="00F96EF5"/>
    <w:rsid w:val="00FA2BFD"/>
    <w:rsid w:val="00FA2CC2"/>
    <w:rsid w:val="00FA2FC2"/>
    <w:rsid w:val="00FA3F9E"/>
    <w:rsid w:val="00FA4536"/>
    <w:rsid w:val="00FA46A1"/>
    <w:rsid w:val="00FA5B78"/>
    <w:rsid w:val="00FA5D51"/>
    <w:rsid w:val="00FA60E7"/>
    <w:rsid w:val="00FA6B0A"/>
    <w:rsid w:val="00FB03AF"/>
    <w:rsid w:val="00FB0415"/>
    <w:rsid w:val="00FB0822"/>
    <w:rsid w:val="00FB213F"/>
    <w:rsid w:val="00FB290B"/>
    <w:rsid w:val="00FB2EBC"/>
    <w:rsid w:val="00FB3366"/>
    <w:rsid w:val="00FB38AE"/>
    <w:rsid w:val="00FB5F06"/>
    <w:rsid w:val="00FB7DEB"/>
    <w:rsid w:val="00FC0B2C"/>
    <w:rsid w:val="00FC354A"/>
    <w:rsid w:val="00FC3D87"/>
    <w:rsid w:val="00FC5096"/>
    <w:rsid w:val="00FC7403"/>
    <w:rsid w:val="00FD272D"/>
    <w:rsid w:val="00FD39FC"/>
    <w:rsid w:val="00FD47B3"/>
    <w:rsid w:val="00FD507F"/>
    <w:rsid w:val="00FD58E5"/>
    <w:rsid w:val="00FD5C35"/>
    <w:rsid w:val="00FD6F83"/>
    <w:rsid w:val="00FE0A2E"/>
    <w:rsid w:val="00FE1B88"/>
    <w:rsid w:val="00FE33E9"/>
    <w:rsid w:val="00FE3934"/>
    <w:rsid w:val="00FE3A41"/>
    <w:rsid w:val="00FE5096"/>
    <w:rsid w:val="00FE514F"/>
    <w:rsid w:val="00FE560F"/>
    <w:rsid w:val="00FE6442"/>
    <w:rsid w:val="00FF0E22"/>
    <w:rsid w:val="00FF1434"/>
    <w:rsid w:val="00FF379F"/>
    <w:rsid w:val="00FF38E9"/>
    <w:rsid w:val="00FF3BBC"/>
    <w:rsid w:val="00FF60F4"/>
    <w:rsid w:val="00FF635D"/>
    <w:rsid w:val="00FF74AB"/>
    <w:rsid w:val="00FF7B4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C924912"/>
  <w15:docId w15:val="{2492C1F9-6D8C-4E94-B143-9C68BDD0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EB3"/>
    <w:pPr>
      <w:spacing w:after="180" w:line="264" w:lineRule="auto"/>
    </w:pPr>
    <w:rPr>
      <w:sz w:val="22"/>
      <w:lang w:val="en-GB" w:eastAsia="ja-JP"/>
    </w:rPr>
  </w:style>
  <w:style w:type="paragraph" w:styleId="Heading1">
    <w:name w:val="heading 1"/>
    <w:basedOn w:val="Normal"/>
    <w:next w:val="Normal"/>
    <w:link w:val="Heading1Char"/>
    <w:uiPriority w:val="9"/>
    <w:unhideWhenUsed/>
    <w:qFormat/>
    <w:rsid w:val="004B47E0"/>
    <w:pPr>
      <w:spacing w:before="300" w:after="80" w:line="240" w:lineRule="auto"/>
      <w:outlineLvl w:val="0"/>
    </w:pPr>
    <w:rPr>
      <w:rFonts w:asciiTheme="majorHAnsi" w:hAnsiTheme="majorHAnsi"/>
      <w:caps/>
      <w:color w:val="000000" w:themeColor="text2"/>
      <w:sz w:val="32"/>
      <w:szCs w:val="32"/>
    </w:rPr>
  </w:style>
  <w:style w:type="paragraph" w:styleId="Heading2">
    <w:name w:val="heading 2"/>
    <w:basedOn w:val="Normal"/>
    <w:next w:val="Normal"/>
    <w:link w:val="Heading2Char"/>
    <w:uiPriority w:val="9"/>
    <w:unhideWhenUsed/>
    <w:qFormat/>
    <w:rsid w:val="004B47E0"/>
    <w:pPr>
      <w:spacing w:before="240" w:after="80"/>
      <w:outlineLvl w:val="1"/>
    </w:pPr>
    <w:rPr>
      <w:b/>
      <w:color w:val="DDDDDD" w:themeColor="accent1"/>
      <w:spacing w:val="20"/>
      <w:sz w:val="28"/>
      <w:szCs w:val="28"/>
    </w:rPr>
  </w:style>
  <w:style w:type="paragraph" w:styleId="Heading3">
    <w:name w:val="heading 3"/>
    <w:basedOn w:val="Normal"/>
    <w:next w:val="Normal"/>
    <w:link w:val="Heading3Char"/>
    <w:uiPriority w:val="9"/>
    <w:unhideWhenUsed/>
    <w:qFormat/>
    <w:rsid w:val="004B47E0"/>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rsid w:val="004B47E0"/>
    <w:pPr>
      <w:spacing w:before="240" w:after="0"/>
      <w:outlineLvl w:val="3"/>
    </w:pPr>
    <w:rPr>
      <w:caps/>
      <w:spacing w:val="14"/>
      <w:szCs w:val="22"/>
    </w:rPr>
  </w:style>
  <w:style w:type="paragraph" w:styleId="Heading5">
    <w:name w:val="heading 5"/>
    <w:basedOn w:val="Normal"/>
    <w:next w:val="Normal"/>
    <w:link w:val="Heading5Char"/>
    <w:uiPriority w:val="9"/>
    <w:semiHidden/>
    <w:unhideWhenUsed/>
    <w:qFormat/>
    <w:rsid w:val="004B47E0"/>
    <w:pPr>
      <w:spacing w:before="200" w:after="0"/>
      <w:outlineLvl w:val="4"/>
    </w:pPr>
    <w:rPr>
      <w:b/>
      <w:color w:val="000000" w:themeColor="text2"/>
      <w:spacing w:val="10"/>
      <w:szCs w:val="26"/>
    </w:rPr>
  </w:style>
  <w:style w:type="paragraph" w:styleId="Heading6">
    <w:name w:val="heading 6"/>
    <w:basedOn w:val="Normal"/>
    <w:next w:val="Normal"/>
    <w:link w:val="Heading6Char"/>
    <w:uiPriority w:val="9"/>
    <w:semiHidden/>
    <w:unhideWhenUsed/>
    <w:qFormat/>
    <w:rsid w:val="004B47E0"/>
    <w:pPr>
      <w:spacing w:after="0"/>
      <w:outlineLvl w:val="5"/>
    </w:pPr>
    <w:rPr>
      <w:b/>
      <w:color w:val="B2B2B2" w:themeColor="accent2"/>
      <w:spacing w:val="10"/>
    </w:rPr>
  </w:style>
  <w:style w:type="paragraph" w:styleId="Heading7">
    <w:name w:val="heading 7"/>
    <w:basedOn w:val="Normal"/>
    <w:next w:val="Normal"/>
    <w:link w:val="Heading7Char"/>
    <w:uiPriority w:val="9"/>
    <w:semiHidden/>
    <w:unhideWhenUsed/>
    <w:qFormat/>
    <w:rsid w:val="004B47E0"/>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4B47E0"/>
    <w:pPr>
      <w:spacing w:after="0"/>
      <w:outlineLvl w:val="7"/>
    </w:pPr>
    <w:rPr>
      <w:b/>
      <w:i/>
      <w:color w:val="DDDDDD" w:themeColor="accent1"/>
      <w:spacing w:val="10"/>
      <w:sz w:val="24"/>
    </w:rPr>
  </w:style>
  <w:style w:type="paragraph" w:styleId="Heading9">
    <w:name w:val="heading 9"/>
    <w:basedOn w:val="Normal"/>
    <w:next w:val="Normal"/>
    <w:link w:val="Heading9Char"/>
    <w:uiPriority w:val="9"/>
    <w:semiHidden/>
    <w:unhideWhenUsed/>
    <w:qFormat/>
    <w:rsid w:val="004B47E0"/>
    <w:pPr>
      <w:spacing w:after="0"/>
      <w:outlineLvl w:val="8"/>
    </w:pPr>
    <w:rPr>
      <w:b/>
      <w:caps/>
      <w:color w:val="969696"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7E0"/>
    <w:rPr>
      <w:rFonts w:asciiTheme="majorHAnsi" w:hAnsiTheme="majorHAnsi" w:cs="Times New Roman"/>
      <w:caps/>
      <w:color w:val="000000" w:themeColor="text2"/>
      <w:sz w:val="32"/>
      <w:szCs w:val="32"/>
      <w:lang w:eastAsia="ja-JP"/>
    </w:rPr>
  </w:style>
  <w:style w:type="character" w:customStyle="1" w:styleId="Heading2Char">
    <w:name w:val="Heading 2 Char"/>
    <w:basedOn w:val="DefaultParagraphFont"/>
    <w:link w:val="Heading2"/>
    <w:uiPriority w:val="9"/>
    <w:rsid w:val="004B47E0"/>
    <w:rPr>
      <w:rFonts w:cs="Times New Roman"/>
      <w:b/>
      <w:color w:val="DDDDDD" w:themeColor="accent1"/>
      <w:spacing w:val="20"/>
      <w:sz w:val="28"/>
      <w:szCs w:val="28"/>
      <w:lang w:eastAsia="ja-JP"/>
    </w:rPr>
  </w:style>
  <w:style w:type="character" w:customStyle="1" w:styleId="Heading3Char">
    <w:name w:val="Heading 3 Char"/>
    <w:basedOn w:val="DefaultParagraphFont"/>
    <w:link w:val="Heading3"/>
    <w:uiPriority w:val="9"/>
    <w:rsid w:val="004B47E0"/>
    <w:rPr>
      <w:rFonts w:cs="Times New Roman"/>
      <w:b/>
      <w:color w:val="000000" w:themeColor="text1"/>
      <w:spacing w:val="10"/>
      <w:sz w:val="23"/>
      <w:szCs w:val="24"/>
      <w:lang w:eastAsia="ja-JP"/>
    </w:rPr>
  </w:style>
  <w:style w:type="paragraph" w:styleId="Footer">
    <w:name w:val="footer"/>
    <w:basedOn w:val="Normal"/>
    <w:link w:val="FooterChar"/>
    <w:uiPriority w:val="99"/>
    <w:unhideWhenUsed/>
    <w:rsid w:val="004B47E0"/>
    <w:pPr>
      <w:tabs>
        <w:tab w:val="center" w:pos="4320"/>
        <w:tab w:val="right" w:pos="8640"/>
      </w:tabs>
    </w:pPr>
  </w:style>
  <w:style w:type="character" w:customStyle="1" w:styleId="FooterChar">
    <w:name w:val="Footer Char"/>
    <w:basedOn w:val="DefaultParagraphFont"/>
    <w:link w:val="Footer"/>
    <w:uiPriority w:val="99"/>
    <w:rsid w:val="004B47E0"/>
    <w:rPr>
      <w:rFonts w:cs="Times New Roman"/>
      <w:sz w:val="23"/>
      <w:szCs w:val="20"/>
      <w:lang w:eastAsia="ja-JP"/>
    </w:rPr>
  </w:style>
  <w:style w:type="paragraph" w:styleId="Header">
    <w:name w:val="header"/>
    <w:basedOn w:val="Normal"/>
    <w:link w:val="HeaderChar"/>
    <w:uiPriority w:val="99"/>
    <w:unhideWhenUsed/>
    <w:rsid w:val="004B47E0"/>
    <w:pPr>
      <w:tabs>
        <w:tab w:val="center" w:pos="4320"/>
        <w:tab w:val="right" w:pos="8640"/>
      </w:tabs>
    </w:pPr>
  </w:style>
  <w:style w:type="character" w:customStyle="1" w:styleId="HeaderChar">
    <w:name w:val="Header Char"/>
    <w:basedOn w:val="DefaultParagraphFont"/>
    <w:link w:val="Header"/>
    <w:uiPriority w:val="99"/>
    <w:rsid w:val="004B47E0"/>
    <w:rPr>
      <w:rFonts w:cs="Times New Roman"/>
      <w:sz w:val="23"/>
      <w:szCs w:val="20"/>
      <w:lang w:eastAsia="ja-JP"/>
    </w:rPr>
  </w:style>
  <w:style w:type="paragraph" w:styleId="IntenseQuote">
    <w:name w:val="Intense Quote"/>
    <w:basedOn w:val="Normal"/>
    <w:link w:val="IntenseQuoteChar"/>
    <w:uiPriority w:val="30"/>
    <w:qFormat/>
    <w:rsid w:val="004B47E0"/>
    <w:pPr>
      <w:pBdr>
        <w:top w:val="double" w:sz="12" w:space="10" w:color="B2B2B2" w:themeColor="accent2"/>
        <w:left w:val="double" w:sz="12" w:space="10" w:color="B2B2B2" w:themeColor="accent2"/>
        <w:bottom w:val="double" w:sz="12" w:space="10" w:color="B2B2B2" w:themeColor="accent2"/>
        <w:right w:val="double" w:sz="12" w:space="10" w:color="B2B2B2" w:themeColor="accent2"/>
      </w:pBdr>
      <w:shd w:val="clear" w:color="auto" w:fill="FFFFFF" w:themeFill="background1"/>
      <w:spacing w:before="300" w:after="300"/>
      <w:ind w:left="720" w:right="720"/>
      <w:contextualSpacing/>
    </w:pPr>
    <w:rPr>
      <w:b/>
      <w:color w:val="B2B2B2" w:themeColor="accent2"/>
    </w:rPr>
  </w:style>
  <w:style w:type="character" w:customStyle="1" w:styleId="IntenseQuoteChar">
    <w:name w:val="Intense Quote Char"/>
    <w:basedOn w:val="DefaultParagraphFont"/>
    <w:link w:val="IntenseQuote"/>
    <w:uiPriority w:val="30"/>
    <w:rsid w:val="004B47E0"/>
    <w:rPr>
      <w:rFonts w:cs="Times New Roman"/>
      <w:b/>
      <w:color w:val="B2B2B2" w:themeColor="accent2"/>
      <w:sz w:val="23"/>
      <w:szCs w:val="20"/>
      <w:shd w:val="clear" w:color="auto" w:fill="FFFFFF" w:themeFill="background1"/>
      <w:lang w:eastAsia="ja-JP"/>
    </w:rPr>
  </w:style>
  <w:style w:type="paragraph" w:styleId="Subtitle">
    <w:name w:val="Subtitle"/>
    <w:basedOn w:val="Normal"/>
    <w:link w:val="SubtitleChar"/>
    <w:uiPriority w:val="11"/>
    <w:qFormat/>
    <w:rsid w:val="004B47E0"/>
    <w:pPr>
      <w:spacing w:after="720" w:line="240" w:lineRule="auto"/>
    </w:pPr>
    <w:rPr>
      <w:rFonts w:asciiTheme="majorHAnsi" w:hAnsiTheme="majorHAnsi"/>
      <w:b/>
      <w:caps/>
      <w:color w:val="B2B2B2" w:themeColor="accent2"/>
      <w:spacing w:val="50"/>
      <w:sz w:val="24"/>
      <w:szCs w:val="22"/>
    </w:rPr>
  </w:style>
  <w:style w:type="character" w:customStyle="1" w:styleId="SubtitleChar">
    <w:name w:val="Subtitle Char"/>
    <w:basedOn w:val="DefaultParagraphFont"/>
    <w:link w:val="Subtitle"/>
    <w:uiPriority w:val="11"/>
    <w:rsid w:val="004B47E0"/>
    <w:rPr>
      <w:rFonts w:asciiTheme="majorHAnsi" w:hAnsiTheme="majorHAnsi" w:cs="Times New Roman"/>
      <w:b/>
      <w:caps/>
      <w:color w:val="B2B2B2" w:themeColor="accent2"/>
      <w:spacing w:val="50"/>
      <w:sz w:val="24"/>
      <w:lang w:eastAsia="ja-JP"/>
    </w:rPr>
  </w:style>
  <w:style w:type="paragraph" w:styleId="Title">
    <w:name w:val="Title"/>
    <w:basedOn w:val="Normal"/>
    <w:link w:val="TitleChar"/>
    <w:uiPriority w:val="10"/>
    <w:qFormat/>
    <w:rsid w:val="004B47E0"/>
    <w:pPr>
      <w:spacing w:after="0" w:line="240" w:lineRule="auto"/>
    </w:pPr>
    <w:rPr>
      <w:color w:val="000000" w:themeColor="text2"/>
      <w:sz w:val="72"/>
      <w:szCs w:val="48"/>
    </w:rPr>
  </w:style>
  <w:style w:type="character" w:customStyle="1" w:styleId="TitleChar">
    <w:name w:val="Title Char"/>
    <w:basedOn w:val="DefaultParagraphFont"/>
    <w:link w:val="Title"/>
    <w:uiPriority w:val="10"/>
    <w:rsid w:val="004B47E0"/>
    <w:rPr>
      <w:rFonts w:cs="Times New Roman"/>
      <w:color w:val="000000" w:themeColor="text2"/>
      <w:sz w:val="72"/>
      <w:szCs w:val="48"/>
      <w:lang w:eastAsia="ja-JP"/>
    </w:rPr>
  </w:style>
  <w:style w:type="paragraph" w:styleId="BalloonText">
    <w:name w:val="Balloon Text"/>
    <w:basedOn w:val="Normal"/>
    <w:link w:val="BalloonTextChar"/>
    <w:uiPriority w:val="99"/>
    <w:semiHidden/>
    <w:unhideWhenUsed/>
    <w:rsid w:val="004B47E0"/>
    <w:rPr>
      <w:rFonts w:ascii="Tahoma" w:hAnsi="Tahoma" w:cs="Tahoma"/>
      <w:sz w:val="16"/>
      <w:szCs w:val="16"/>
    </w:rPr>
  </w:style>
  <w:style w:type="character" w:customStyle="1" w:styleId="BalloonTextChar">
    <w:name w:val="Balloon Text Char"/>
    <w:basedOn w:val="DefaultParagraphFont"/>
    <w:link w:val="BalloonText"/>
    <w:uiPriority w:val="99"/>
    <w:semiHidden/>
    <w:rsid w:val="004B47E0"/>
    <w:rPr>
      <w:rFonts w:ascii="Tahoma" w:hAnsi="Tahoma" w:cs="Tahoma"/>
      <w:sz w:val="16"/>
      <w:szCs w:val="16"/>
      <w:lang w:eastAsia="ja-JP"/>
    </w:rPr>
  </w:style>
  <w:style w:type="character" w:styleId="BookTitle">
    <w:name w:val="Book Title"/>
    <w:basedOn w:val="DefaultParagraphFont"/>
    <w:uiPriority w:val="33"/>
    <w:qFormat/>
    <w:rsid w:val="004B47E0"/>
    <w:rPr>
      <w:rFonts w:asciiTheme="minorHAnsi" w:hAnsiTheme="minorHAnsi" w:cs="Times New Roman"/>
      <w:i/>
      <w:color w:val="000000" w:themeColor="text2"/>
      <w:sz w:val="23"/>
      <w:szCs w:val="20"/>
    </w:rPr>
  </w:style>
  <w:style w:type="paragraph" w:styleId="Caption">
    <w:name w:val="caption"/>
    <w:basedOn w:val="Normal"/>
    <w:next w:val="Normal"/>
    <w:uiPriority w:val="35"/>
    <w:unhideWhenUsed/>
    <w:rsid w:val="004B47E0"/>
    <w:rPr>
      <w:b/>
      <w:bCs/>
      <w:caps/>
      <w:sz w:val="16"/>
      <w:szCs w:val="18"/>
    </w:rPr>
  </w:style>
  <w:style w:type="character" w:styleId="Emphasis">
    <w:name w:val="Emphasis"/>
    <w:uiPriority w:val="20"/>
    <w:qFormat/>
    <w:rsid w:val="004B47E0"/>
    <w:rPr>
      <w:rFonts w:asciiTheme="minorHAnsi" w:hAnsiTheme="minorHAnsi"/>
      <w:b/>
      <w:i/>
      <w:color w:val="000000" w:themeColor="text2"/>
      <w:spacing w:val="10"/>
      <w:sz w:val="23"/>
    </w:rPr>
  </w:style>
  <w:style w:type="character" w:customStyle="1" w:styleId="Heading4Char">
    <w:name w:val="Heading 4 Char"/>
    <w:basedOn w:val="DefaultParagraphFont"/>
    <w:link w:val="Heading4"/>
    <w:uiPriority w:val="9"/>
    <w:semiHidden/>
    <w:rsid w:val="004B47E0"/>
    <w:rPr>
      <w:rFonts w:cs="Times New Roman"/>
      <w:caps/>
      <w:spacing w:val="14"/>
      <w:lang w:eastAsia="ja-JP"/>
    </w:rPr>
  </w:style>
  <w:style w:type="character" w:customStyle="1" w:styleId="Heading5Char">
    <w:name w:val="Heading 5 Char"/>
    <w:basedOn w:val="DefaultParagraphFont"/>
    <w:link w:val="Heading5"/>
    <w:uiPriority w:val="9"/>
    <w:semiHidden/>
    <w:rsid w:val="004B47E0"/>
    <w:rPr>
      <w:rFonts w:cs="Times New Roman"/>
      <w:b/>
      <w:color w:val="000000" w:themeColor="text2"/>
      <w:spacing w:val="10"/>
      <w:sz w:val="23"/>
      <w:szCs w:val="26"/>
      <w:lang w:eastAsia="ja-JP"/>
    </w:rPr>
  </w:style>
  <w:style w:type="character" w:customStyle="1" w:styleId="Heading6Char">
    <w:name w:val="Heading 6 Char"/>
    <w:basedOn w:val="DefaultParagraphFont"/>
    <w:link w:val="Heading6"/>
    <w:uiPriority w:val="9"/>
    <w:semiHidden/>
    <w:rsid w:val="004B47E0"/>
    <w:rPr>
      <w:rFonts w:cs="Times New Roman"/>
      <w:b/>
      <w:color w:val="B2B2B2" w:themeColor="accent2"/>
      <w:spacing w:val="10"/>
      <w:sz w:val="23"/>
      <w:szCs w:val="20"/>
      <w:lang w:eastAsia="ja-JP"/>
    </w:rPr>
  </w:style>
  <w:style w:type="character" w:customStyle="1" w:styleId="Heading7Char">
    <w:name w:val="Heading 7 Char"/>
    <w:basedOn w:val="DefaultParagraphFont"/>
    <w:link w:val="Heading7"/>
    <w:uiPriority w:val="9"/>
    <w:semiHidden/>
    <w:rsid w:val="004B47E0"/>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4B47E0"/>
    <w:rPr>
      <w:rFonts w:cs="Times New Roman"/>
      <w:b/>
      <w:i/>
      <w:color w:val="DDDDDD" w:themeColor="accent1"/>
      <w:spacing w:val="10"/>
      <w:sz w:val="24"/>
      <w:szCs w:val="20"/>
      <w:lang w:eastAsia="ja-JP"/>
    </w:rPr>
  </w:style>
  <w:style w:type="character" w:customStyle="1" w:styleId="Heading9Char">
    <w:name w:val="Heading 9 Char"/>
    <w:basedOn w:val="DefaultParagraphFont"/>
    <w:link w:val="Heading9"/>
    <w:uiPriority w:val="9"/>
    <w:semiHidden/>
    <w:rsid w:val="004B47E0"/>
    <w:rPr>
      <w:rFonts w:cs="Times New Roman"/>
      <w:b/>
      <w:caps/>
      <w:color w:val="969696" w:themeColor="accent3"/>
      <w:spacing w:val="40"/>
      <w:sz w:val="20"/>
      <w:szCs w:val="20"/>
      <w:lang w:eastAsia="ja-JP"/>
    </w:rPr>
  </w:style>
  <w:style w:type="character" w:styleId="Hyperlink">
    <w:name w:val="Hyperlink"/>
    <w:basedOn w:val="DefaultParagraphFont"/>
    <w:uiPriority w:val="99"/>
    <w:unhideWhenUsed/>
    <w:rsid w:val="004B47E0"/>
    <w:rPr>
      <w:color w:val="5F5F5F" w:themeColor="hyperlink"/>
      <w:u w:val="single"/>
    </w:rPr>
  </w:style>
  <w:style w:type="character" w:styleId="IntenseEmphasis">
    <w:name w:val="Intense Emphasis"/>
    <w:basedOn w:val="DefaultParagraphFont"/>
    <w:uiPriority w:val="21"/>
    <w:qFormat/>
    <w:rsid w:val="004B47E0"/>
    <w:rPr>
      <w:rFonts w:asciiTheme="minorHAnsi" w:hAnsiTheme="minorHAnsi"/>
      <w:b/>
      <w:dstrike w:val="0"/>
      <w:color w:val="B2B2B2" w:themeColor="accent2"/>
      <w:spacing w:val="10"/>
      <w:w w:val="100"/>
      <w:kern w:val="0"/>
      <w:position w:val="0"/>
      <w:sz w:val="23"/>
      <w:vertAlign w:val="baseline"/>
    </w:rPr>
  </w:style>
  <w:style w:type="character" w:styleId="IntenseReference">
    <w:name w:val="Intense Reference"/>
    <w:basedOn w:val="DefaultParagraphFont"/>
    <w:uiPriority w:val="32"/>
    <w:qFormat/>
    <w:rsid w:val="004B47E0"/>
    <w:rPr>
      <w:rFonts w:asciiTheme="minorHAnsi" w:hAnsiTheme="minorHAnsi"/>
      <w:b/>
      <w:caps/>
      <w:color w:val="DDDDDD" w:themeColor="accent1"/>
      <w:spacing w:val="10"/>
      <w:w w:val="100"/>
      <w:position w:val="0"/>
      <w:sz w:val="20"/>
      <w:szCs w:val="18"/>
      <w:u w:val="single" w:color="DDDDDD" w:themeColor="accent1"/>
      <w:bdr w:val="none" w:sz="0" w:space="0" w:color="auto"/>
    </w:rPr>
  </w:style>
  <w:style w:type="paragraph" w:styleId="List">
    <w:name w:val="List"/>
    <w:basedOn w:val="Normal"/>
    <w:uiPriority w:val="99"/>
    <w:semiHidden/>
    <w:unhideWhenUsed/>
    <w:rsid w:val="004B47E0"/>
    <w:pPr>
      <w:ind w:left="360" w:hanging="360"/>
    </w:pPr>
  </w:style>
  <w:style w:type="paragraph" w:styleId="List2">
    <w:name w:val="List 2"/>
    <w:basedOn w:val="Normal"/>
    <w:uiPriority w:val="99"/>
    <w:semiHidden/>
    <w:unhideWhenUsed/>
    <w:rsid w:val="004B47E0"/>
    <w:pPr>
      <w:ind w:left="720" w:hanging="360"/>
    </w:pPr>
  </w:style>
  <w:style w:type="paragraph" w:styleId="ListBullet">
    <w:name w:val="List Bullet"/>
    <w:basedOn w:val="Normal"/>
    <w:uiPriority w:val="36"/>
    <w:unhideWhenUsed/>
    <w:qFormat/>
    <w:rsid w:val="004B47E0"/>
    <w:pPr>
      <w:numPr>
        <w:numId w:val="2"/>
      </w:numPr>
    </w:pPr>
    <w:rPr>
      <w:sz w:val="24"/>
    </w:rPr>
  </w:style>
  <w:style w:type="paragraph" w:styleId="ListBullet2">
    <w:name w:val="List Bullet 2"/>
    <w:basedOn w:val="Normal"/>
    <w:uiPriority w:val="36"/>
    <w:unhideWhenUsed/>
    <w:qFormat/>
    <w:rsid w:val="004B47E0"/>
    <w:pPr>
      <w:numPr>
        <w:numId w:val="3"/>
      </w:numPr>
    </w:pPr>
    <w:rPr>
      <w:color w:val="DDDDDD" w:themeColor="accent1"/>
    </w:rPr>
  </w:style>
  <w:style w:type="paragraph" w:styleId="ListBullet3">
    <w:name w:val="List Bullet 3"/>
    <w:basedOn w:val="Normal"/>
    <w:uiPriority w:val="36"/>
    <w:unhideWhenUsed/>
    <w:qFormat/>
    <w:rsid w:val="004B47E0"/>
    <w:pPr>
      <w:numPr>
        <w:numId w:val="4"/>
      </w:numPr>
    </w:pPr>
    <w:rPr>
      <w:color w:val="B2B2B2" w:themeColor="accent2"/>
    </w:rPr>
  </w:style>
  <w:style w:type="paragraph" w:styleId="ListBullet4">
    <w:name w:val="List Bullet 4"/>
    <w:basedOn w:val="Normal"/>
    <w:uiPriority w:val="36"/>
    <w:unhideWhenUsed/>
    <w:qFormat/>
    <w:rsid w:val="004B47E0"/>
    <w:pPr>
      <w:numPr>
        <w:numId w:val="5"/>
      </w:numPr>
    </w:pPr>
    <w:rPr>
      <w:caps/>
      <w:spacing w:val="4"/>
    </w:rPr>
  </w:style>
  <w:style w:type="paragraph" w:styleId="ListBullet5">
    <w:name w:val="List Bullet 5"/>
    <w:basedOn w:val="Normal"/>
    <w:uiPriority w:val="36"/>
    <w:unhideWhenUsed/>
    <w:qFormat/>
    <w:rsid w:val="004B47E0"/>
    <w:pPr>
      <w:numPr>
        <w:numId w:val="6"/>
      </w:numPr>
    </w:pPr>
  </w:style>
  <w:style w:type="paragraph" w:styleId="ListParagraph">
    <w:name w:val="List Paragraph"/>
    <w:basedOn w:val="Normal"/>
    <w:link w:val="ListParagraphChar"/>
    <w:uiPriority w:val="34"/>
    <w:unhideWhenUsed/>
    <w:qFormat/>
    <w:rsid w:val="004B47E0"/>
    <w:pPr>
      <w:ind w:left="720"/>
      <w:contextualSpacing/>
    </w:pPr>
  </w:style>
  <w:style w:type="numbering" w:customStyle="1" w:styleId="MedianListStyle">
    <w:name w:val="Median List Style"/>
    <w:uiPriority w:val="99"/>
    <w:rsid w:val="004B47E0"/>
    <w:pPr>
      <w:numPr>
        <w:numId w:val="1"/>
      </w:numPr>
    </w:pPr>
  </w:style>
  <w:style w:type="paragraph" w:styleId="NoSpacing">
    <w:name w:val="No Spacing"/>
    <w:basedOn w:val="Normal"/>
    <w:uiPriority w:val="1"/>
    <w:qFormat/>
    <w:rsid w:val="004B47E0"/>
    <w:pPr>
      <w:spacing w:after="0" w:line="240" w:lineRule="auto"/>
    </w:pPr>
  </w:style>
  <w:style w:type="character" w:styleId="PlaceholderText">
    <w:name w:val="Placeholder Text"/>
    <w:basedOn w:val="DefaultParagraphFont"/>
    <w:uiPriority w:val="99"/>
    <w:unhideWhenUsed/>
    <w:rsid w:val="004B47E0"/>
    <w:rPr>
      <w:color w:val="808080"/>
    </w:rPr>
  </w:style>
  <w:style w:type="paragraph" w:styleId="Quote">
    <w:name w:val="Quote"/>
    <w:basedOn w:val="Normal"/>
    <w:link w:val="QuoteChar"/>
    <w:uiPriority w:val="29"/>
    <w:qFormat/>
    <w:rsid w:val="004B47E0"/>
    <w:rPr>
      <w:i/>
      <w:smallCaps/>
      <w:color w:val="000000" w:themeColor="text2"/>
      <w:spacing w:val="6"/>
    </w:rPr>
  </w:style>
  <w:style w:type="character" w:customStyle="1" w:styleId="QuoteChar">
    <w:name w:val="Quote Char"/>
    <w:basedOn w:val="DefaultParagraphFont"/>
    <w:link w:val="Quote"/>
    <w:uiPriority w:val="29"/>
    <w:rsid w:val="004B47E0"/>
    <w:rPr>
      <w:rFonts w:cs="Times New Roman"/>
      <w:i/>
      <w:smallCaps/>
      <w:color w:val="000000" w:themeColor="text2"/>
      <w:spacing w:val="6"/>
      <w:sz w:val="23"/>
      <w:szCs w:val="20"/>
      <w:lang w:eastAsia="ja-JP"/>
    </w:rPr>
  </w:style>
  <w:style w:type="character" w:styleId="Strong">
    <w:name w:val="Strong"/>
    <w:uiPriority w:val="22"/>
    <w:qFormat/>
    <w:rsid w:val="004B47E0"/>
    <w:rPr>
      <w:rFonts w:asciiTheme="minorHAnsi" w:hAnsiTheme="minorHAnsi"/>
      <w:b/>
      <w:color w:val="B2B2B2" w:themeColor="accent2"/>
    </w:rPr>
  </w:style>
  <w:style w:type="character" w:styleId="SubtleEmphasis">
    <w:name w:val="Subtle Emphasis"/>
    <w:basedOn w:val="DefaultParagraphFont"/>
    <w:uiPriority w:val="19"/>
    <w:qFormat/>
    <w:rsid w:val="004B47E0"/>
    <w:rPr>
      <w:rFonts w:asciiTheme="minorHAnsi" w:hAnsiTheme="minorHAnsi"/>
      <w:i/>
      <w:sz w:val="23"/>
    </w:rPr>
  </w:style>
  <w:style w:type="character" w:styleId="SubtleReference">
    <w:name w:val="Subtle Reference"/>
    <w:basedOn w:val="DefaultParagraphFont"/>
    <w:uiPriority w:val="31"/>
    <w:qFormat/>
    <w:rsid w:val="004B47E0"/>
    <w:rPr>
      <w:rFonts w:asciiTheme="minorHAnsi" w:hAnsiTheme="minorHAnsi"/>
      <w:b/>
      <w:i/>
      <w:color w:val="000000" w:themeColor="text2"/>
      <w:sz w:val="23"/>
    </w:rPr>
  </w:style>
  <w:style w:type="table" w:styleId="TableGrid">
    <w:name w:val="Table Grid"/>
    <w:basedOn w:val="TableNormal"/>
    <w:uiPriority w:val="59"/>
    <w:rsid w:val="004B47E0"/>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4B47E0"/>
    <w:pPr>
      <w:ind w:left="220" w:hanging="220"/>
    </w:pPr>
  </w:style>
  <w:style w:type="paragraph" w:styleId="TOC1">
    <w:name w:val="toc 1"/>
    <w:basedOn w:val="Normal"/>
    <w:next w:val="Normal"/>
    <w:autoRedefine/>
    <w:uiPriority w:val="99"/>
    <w:semiHidden/>
    <w:unhideWhenUsed/>
    <w:rsid w:val="004B47E0"/>
    <w:pPr>
      <w:tabs>
        <w:tab w:val="right" w:leader="dot" w:pos="8630"/>
      </w:tabs>
      <w:spacing w:before="180" w:after="40" w:line="240" w:lineRule="auto"/>
    </w:pPr>
    <w:rPr>
      <w:b/>
      <w:caps/>
      <w:noProof/>
      <w:color w:val="000000" w:themeColor="text2"/>
    </w:rPr>
  </w:style>
  <w:style w:type="paragraph" w:styleId="TOC2">
    <w:name w:val="toc 2"/>
    <w:basedOn w:val="Normal"/>
    <w:next w:val="Normal"/>
    <w:autoRedefine/>
    <w:uiPriority w:val="99"/>
    <w:semiHidden/>
    <w:unhideWhenUsed/>
    <w:rsid w:val="004B47E0"/>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4B47E0"/>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4B47E0"/>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4B47E0"/>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4B47E0"/>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4B47E0"/>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4B47E0"/>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4B47E0"/>
    <w:pPr>
      <w:tabs>
        <w:tab w:val="right" w:leader="dot" w:pos="8630"/>
      </w:tabs>
      <w:spacing w:after="40" w:line="240" w:lineRule="auto"/>
      <w:ind w:left="1152"/>
    </w:pPr>
    <w:rPr>
      <w:noProof/>
    </w:rPr>
  </w:style>
  <w:style w:type="paragraph" w:customStyle="1" w:styleId="Category">
    <w:name w:val="Category"/>
    <w:basedOn w:val="Normal"/>
    <w:uiPriority w:val="49"/>
    <w:rsid w:val="004B47E0"/>
    <w:pPr>
      <w:spacing w:after="0"/>
    </w:pPr>
    <w:rPr>
      <w:b/>
      <w:sz w:val="24"/>
      <w:szCs w:val="24"/>
    </w:rPr>
  </w:style>
  <w:style w:type="paragraph" w:customStyle="1" w:styleId="CompanyName">
    <w:name w:val="Company Name"/>
    <w:basedOn w:val="Normal"/>
    <w:uiPriority w:val="49"/>
    <w:rsid w:val="004B47E0"/>
    <w:pPr>
      <w:spacing w:after="0"/>
    </w:pPr>
    <w:rPr>
      <w:rFonts w:cstheme="minorHAnsi"/>
      <w:sz w:val="36"/>
      <w:szCs w:val="36"/>
    </w:rPr>
  </w:style>
  <w:style w:type="paragraph" w:customStyle="1" w:styleId="FooterEven">
    <w:name w:val="Footer Even"/>
    <w:basedOn w:val="Normal"/>
    <w:unhideWhenUsed/>
    <w:qFormat/>
    <w:rsid w:val="004B47E0"/>
    <w:pPr>
      <w:pBdr>
        <w:top w:val="single" w:sz="4" w:space="1" w:color="DDDDDD" w:themeColor="accent1"/>
      </w:pBdr>
    </w:pPr>
    <w:rPr>
      <w:color w:val="000000" w:themeColor="text2"/>
      <w:sz w:val="20"/>
    </w:rPr>
  </w:style>
  <w:style w:type="paragraph" w:customStyle="1" w:styleId="FooterOdd">
    <w:name w:val="Footer Odd"/>
    <w:basedOn w:val="Normal"/>
    <w:unhideWhenUsed/>
    <w:qFormat/>
    <w:rsid w:val="004B47E0"/>
    <w:pPr>
      <w:pBdr>
        <w:top w:val="single" w:sz="4" w:space="1" w:color="DDDDDD" w:themeColor="accent1"/>
      </w:pBdr>
      <w:jc w:val="right"/>
    </w:pPr>
    <w:rPr>
      <w:color w:val="000000" w:themeColor="text2"/>
      <w:sz w:val="20"/>
    </w:rPr>
  </w:style>
  <w:style w:type="paragraph" w:customStyle="1" w:styleId="HeaderEven">
    <w:name w:val="Header Even"/>
    <w:basedOn w:val="Normal"/>
    <w:unhideWhenUsed/>
    <w:qFormat/>
    <w:rsid w:val="004B47E0"/>
    <w:pPr>
      <w:pBdr>
        <w:bottom w:val="single" w:sz="4" w:space="1" w:color="DDDDDD" w:themeColor="accent1"/>
      </w:pBdr>
      <w:spacing w:after="0" w:line="240" w:lineRule="auto"/>
    </w:pPr>
    <w:rPr>
      <w:rFonts w:eastAsia="Times New Roman"/>
      <w:b/>
      <w:color w:val="000000" w:themeColor="text2"/>
      <w:sz w:val="20"/>
      <w:szCs w:val="24"/>
      <w:lang w:eastAsia="ko-KR"/>
    </w:rPr>
  </w:style>
  <w:style w:type="paragraph" w:customStyle="1" w:styleId="HeaderOdd">
    <w:name w:val="Header Odd"/>
    <w:basedOn w:val="Normal"/>
    <w:unhideWhenUsed/>
    <w:qFormat/>
    <w:rsid w:val="004B47E0"/>
    <w:pPr>
      <w:pBdr>
        <w:bottom w:val="single" w:sz="4" w:space="1" w:color="DDDDDD" w:themeColor="accent1"/>
      </w:pBdr>
      <w:spacing w:after="0" w:line="240" w:lineRule="auto"/>
      <w:jc w:val="right"/>
    </w:pPr>
    <w:rPr>
      <w:rFonts w:eastAsia="Times New Roman"/>
      <w:b/>
      <w:color w:val="000000" w:themeColor="text2"/>
      <w:sz w:val="20"/>
      <w:szCs w:val="24"/>
      <w:lang w:eastAsia="ko-KR"/>
    </w:rPr>
  </w:style>
  <w:style w:type="paragraph" w:customStyle="1" w:styleId="NoSpacing0">
    <w:name w:val="NoSpacing"/>
    <w:basedOn w:val="Normal"/>
    <w:qFormat/>
    <w:rsid w:val="004B47E0"/>
    <w:pPr>
      <w:framePr w:wrap="auto" w:hAnchor="page" w:xAlign="center" w:yAlign="top"/>
      <w:spacing w:after="0" w:line="240" w:lineRule="auto"/>
      <w:suppressOverlap/>
    </w:pPr>
    <w:rPr>
      <w:szCs w:val="120"/>
    </w:rPr>
  </w:style>
  <w:style w:type="paragraph" w:customStyle="1" w:styleId="Default">
    <w:name w:val="Default"/>
    <w:rsid w:val="007B0650"/>
    <w:pPr>
      <w:autoSpaceDE w:val="0"/>
      <w:autoSpaceDN w:val="0"/>
      <w:adjustRightInd w:val="0"/>
      <w:spacing w:after="0" w:line="240" w:lineRule="auto"/>
    </w:pPr>
    <w:rPr>
      <w:rFonts w:ascii="Arial" w:hAnsi="Arial" w:cs="Arial"/>
      <w:color w:val="000000"/>
      <w:kern w:val="0"/>
      <w:sz w:val="24"/>
      <w:szCs w:val="24"/>
      <w:lang w:val="en-GB"/>
    </w:rPr>
  </w:style>
  <w:style w:type="character" w:styleId="CommentReference">
    <w:name w:val="annotation reference"/>
    <w:basedOn w:val="DefaultParagraphFont"/>
    <w:uiPriority w:val="99"/>
    <w:semiHidden/>
    <w:unhideWhenUsed/>
    <w:rsid w:val="004E59BA"/>
    <w:rPr>
      <w:sz w:val="16"/>
      <w:szCs w:val="16"/>
    </w:rPr>
  </w:style>
  <w:style w:type="paragraph" w:styleId="CommentText">
    <w:name w:val="annotation text"/>
    <w:basedOn w:val="Normal"/>
    <w:link w:val="CommentTextChar"/>
    <w:uiPriority w:val="99"/>
    <w:unhideWhenUsed/>
    <w:rsid w:val="004E59BA"/>
    <w:pPr>
      <w:spacing w:line="240" w:lineRule="auto"/>
    </w:pPr>
    <w:rPr>
      <w:sz w:val="20"/>
    </w:rPr>
  </w:style>
  <w:style w:type="character" w:customStyle="1" w:styleId="CommentTextChar">
    <w:name w:val="Comment Text Char"/>
    <w:basedOn w:val="DefaultParagraphFont"/>
    <w:link w:val="CommentText"/>
    <w:uiPriority w:val="99"/>
    <w:rsid w:val="004E59BA"/>
    <w:rPr>
      <w:sz w:val="20"/>
      <w:lang w:val="en-GB" w:eastAsia="ja-JP"/>
    </w:rPr>
  </w:style>
  <w:style w:type="paragraph" w:styleId="CommentSubject">
    <w:name w:val="annotation subject"/>
    <w:basedOn w:val="CommentText"/>
    <w:next w:val="CommentText"/>
    <w:link w:val="CommentSubjectChar"/>
    <w:uiPriority w:val="99"/>
    <w:semiHidden/>
    <w:unhideWhenUsed/>
    <w:rsid w:val="004E59BA"/>
    <w:rPr>
      <w:b/>
      <w:bCs/>
    </w:rPr>
  </w:style>
  <w:style w:type="character" w:customStyle="1" w:styleId="CommentSubjectChar">
    <w:name w:val="Comment Subject Char"/>
    <w:basedOn w:val="CommentTextChar"/>
    <w:link w:val="CommentSubject"/>
    <w:uiPriority w:val="99"/>
    <w:semiHidden/>
    <w:rsid w:val="004E59BA"/>
    <w:rPr>
      <w:b/>
      <w:bCs/>
      <w:sz w:val="20"/>
      <w:lang w:val="en-GB" w:eastAsia="ja-JP"/>
    </w:rPr>
  </w:style>
  <w:style w:type="paragraph" w:styleId="FootnoteText">
    <w:name w:val="footnote text"/>
    <w:basedOn w:val="Normal"/>
    <w:link w:val="FootnoteTextChar"/>
    <w:uiPriority w:val="99"/>
    <w:semiHidden/>
    <w:unhideWhenUsed/>
    <w:rsid w:val="00F83EC5"/>
    <w:pPr>
      <w:spacing w:after="0" w:line="240" w:lineRule="auto"/>
    </w:pPr>
    <w:rPr>
      <w:sz w:val="20"/>
    </w:rPr>
  </w:style>
  <w:style w:type="character" w:customStyle="1" w:styleId="FootnoteTextChar">
    <w:name w:val="Footnote Text Char"/>
    <w:basedOn w:val="DefaultParagraphFont"/>
    <w:link w:val="FootnoteText"/>
    <w:uiPriority w:val="99"/>
    <w:semiHidden/>
    <w:rsid w:val="00F83EC5"/>
    <w:rPr>
      <w:sz w:val="20"/>
      <w:lang w:val="en-GB" w:eastAsia="ja-JP"/>
    </w:rPr>
  </w:style>
  <w:style w:type="character" w:styleId="FootnoteReference">
    <w:name w:val="footnote reference"/>
    <w:basedOn w:val="DefaultParagraphFont"/>
    <w:uiPriority w:val="99"/>
    <w:semiHidden/>
    <w:unhideWhenUsed/>
    <w:rsid w:val="00F83EC5"/>
    <w:rPr>
      <w:vertAlign w:val="superscript"/>
    </w:rPr>
  </w:style>
  <w:style w:type="paragraph" w:styleId="EndnoteText">
    <w:name w:val="endnote text"/>
    <w:basedOn w:val="Normal"/>
    <w:link w:val="EndnoteTextChar"/>
    <w:uiPriority w:val="99"/>
    <w:semiHidden/>
    <w:unhideWhenUsed/>
    <w:rsid w:val="007275BF"/>
    <w:pPr>
      <w:spacing w:after="0" w:line="240" w:lineRule="auto"/>
    </w:pPr>
    <w:rPr>
      <w:sz w:val="20"/>
    </w:rPr>
  </w:style>
  <w:style w:type="character" w:customStyle="1" w:styleId="EndnoteTextChar">
    <w:name w:val="Endnote Text Char"/>
    <w:basedOn w:val="DefaultParagraphFont"/>
    <w:link w:val="EndnoteText"/>
    <w:uiPriority w:val="99"/>
    <w:semiHidden/>
    <w:rsid w:val="007275BF"/>
    <w:rPr>
      <w:sz w:val="20"/>
      <w:lang w:val="en-GB" w:eastAsia="ja-JP"/>
    </w:rPr>
  </w:style>
  <w:style w:type="character" w:styleId="EndnoteReference">
    <w:name w:val="endnote reference"/>
    <w:basedOn w:val="DefaultParagraphFont"/>
    <w:uiPriority w:val="99"/>
    <w:semiHidden/>
    <w:unhideWhenUsed/>
    <w:rsid w:val="007275BF"/>
    <w:rPr>
      <w:vertAlign w:val="superscript"/>
    </w:rPr>
  </w:style>
  <w:style w:type="character" w:styleId="FollowedHyperlink">
    <w:name w:val="FollowedHyperlink"/>
    <w:basedOn w:val="DefaultParagraphFont"/>
    <w:uiPriority w:val="99"/>
    <w:semiHidden/>
    <w:unhideWhenUsed/>
    <w:rsid w:val="009E2F50"/>
    <w:rPr>
      <w:color w:val="919191" w:themeColor="followedHyperlink"/>
      <w:u w:val="single"/>
    </w:rPr>
  </w:style>
  <w:style w:type="paragraph" w:customStyle="1" w:styleId="Body1">
    <w:name w:val="Body 1"/>
    <w:rsid w:val="000F3097"/>
    <w:pPr>
      <w:spacing w:after="0" w:line="240" w:lineRule="auto"/>
      <w:outlineLvl w:val="0"/>
    </w:pPr>
    <w:rPr>
      <w:rFonts w:ascii="Arial" w:eastAsia="Arial Unicode MS" w:hAnsi="Arial"/>
      <w:color w:val="000000"/>
      <w:kern w:val="0"/>
      <w:sz w:val="22"/>
      <w:u w:color="000000"/>
      <w:lang w:val="en-GB" w:eastAsia="en-GB"/>
    </w:rPr>
  </w:style>
  <w:style w:type="character" w:customStyle="1" w:styleId="field">
    <w:name w:val="field"/>
    <w:basedOn w:val="DefaultParagraphFont"/>
    <w:rsid w:val="007E3F4A"/>
  </w:style>
  <w:style w:type="table" w:customStyle="1" w:styleId="TableGrid1">
    <w:name w:val="Table Grid1"/>
    <w:basedOn w:val="TableNormal"/>
    <w:next w:val="TableGrid"/>
    <w:uiPriority w:val="59"/>
    <w:rsid w:val="009C304C"/>
    <w:pPr>
      <w:spacing w:after="0" w:line="240" w:lineRule="auto"/>
    </w:pPr>
    <w:rPr>
      <w:rFonts w:ascii="Arial" w:eastAsia="Calibri" w:hAnsi="Arial" w:cs="Arial"/>
      <w:color w:val="000000"/>
      <w:kern w:val="0"/>
      <w:sz w:val="20"/>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9nqz08zozmo53omg0">
    <w:name w:val="z_9nqz08zozmo53omg_0"/>
    <w:basedOn w:val="DefaultParagraphFont"/>
    <w:rsid w:val="004A768D"/>
  </w:style>
  <w:style w:type="character" w:customStyle="1" w:styleId="ab9nqz08zozmo53omg0">
    <w:name w:val="ab_9nqz08zozmo53omg_0"/>
    <w:basedOn w:val="DefaultParagraphFont"/>
    <w:rsid w:val="004A768D"/>
  </w:style>
  <w:style w:type="character" w:customStyle="1" w:styleId="ai9nqz08zozmo53omg0">
    <w:name w:val="ai_9nqz08zozmo53omg_0"/>
    <w:basedOn w:val="DefaultParagraphFont"/>
    <w:rsid w:val="004A768D"/>
  </w:style>
  <w:style w:type="character" w:customStyle="1" w:styleId="ao9nqz08zozmo53omg0">
    <w:name w:val="ao_9nqz08zozmo53omg_0"/>
    <w:basedOn w:val="DefaultParagraphFont"/>
    <w:rsid w:val="004A768D"/>
  </w:style>
  <w:style w:type="character" w:customStyle="1" w:styleId="ap9nqz08zozmo53omg0">
    <w:name w:val="ap_9nqz08zozmo53omg_0"/>
    <w:basedOn w:val="DefaultParagraphFont"/>
    <w:rsid w:val="004A768D"/>
  </w:style>
  <w:style w:type="character" w:customStyle="1" w:styleId="ar9nqz08zozmo53omg0">
    <w:name w:val="ar_9nqz08zozmo53omg_0"/>
    <w:basedOn w:val="DefaultParagraphFont"/>
    <w:rsid w:val="004A768D"/>
  </w:style>
  <w:style w:type="character" w:customStyle="1" w:styleId="as9nqz08zozmo53omg0">
    <w:name w:val="as_9nqz08zozmo53omg_0"/>
    <w:basedOn w:val="DefaultParagraphFont"/>
    <w:rsid w:val="004A768D"/>
  </w:style>
  <w:style w:type="character" w:customStyle="1" w:styleId="au9nqz08zozmo53omg0">
    <w:name w:val="au_9nqz08zozmo53omg_0"/>
    <w:basedOn w:val="DefaultParagraphFont"/>
    <w:rsid w:val="004A768D"/>
  </w:style>
  <w:style w:type="character" w:customStyle="1" w:styleId="av9nqz08zozmo53omg0">
    <w:name w:val="av_9nqz08zozmo53omg_0"/>
    <w:basedOn w:val="DefaultParagraphFont"/>
    <w:rsid w:val="004A768D"/>
  </w:style>
  <w:style w:type="character" w:customStyle="1" w:styleId="aw9nqz08zozmo53omg0">
    <w:name w:val="aw_9nqz08zozmo53omg_0"/>
    <w:basedOn w:val="DefaultParagraphFont"/>
    <w:rsid w:val="004A768D"/>
  </w:style>
  <w:style w:type="character" w:customStyle="1" w:styleId="a39nqz08zozmo53omg0">
    <w:name w:val="a3_9nqz08zozmo53omg_0"/>
    <w:basedOn w:val="DefaultParagraphFont"/>
    <w:rsid w:val="004A768D"/>
  </w:style>
  <w:style w:type="character" w:customStyle="1" w:styleId="a79nqz08zozmo53omg0">
    <w:name w:val="a7_9nqz08zozmo53omg_0"/>
    <w:basedOn w:val="DefaultParagraphFont"/>
    <w:rsid w:val="004A768D"/>
  </w:style>
  <w:style w:type="character" w:customStyle="1" w:styleId="bh9nqz08zozmo53omg0">
    <w:name w:val="bh_9nqz08zozmo53omg_0"/>
    <w:basedOn w:val="DefaultParagraphFont"/>
    <w:rsid w:val="004A768D"/>
  </w:style>
  <w:style w:type="character" w:customStyle="1" w:styleId="b9nqz08zozmo53omg0">
    <w:name w:val="b_9nqz08zozmo53omg_0"/>
    <w:basedOn w:val="DefaultParagraphFont"/>
    <w:rsid w:val="004A768D"/>
  </w:style>
  <w:style w:type="character" w:customStyle="1" w:styleId="bq9nqz08zozmo53omg0">
    <w:name w:val="bq_9nqz08zozmo53omg_0"/>
    <w:basedOn w:val="DefaultParagraphFont"/>
    <w:rsid w:val="004A768D"/>
  </w:style>
  <w:style w:type="character" w:customStyle="1" w:styleId="ListParagraphChar">
    <w:name w:val="List Paragraph Char"/>
    <w:basedOn w:val="DefaultParagraphFont"/>
    <w:link w:val="ListParagraph"/>
    <w:uiPriority w:val="34"/>
    <w:rsid w:val="009B29DE"/>
    <w:rPr>
      <w:lang w:val="en-GB" w:eastAsia="ja-JP"/>
    </w:rPr>
  </w:style>
  <w:style w:type="paragraph" w:styleId="NormalWeb">
    <w:name w:val="Normal (Web)"/>
    <w:basedOn w:val="Normal"/>
    <w:uiPriority w:val="99"/>
    <w:semiHidden/>
    <w:unhideWhenUsed/>
    <w:rsid w:val="00315EA8"/>
    <w:pPr>
      <w:spacing w:before="100" w:beforeAutospacing="1" w:after="100" w:afterAutospacing="1" w:line="240" w:lineRule="auto"/>
    </w:pPr>
    <w:rPr>
      <w:rFonts w:ascii="Times New Roman" w:eastAsia="Times New Roman" w:hAnsi="Times New Roman"/>
      <w:kern w:val="0"/>
      <w:sz w:val="24"/>
      <w:szCs w:val="24"/>
      <w:lang w:eastAsia="en-GB"/>
    </w:rPr>
  </w:style>
  <w:style w:type="paragraph" w:styleId="Revision">
    <w:name w:val="Revision"/>
    <w:hidden/>
    <w:uiPriority w:val="99"/>
    <w:semiHidden/>
    <w:rsid w:val="00AB02AC"/>
    <w:pPr>
      <w:spacing w:after="0" w:line="240" w:lineRule="auto"/>
    </w:pPr>
    <w:rPr>
      <w:lang w:val="en-GB" w:eastAsia="ja-JP"/>
    </w:rPr>
  </w:style>
  <w:style w:type="character" w:customStyle="1" w:styleId="UnresolvedMention1">
    <w:name w:val="Unresolved Mention1"/>
    <w:basedOn w:val="DefaultParagraphFont"/>
    <w:uiPriority w:val="99"/>
    <w:semiHidden/>
    <w:unhideWhenUsed/>
    <w:rsid w:val="00577FBB"/>
    <w:rPr>
      <w:color w:val="605E5C"/>
      <w:shd w:val="clear" w:color="auto" w:fill="E1DFDD"/>
    </w:rPr>
  </w:style>
  <w:style w:type="paragraph" w:customStyle="1" w:styleId="numberedheader">
    <w:name w:val="numbered header"/>
    <w:basedOn w:val="ListParagraph"/>
    <w:qFormat/>
    <w:rsid w:val="003C3EB3"/>
    <w:pPr>
      <w:numPr>
        <w:numId w:val="40"/>
      </w:numPr>
    </w:pPr>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2309">
      <w:bodyDiv w:val="1"/>
      <w:marLeft w:val="0"/>
      <w:marRight w:val="0"/>
      <w:marTop w:val="0"/>
      <w:marBottom w:val="0"/>
      <w:divBdr>
        <w:top w:val="none" w:sz="0" w:space="0" w:color="auto"/>
        <w:left w:val="none" w:sz="0" w:space="0" w:color="auto"/>
        <w:bottom w:val="none" w:sz="0" w:space="0" w:color="auto"/>
        <w:right w:val="none" w:sz="0" w:space="0" w:color="auto"/>
      </w:divBdr>
    </w:div>
    <w:div w:id="153374671">
      <w:bodyDiv w:val="1"/>
      <w:marLeft w:val="0"/>
      <w:marRight w:val="0"/>
      <w:marTop w:val="0"/>
      <w:marBottom w:val="0"/>
      <w:divBdr>
        <w:top w:val="none" w:sz="0" w:space="0" w:color="auto"/>
        <w:left w:val="none" w:sz="0" w:space="0" w:color="auto"/>
        <w:bottom w:val="none" w:sz="0" w:space="0" w:color="auto"/>
        <w:right w:val="none" w:sz="0" w:space="0" w:color="auto"/>
      </w:divBdr>
    </w:div>
    <w:div w:id="283536682">
      <w:bodyDiv w:val="1"/>
      <w:marLeft w:val="0"/>
      <w:marRight w:val="0"/>
      <w:marTop w:val="0"/>
      <w:marBottom w:val="0"/>
      <w:divBdr>
        <w:top w:val="none" w:sz="0" w:space="0" w:color="auto"/>
        <w:left w:val="none" w:sz="0" w:space="0" w:color="auto"/>
        <w:bottom w:val="none" w:sz="0" w:space="0" w:color="auto"/>
        <w:right w:val="none" w:sz="0" w:space="0" w:color="auto"/>
      </w:divBdr>
    </w:div>
    <w:div w:id="343821773">
      <w:bodyDiv w:val="1"/>
      <w:marLeft w:val="0"/>
      <w:marRight w:val="0"/>
      <w:marTop w:val="0"/>
      <w:marBottom w:val="0"/>
      <w:divBdr>
        <w:top w:val="none" w:sz="0" w:space="0" w:color="auto"/>
        <w:left w:val="none" w:sz="0" w:space="0" w:color="auto"/>
        <w:bottom w:val="none" w:sz="0" w:space="0" w:color="auto"/>
        <w:right w:val="none" w:sz="0" w:space="0" w:color="auto"/>
      </w:divBdr>
      <w:divsChild>
        <w:div w:id="1121463002">
          <w:marLeft w:val="0"/>
          <w:marRight w:val="0"/>
          <w:marTop w:val="0"/>
          <w:marBottom w:val="0"/>
          <w:divBdr>
            <w:top w:val="none" w:sz="0" w:space="0" w:color="auto"/>
            <w:left w:val="none" w:sz="0" w:space="0" w:color="auto"/>
            <w:bottom w:val="none" w:sz="0" w:space="0" w:color="auto"/>
            <w:right w:val="none" w:sz="0" w:space="0" w:color="auto"/>
          </w:divBdr>
        </w:div>
      </w:divsChild>
    </w:div>
    <w:div w:id="396054134">
      <w:bodyDiv w:val="1"/>
      <w:marLeft w:val="0"/>
      <w:marRight w:val="0"/>
      <w:marTop w:val="0"/>
      <w:marBottom w:val="0"/>
      <w:divBdr>
        <w:top w:val="none" w:sz="0" w:space="0" w:color="auto"/>
        <w:left w:val="none" w:sz="0" w:space="0" w:color="auto"/>
        <w:bottom w:val="none" w:sz="0" w:space="0" w:color="auto"/>
        <w:right w:val="none" w:sz="0" w:space="0" w:color="auto"/>
      </w:divBdr>
    </w:div>
    <w:div w:id="507016211">
      <w:bodyDiv w:val="1"/>
      <w:marLeft w:val="0"/>
      <w:marRight w:val="0"/>
      <w:marTop w:val="0"/>
      <w:marBottom w:val="0"/>
      <w:divBdr>
        <w:top w:val="none" w:sz="0" w:space="0" w:color="auto"/>
        <w:left w:val="none" w:sz="0" w:space="0" w:color="auto"/>
        <w:bottom w:val="none" w:sz="0" w:space="0" w:color="auto"/>
        <w:right w:val="none" w:sz="0" w:space="0" w:color="auto"/>
      </w:divBdr>
    </w:div>
    <w:div w:id="547111697">
      <w:bodyDiv w:val="1"/>
      <w:marLeft w:val="0"/>
      <w:marRight w:val="0"/>
      <w:marTop w:val="0"/>
      <w:marBottom w:val="0"/>
      <w:divBdr>
        <w:top w:val="none" w:sz="0" w:space="0" w:color="auto"/>
        <w:left w:val="none" w:sz="0" w:space="0" w:color="auto"/>
        <w:bottom w:val="none" w:sz="0" w:space="0" w:color="auto"/>
        <w:right w:val="none" w:sz="0" w:space="0" w:color="auto"/>
      </w:divBdr>
    </w:div>
    <w:div w:id="626395499">
      <w:bodyDiv w:val="1"/>
      <w:marLeft w:val="0"/>
      <w:marRight w:val="0"/>
      <w:marTop w:val="0"/>
      <w:marBottom w:val="0"/>
      <w:divBdr>
        <w:top w:val="none" w:sz="0" w:space="0" w:color="auto"/>
        <w:left w:val="none" w:sz="0" w:space="0" w:color="auto"/>
        <w:bottom w:val="none" w:sz="0" w:space="0" w:color="auto"/>
        <w:right w:val="none" w:sz="0" w:space="0" w:color="auto"/>
      </w:divBdr>
      <w:divsChild>
        <w:div w:id="4327771">
          <w:marLeft w:val="0"/>
          <w:marRight w:val="0"/>
          <w:marTop w:val="60"/>
          <w:marBottom w:val="15"/>
          <w:divBdr>
            <w:top w:val="none" w:sz="0" w:space="0" w:color="auto"/>
            <w:left w:val="none" w:sz="0" w:space="0" w:color="auto"/>
            <w:bottom w:val="none" w:sz="0" w:space="0" w:color="auto"/>
            <w:right w:val="none" w:sz="0" w:space="0" w:color="auto"/>
          </w:divBdr>
        </w:div>
        <w:div w:id="55401364">
          <w:marLeft w:val="0"/>
          <w:marRight w:val="0"/>
          <w:marTop w:val="0"/>
          <w:marBottom w:val="15"/>
          <w:divBdr>
            <w:top w:val="none" w:sz="0" w:space="0" w:color="auto"/>
            <w:left w:val="none" w:sz="0" w:space="0" w:color="auto"/>
            <w:bottom w:val="none" w:sz="0" w:space="0" w:color="auto"/>
            <w:right w:val="none" w:sz="0" w:space="0" w:color="auto"/>
          </w:divBdr>
        </w:div>
        <w:div w:id="73859547">
          <w:marLeft w:val="0"/>
          <w:marRight w:val="0"/>
          <w:marTop w:val="0"/>
          <w:marBottom w:val="15"/>
          <w:divBdr>
            <w:top w:val="none" w:sz="0" w:space="0" w:color="auto"/>
            <w:left w:val="none" w:sz="0" w:space="0" w:color="auto"/>
            <w:bottom w:val="none" w:sz="0" w:space="0" w:color="auto"/>
            <w:right w:val="none" w:sz="0" w:space="0" w:color="auto"/>
          </w:divBdr>
        </w:div>
        <w:div w:id="211117781">
          <w:marLeft w:val="0"/>
          <w:marRight w:val="0"/>
          <w:marTop w:val="60"/>
          <w:marBottom w:val="15"/>
          <w:divBdr>
            <w:top w:val="none" w:sz="0" w:space="0" w:color="auto"/>
            <w:left w:val="none" w:sz="0" w:space="0" w:color="auto"/>
            <w:bottom w:val="none" w:sz="0" w:space="0" w:color="auto"/>
            <w:right w:val="none" w:sz="0" w:space="0" w:color="auto"/>
          </w:divBdr>
        </w:div>
        <w:div w:id="258222638">
          <w:marLeft w:val="0"/>
          <w:marRight w:val="0"/>
          <w:marTop w:val="45"/>
          <w:marBottom w:val="15"/>
          <w:divBdr>
            <w:top w:val="none" w:sz="0" w:space="0" w:color="auto"/>
            <w:left w:val="none" w:sz="0" w:space="0" w:color="auto"/>
            <w:bottom w:val="none" w:sz="0" w:space="0" w:color="auto"/>
            <w:right w:val="none" w:sz="0" w:space="0" w:color="auto"/>
          </w:divBdr>
        </w:div>
        <w:div w:id="355615316">
          <w:marLeft w:val="0"/>
          <w:marRight w:val="0"/>
          <w:marTop w:val="0"/>
          <w:marBottom w:val="15"/>
          <w:divBdr>
            <w:top w:val="none" w:sz="0" w:space="0" w:color="auto"/>
            <w:left w:val="none" w:sz="0" w:space="0" w:color="auto"/>
            <w:bottom w:val="none" w:sz="0" w:space="0" w:color="auto"/>
            <w:right w:val="none" w:sz="0" w:space="0" w:color="auto"/>
          </w:divBdr>
        </w:div>
        <w:div w:id="361711215">
          <w:marLeft w:val="0"/>
          <w:marRight w:val="0"/>
          <w:marTop w:val="0"/>
          <w:marBottom w:val="15"/>
          <w:divBdr>
            <w:top w:val="none" w:sz="0" w:space="0" w:color="auto"/>
            <w:left w:val="none" w:sz="0" w:space="0" w:color="auto"/>
            <w:bottom w:val="none" w:sz="0" w:space="0" w:color="auto"/>
            <w:right w:val="none" w:sz="0" w:space="0" w:color="auto"/>
          </w:divBdr>
        </w:div>
        <w:div w:id="461653960">
          <w:marLeft w:val="0"/>
          <w:marRight w:val="0"/>
          <w:marTop w:val="45"/>
          <w:marBottom w:val="15"/>
          <w:divBdr>
            <w:top w:val="none" w:sz="0" w:space="0" w:color="auto"/>
            <w:left w:val="none" w:sz="0" w:space="0" w:color="auto"/>
            <w:bottom w:val="none" w:sz="0" w:space="0" w:color="auto"/>
            <w:right w:val="none" w:sz="0" w:space="0" w:color="auto"/>
          </w:divBdr>
        </w:div>
        <w:div w:id="499856484">
          <w:marLeft w:val="0"/>
          <w:marRight w:val="0"/>
          <w:marTop w:val="45"/>
          <w:marBottom w:val="15"/>
          <w:divBdr>
            <w:top w:val="none" w:sz="0" w:space="0" w:color="auto"/>
            <w:left w:val="none" w:sz="0" w:space="0" w:color="auto"/>
            <w:bottom w:val="none" w:sz="0" w:space="0" w:color="auto"/>
            <w:right w:val="none" w:sz="0" w:space="0" w:color="auto"/>
          </w:divBdr>
        </w:div>
        <w:div w:id="524708911">
          <w:marLeft w:val="0"/>
          <w:marRight w:val="0"/>
          <w:marTop w:val="45"/>
          <w:marBottom w:val="15"/>
          <w:divBdr>
            <w:top w:val="none" w:sz="0" w:space="0" w:color="auto"/>
            <w:left w:val="none" w:sz="0" w:space="0" w:color="auto"/>
            <w:bottom w:val="none" w:sz="0" w:space="0" w:color="auto"/>
            <w:right w:val="none" w:sz="0" w:space="0" w:color="auto"/>
          </w:divBdr>
        </w:div>
        <w:div w:id="577791809">
          <w:marLeft w:val="0"/>
          <w:marRight w:val="0"/>
          <w:marTop w:val="45"/>
          <w:marBottom w:val="15"/>
          <w:divBdr>
            <w:top w:val="none" w:sz="0" w:space="0" w:color="auto"/>
            <w:left w:val="none" w:sz="0" w:space="0" w:color="auto"/>
            <w:bottom w:val="none" w:sz="0" w:space="0" w:color="auto"/>
            <w:right w:val="none" w:sz="0" w:space="0" w:color="auto"/>
          </w:divBdr>
        </w:div>
        <w:div w:id="595401555">
          <w:marLeft w:val="0"/>
          <w:marRight w:val="0"/>
          <w:marTop w:val="0"/>
          <w:marBottom w:val="120"/>
          <w:divBdr>
            <w:top w:val="none" w:sz="0" w:space="0" w:color="auto"/>
            <w:left w:val="none" w:sz="0" w:space="0" w:color="auto"/>
            <w:bottom w:val="none" w:sz="0" w:space="0" w:color="auto"/>
            <w:right w:val="none" w:sz="0" w:space="0" w:color="auto"/>
          </w:divBdr>
          <w:divsChild>
            <w:div w:id="44376140">
              <w:marLeft w:val="0"/>
              <w:marRight w:val="0"/>
              <w:marTop w:val="0"/>
              <w:marBottom w:val="240"/>
              <w:divBdr>
                <w:top w:val="none" w:sz="0" w:space="0" w:color="auto"/>
                <w:left w:val="none" w:sz="0" w:space="0" w:color="auto"/>
                <w:bottom w:val="none" w:sz="0" w:space="0" w:color="auto"/>
                <w:right w:val="none" w:sz="0" w:space="0" w:color="auto"/>
              </w:divBdr>
            </w:div>
          </w:divsChild>
        </w:div>
        <w:div w:id="677123223">
          <w:marLeft w:val="0"/>
          <w:marRight w:val="0"/>
          <w:marTop w:val="45"/>
          <w:marBottom w:val="15"/>
          <w:divBdr>
            <w:top w:val="none" w:sz="0" w:space="0" w:color="auto"/>
            <w:left w:val="none" w:sz="0" w:space="0" w:color="auto"/>
            <w:bottom w:val="none" w:sz="0" w:space="0" w:color="auto"/>
            <w:right w:val="none" w:sz="0" w:space="0" w:color="auto"/>
          </w:divBdr>
        </w:div>
        <w:div w:id="735012860">
          <w:marLeft w:val="0"/>
          <w:marRight w:val="0"/>
          <w:marTop w:val="0"/>
          <w:marBottom w:val="15"/>
          <w:divBdr>
            <w:top w:val="none" w:sz="0" w:space="0" w:color="auto"/>
            <w:left w:val="none" w:sz="0" w:space="0" w:color="auto"/>
            <w:bottom w:val="none" w:sz="0" w:space="0" w:color="auto"/>
            <w:right w:val="none" w:sz="0" w:space="0" w:color="auto"/>
          </w:divBdr>
        </w:div>
        <w:div w:id="759374700">
          <w:marLeft w:val="0"/>
          <w:marRight w:val="0"/>
          <w:marTop w:val="45"/>
          <w:marBottom w:val="15"/>
          <w:divBdr>
            <w:top w:val="none" w:sz="0" w:space="0" w:color="auto"/>
            <w:left w:val="none" w:sz="0" w:space="0" w:color="auto"/>
            <w:bottom w:val="none" w:sz="0" w:space="0" w:color="auto"/>
            <w:right w:val="none" w:sz="0" w:space="0" w:color="auto"/>
          </w:divBdr>
        </w:div>
        <w:div w:id="789590326">
          <w:marLeft w:val="0"/>
          <w:marRight w:val="0"/>
          <w:marTop w:val="75"/>
          <w:marBottom w:val="75"/>
          <w:divBdr>
            <w:top w:val="none" w:sz="0" w:space="0" w:color="auto"/>
            <w:left w:val="none" w:sz="0" w:space="0" w:color="auto"/>
            <w:bottom w:val="none" w:sz="0" w:space="0" w:color="auto"/>
            <w:right w:val="none" w:sz="0" w:space="0" w:color="auto"/>
          </w:divBdr>
        </w:div>
        <w:div w:id="854617891">
          <w:marLeft w:val="0"/>
          <w:marRight w:val="0"/>
          <w:marTop w:val="45"/>
          <w:marBottom w:val="15"/>
          <w:divBdr>
            <w:top w:val="none" w:sz="0" w:space="0" w:color="auto"/>
            <w:left w:val="none" w:sz="0" w:space="0" w:color="auto"/>
            <w:bottom w:val="none" w:sz="0" w:space="0" w:color="auto"/>
            <w:right w:val="none" w:sz="0" w:space="0" w:color="auto"/>
          </w:divBdr>
        </w:div>
        <w:div w:id="1098525833">
          <w:marLeft w:val="0"/>
          <w:marRight w:val="0"/>
          <w:marTop w:val="60"/>
          <w:marBottom w:val="15"/>
          <w:divBdr>
            <w:top w:val="none" w:sz="0" w:space="0" w:color="auto"/>
            <w:left w:val="none" w:sz="0" w:space="0" w:color="auto"/>
            <w:bottom w:val="none" w:sz="0" w:space="0" w:color="auto"/>
            <w:right w:val="none" w:sz="0" w:space="0" w:color="auto"/>
          </w:divBdr>
        </w:div>
        <w:div w:id="1169979709">
          <w:marLeft w:val="0"/>
          <w:marRight w:val="0"/>
          <w:marTop w:val="45"/>
          <w:marBottom w:val="15"/>
          <w:divBdr>
            <w:top w:val="none" w:sz="0" w:space="0" w:color="auto"/>
            <w:left w:val="none" w:sz="0" w:space="0" w:color="auto"/>
            <w:bottom w:val="none" w:sz="0" w:space="0" w:color="auto"/>
            <w:right w:val="none" w:sz="0" w:space="0" w:color="auto"/>
          </w:divBdr>
        </w:div>
        <w:div w:id="1208881029">
          <w:marLeft w:val="0"/>
          <w:marRight w:val="0"/>
          <w:marTop w:val="45"/>
          <w:marBottom w:val="0"/>
          <w:divBdr>
            <w:top w:val="none" w:sz="0" w:space="0" w:color="auto"/>
            <w:left w:val="none" w:sz="0" w:space="0" w:color="auto"/>
            <w:bottom w:val="none" w:sz="0" w:space="0" w:color="auto"/>
            <w:right w:val="none" w:sz="0" w:space="0" w:color="auto"/>
          </w:divBdr>
        </w:div>
        <w:div w:id="1371302030">
          <w:marLeft w:val="0"/>
          <w:marRight w:val="0"/>
          <w:marTop w:val="45"/>
          <w:marBottom w:val="15"/>
          <w:divBdr>
            <w:top w:val="none" w:sz="0" w:space="0" w:color="auto"/>
            <w:left w:val="none" w:sz="0" w:space="0" w:color="auto"/>
            <w:bottom w:val="none" w:sz="0" w:space="0" w:color="auto"/>
            <w:right w:val="none" w:sz="0" w:space="0" w:color="auto"/>
          </w:divBdr>
        </w:div>
        <w:div w:id="1460102090">
          <w:marLeft w:val="0"/>
          <w:marRight w:val="0"/>
          <w:marTop w:val="45"/>
          <w:marBottom w:val="15"/>
          <w:divBdr>
            <w:top w:val="none" w:sz="0" w:space="0" w:color="auto"/>
            <w:left w:val="none" w:sz="0" w:space="0" w:color="auto"/>
            <w:bottom w:val="none" w:sz="0" w:space="0" w:color="auto"/>
            <w:right w:val="none" w:sz="0" w:space="0" w:color="auto"/>
          </w:divBdr>
        </w:div>
        <w:div w:id="1498156700">
          <w:marLeft w:val="0"/>
          <w:marRight w:val="0"/>
          <w:marTop w:val="0"/>
          <w:marBottom w:val="0"/>
          <w:divBdr>
            <w:top w:val="single" w:sz="2" w:space="0" w:color="FFFFFF"/>
            <w:left w:val="single" w:sz="2" w:space="0" w:color="FFFFFF"/>
            <w:bottom w:val="single" w:sz="2" w:space="0" w:color="FFFFFF"/>
            <w:right w:val="single" w:sz="2" w:space="0" w:color="FFFFFF"/>
          </w:divBdr>
        </w:div>
        <w:div w:id="1505822066">
          <w:marLeft w:val="0"/>
          <w:marRight w:val="0"/>
          <w:marTop w:val="45"/>
          <w:marBottom w:val="15"/>
          <w:divBdr>
            <w:top w:val="none" w:sz="0" w:space="0" w:color="auto"/>
            <w:left w:val="none" w:sz="0" w:space="0" w:color="auto"/>
            <w:bottom w:val="none" w:sz="0" w:space="0" w:color="auto"/>
            <w:right w:val="none" w:sz="0" w:space="0" w:color="auto"/>
          </w:divBdr>
        </w:div>
        <w:div w:id="1559592050">
          <w:marLeft w:val="0"/>
          <w:marRight w:val="0"/>
          <w:marTop w:val="45"/>
          <w:marBottom w:val="15"/>
          <w:divBdr>
            <w:top w:val="none" w:sz="0" w:space="0" w:color="auto"/>
            <w:left w:val="none" w:sz="0" w:space="0" w:color="auto"/>
            <w:bottom w:val="none" w:sz="0" w:space="0" w:color="auto"/>
            <w:right w:val="none" w:sz="0" w:space="0" w:color="auto"/>
          </w:divBdr>
        </w:div>
        <w:div w:id="1566376447">
          <w:marLeft w:val="0"/>
          <w:marRight w:val="0"/>
          <w:marTop w:val="45"/>
          <w:marBottom w:val="0"/>
          <w:divBdr>
            <w:top w:val="none" w:sz="0" w:space="0" w:color="auto"/>
            <w:left w:val="none" w:sz="0" w:space="0" w:color="auto"/>
            <w:bottom w:val="none" w:sz="0" w:space="0" w:color="auto"/>
            <w:right w:val="none" w:sz="0" w:space="0" w:color="auto"/>
          </w:divBdr>
        </w:div>
        <w:div w:id="1587494342">
          <w:marLeft w:val="0"/>
          <w:marRight w:val="0"/>
          <w:marTop w:val="60"/>
          <w:marBottom w:val="15"/>
          <w:divBdr>
            <w:top w:val="none" w:sz="0" w:space="0" w:color="auto"/>
            <w:left w:val="none" w:sz="0" w:space="0" w:color="auto"/>
            <w:bottom w:val="none" w:sz="0" w:space="0" w:color="auto"/>
            <w:right w:val="none" w:sz="0" w:space="0" w:color="auto"/>
          </w:divBdr>
        </w:div>
        <w:div w:id="1681422361">
          <w:marLeft w:val="0"/>
          <w:marRight w:val="0"/>
          <w:marTop w:val="45"/>
          <w:marBottom w:val="15"/>
          <w:divBdr>
            <w:top w:val="none" w:sz="0" w:space="0" w:color="auto"/>
            <w:left w:val="none" w:sz="0" w:space="0" w:color="auto"/>
            <w:bottom w:val="none" w:sz="0" w:space="0" w:color="auto"/>
            <w:right w:val="none" w:sz="0" w:space="0" w:color="auto"/>
          </w:divBdr>
        </w:div>
        <w:div w:id="1712605876">
          <w:marLeft w:val="0"/>
          <w:marRight w:val="0"/>
          <w:marTop w:val="0"/>
          <w:marBottom w:val="15"/>
          <w:divBdr>
            <w:top w:val="none" w:sz="0" w:space="0" w:color="auto"/>
            <w:left w:val="none" w:sz="0" w:space="0" w:color="auto"/>
            <w:bottom w:val="none" w:sz="0" w:space="0" w:color="auto"/>
            <w:right w:val="none" w:sz="0" w:space="0" w:color="auto"/>
          </w:divBdr>
        </w:div>
        <w:div w:id="1805464967">
          <w:marLeft w:val="0"/>
          <w:marRight w:val="0"/>
          <w:marTop w:val="60"/>
          <w:marBottom w:val="15"/>
          <w:divBdr>
            <w:top w:val="none" w:sz="0" w:space="0" w:color="auto"/>
            <w:left w:val="none" w:sz="0" w:space="0" w:color="auto"/>
            <w:bottom w:val="none" w:sz="0" w:space="0" w:color="auto"/>
            <w:right w:val="none" w:sz="0" w:space="0" w:color="auto"/>
          </w:divBdr>
        </w:div>
        <w:div w:id="1821265411">
          <w:marLeft w:val="0"/>
          <w:marRight w:val="0"/>
          <w:marTop w:val="60"/>
          <w:marBottom w:val="15"/>
          <w:divBdr>
            <w:top w:val="none" w:sz="0" w:space="0" w:color="auto"/>
            <w:left w:val="none" w:sz="0" w:space="0" w:color="auto"/>
            <w:bottom w:val="none" w:sz="0" w:space="0" w:color="auto"/>
            <w:right w:val="none" w:sz="0" w:space="0" w:color="auto"/>
          </w:divBdr>
        </w:div>
        <w:div w:id="1874997552">
          <w:marLeft w:val="0"/>
          <w:marRight w:val="0"/>
          <w:marTop w:val="45"/>
          <w:marBottom w:val="15"/>
          <w:divBdr>
            <w:top w:val="none" w:sz="0" w:space="0" w:color="auto"/>
            <w:left w:val="none" w:sz="0" w:space="0" w:color="auto"/>
            <w:bottom w:val="none" w:sz="0" w:space="0" w:color="auto"/>
            <w:right w:val="none" w:sz="0" w:space="0" w:color="auto"/>
          </w:divBdr>
        </w:div>
        <w:div w:id="1911236411">
          <w:marLeft w:val="0"/>
          <w:marRight w:val="0"/>
          <w:marTop w:val="0"/>
          <w:marBottom w:val="15"/>
          <w:divBdr>
            <w:top w:val="none" w:sz="0" w:space="0" w:color="auto"/>
            <w:left w:val="none" w:sz="0" w:space="0" w:color="auto"/>
            <w:bottom w:val="none" w:sz="0" w:space="0" w:color="auto"/>
            <w:right w:val="none" w:sz="0" w:space="0" w:color="auto"/>
          </w:divBdr>
        </w:div>
        <w:div w:id="2124690727">
          <w:marLeft w:val="0"/>
          <w:marRight w:val="0"/>
          <w:marTop w:val="45"/>
          <w:marBottom w:val="15"/>
          <w:divBdr>
            <w:top w:val="none" w:sz="0" w:space="0" w:color="auto"/>
            <w:left w:val="none" w:sz="0" w:space="0" w:color="auto"/>
            <w:bottom w:val="none" w:sz="0" w:space="0" w:color="auto"/>
            <w:right w:val="none" w:sz="0" w:space="0" w:color="auto"/>
          </w:divBdr>
        </w:div>
        <w:div w:id="2133017927">
          <w:marLeft w:val="0"/>
          <w:marRight w:val="0"/>
          <w:marTop w:val="60"/>
          <w:marBottom w:val="15"/>
          <w:divBdr>
            <w:top w:val="none" w:sz="0" w:space="0" w:color="auto"/>
            <w:left w:val="none" w:sz="0" w:space="0" w:color="auto"/>
            <w:bottom w:val="none" w:sz="0" w:space="0" w:color="auto"/>
            <w:right w:val="none" w:sz="0" w:space="0" w:color="auto"/>
          </w:divBdr>
        </w:div>
      </w:divsChild>
    </w:div>
    <w:div w:id="1016687873">
      <w:bodyDiv w:val="1"/>
      <w:marLeft w:val="0"/>
      <w:marRight w:val="0"/>
      <w:marTop w:val="0"/>
      <w:marBottom w:val="0"/>
      <w:divBdr>
        <w:top w:val="none" w:sz="0" w:space="0" w:color="auto"/>
        <w:left w:val="none" w:sz="0" w:space="0" w:color="auto"/>
        <w:bottom w:val="none" w:sz="0" w:space="0" w:color="auto"/>
        <w:right w:val="none" w:sz="0" w:space="0" w:color="auto"/>
      </w:divBdr>
    </w:div>
    <w:div w:id="1185555825">
      <w:bodyDiv w:val="1"/>
      <w:marLeft w:val="0"/>
      <w:marRight w:val="0"/>
      <w:marTop w:val="0"/>
      <w:marBottom w:val="0"/>
      <w:divBdr>
        <w:top w:val="none" w:sz="0" w:space="0" w:color="auto"/>
        <w:left w:val="none" w:sz="0" w:space="0" w:color="auto"/>
        <w:bottom w:val="none" w:sz="0" w:space="0" w:color="auto"/>
        <w:right w:val="none" w:sz="0" w:space="0" w:color="auto"/>
      </w:divBdr>
    </w:div>
    <w:div w:id="1444496242">
      <w:bodyDiv w:val="1"/>
      <w:marLeft w:val="0"/>
      <w:marRight w:val="0"/>
      <w:marTop w:val="0"/>
      <w:marBottom w:val="0"/>
      <w:divBdr>
        <w:top w:val="none" w:sz="0" w:space="0" w:color="auto"/>
        <w:left w:val="none" w:sz="0" w:space="0" w:color="auto"/>
        <w:bottom w:val="none" w:sz="0" w:space="0" w:color="auto"/>
        <w:right w:val="none" w:sz="0" w:space="0" w:color="auto"/>
      </w:divBdr>
    </w:div>
    <w:div w:id="1743992074">
      <w:bodyDiv w:val="1"/>
      <w:marLeft w:val="0"/>
      <w:marRight w:val="0"/>
      <w:marTop w:val="0"/>
      <w:marBottom w:val="0"/>
      <w:divBdr>
        <w:top w:val="none" w:sz="0" w:space="0" w:color="auto"/>
        <w:left w:val="none" w:sz="0" w:space="0" w:color="auto"/>
        <w:bottom w:val="none" w:sz="0" w:space="0" w:color="auto"/>
        <w:right w:val="none" w:sz="0" w:space="0" w:color="auto"/>
      </w:divBdr>
    </w:div>
    <w:div w:id="2073233937">
      <w:bodyDiv w:val="1"/>
      <w:marLeft w:val="0"/>
      <w:marRight w:val="0"/>
      <w:marTop w:val="0"/>
      <w:marBottom w:val="0"/>
      <w:divBdr>
        <w:top w:val="none" w:sz="0" w:space="0" w:color="auto"/>
        <w:left w:val="none" w:sz="0" w:space="0" w:color="auto"/>
        <w:bottom w:val="none" w:sz="0" w:space="0" w:color="auto"/>
        <w:right w:val="none" w:sz="0" w:space="0" w:color="auto"/>
      </w:divBdr>
    </w:div>
    <w:div w:id="21212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trath.ac.uk/sees/studentpolicies/policies/appealscomplaintsdiscipline/studentdisciplineprocedur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trathclyde%20stuff\TS10177307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rathclyde">
      <a:majorFont>
        <a:latin typeface="Arial"/>
        <a:ea typeface=""/>
        <a:cs typeface=""/>
      </a:majorFont>
      <a:minorFont>
        <a:latin typeface="Arial"/>
        <a:ea typeface=""/>
        <a:cs typeface=""/>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2013-01-22T00:00:00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EFCEEA140C124BA1BB36AEAFD3689D" ma:contentTypeVersion="4" ma:contentTypeDescription="Create a new document." ma:contentTypeScope="" ma:versionID="23740c6c9ae66fbc8e8fa949d749fe42">
  <xsd:schema xmlns:xsd="http://www.w3.org/2001/XMLSchema" xmlns:xs="http://www.w3.org/2001/XMLSchema" xmlns:p="http://schemas.microsoft.com/office/2006/metadata/properties" xmlns:ns2="cd7979d2-313c-4712-abd6-3944511ff0e4" targetNamespace="http://schemas.microsoft.com/office/2006/metadata/properties" ma:root="true" ma:fieldsID="13f15f7c00ae132d1df86975568b3781" ns2:_="">
    <xsd:import namespace="cd7979d2-313c-4712-abd6-3944511ff0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979d2-313c-4712-abd6-3944511ff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0B18E5-BC2E-49DD-B759-8E7EF86D1693}"/>
</file>

<file path=customXml/itemProps3.xml><?xml version="1.0" encoding="utf-8"?>
<ds:datastoreItem xmlns:ds="http://schemas.openxmlformats.org/officeDocument/2006/customXml" ds:itemID="{94238AE3-A4C4-4034-8D1D-254F6E541E35}">
  <ds:schemaRefs>
    <ds:schemaRef ds:uri="014dff32-28bc-4837-a89c-d79d973db551"/>
    <ds:schemaRef ds:uri="318fd795-b4fd-491d-9c8c-9330e5df0db2"/>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B52BB51-B5CC-4D0F-9AE5-49987A3561A6}">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865BDB3-B429-4B12-9B72-7FCB4983EA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TS101773070</Template>
  <TotalTime>2</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GUIDELINES FOR THE RECORDING AND USE OF AUDIO AND VIDEO TEACHING MATERIALS.</vt:lpstr>
    </vt:vector>
  </TitlesOfParts>
  <Company>University of Strathclyde</Company>
  <LinksUpToDate>false</LinksUpToDate>
  <CharactersWithSpaces>2961</CharactersWithSpaces>
  <SharedDoc>false</SharedDoc>
  <HLinks>
    <vt:vector size="6" baseType="variant">
      <vt:variant>
        <vt:i4>2097207</vt:i4>
      </vt:variant>
      <vt:variant>
        <vt:i4>0</vt:i4>
      </vt:variant>
      <vt:variant>
        <vt:i4>0</vt:i4>
      </vt:variant>
      <vt:variant>
        <vt:i4>5</vt:i4>
      </vt:variant>
      <vt:variant>
        <vt:lpwstr>https://www.strath.ac.uk/sees/studentpolicies/policies/appealscomplaintsdiscipline/studentdisciplineprocedure/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on recording and use of audio and video teaching materials</dc:title>
  <dc:subject>Version 1.0</dc:subject>
  <dc:creator>Ashley</dc:creator>
  <cp:keywords/>
  <cp:lastModifiedBy>Anne Hanlon-Bucher</cp:lastModifiedBy>
  <cp:revision>8</cp:revision>
  <cp:lastPrinted>2019-05-09T14:11:00Z</cp:lastPrinted>
  <dcterms:created xsi:type="dcterms:W3CDTF">2021-11-22T14:13:00Z</dcterms:created>
  <dcterms:modified xsi:type="dcterms:W3CDTF">2022-02-09T08:30:00Z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0x0101000CEFCEEA140C124BA1BB36AEAFD3689D</vt:lpwstr>
  </property>
  <property fmtid="{D5CDD505-2E9C-101B-9397-08002B2CF9AE}" pid="4" name="_dlc_DocIdItemGuid">
    <vt:lpwstr>1d5e8dfa-5b33-4924-a740-179b267e2686</vt:lpwstr>
  </property>
</Properties>
</file>