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09" w:rsidRPr="000D1262" w:rsidRDefault="000D1262" w:rsidP="000D1262">
      <w:pPr>
        <w:spacing w:after="0"/>
        <w:rPr>
          <w:b/>
        </w:rPr>
      </w:pPr>
      <w:r w:rsidRPr="000D1262">
        <w:rPr>
          <w:b/>
        </w:rPr>
        <w:t>University of Malta</w:t>
      </w:r>
    </w:p>
    <w:p w:rsidR="000D1262" w:rsidRDefault="000D1262" w:rsidP="000D1262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1262" w:rsidRPr="000D1262" w:rsidTr="000D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0D1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does the workload in your classes compare to Strathclyde. </w:t>
            </w:r>
          </w:p>
        </w:tc>
      </w:tr>
      <w:tr w:rsidR="000D1262" w:rsidRPr="000D1262" w:rsidTr="000D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2F430A" w:rsidP="000D126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2 x </w:t>
            </w:r>
            <w:r w:rsidR="000D1262"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Easier</w:t>
            </w:r>
          </w:p>
        </w:tc>
      </w:tr>
    </w:tbl>
    <w:p w:rsidR="000D1262" w:rsidRDefault="000D1262" w:rsidP="000D1262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1262" w:rsidRPr="000D1262" w:rsidTr="000D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Is there anything that you wished that you knew about the classes before you went? </w:t>
            </w:r>
          </w:p>
        </w:tc>
      </w:tr>
      <w:tr w:rsidR="000D1262" w:rsidRPr="000D1262" w:rsidTr="000D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That Malta </w:t>
            </w:r>
            <w:proofErr w:type="gramStart"/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are</w:t>
            </w:r>
            <w:proofErr w:type="gramEnd"/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pretty unorganised...</w:t>
            </w:r>
          </w:p>
        </w:tc>
      </w:tr>
      <w:tr w:rsidR="002F430A" w:rsidRPr="000D1262" w:rsidTr="000D12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</w:tcPr>
          <w:p w:rsidR="002F430A" w:rsidRPr="002F430A" w:rsidRDefault="002F430A" w:rsidP="00840E3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2F430A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I wish I'd known the full extent of the classes I was allowed to take, as I left the </w:t>
            </w:r>
            <w:proofErr w:type="spellStart"/>
            <w:r w:rsidRPr="002F430A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uk</w:t>
            </w:r>
            <w:proofErr w:type="spellEnd"/>
            <w:r w:rsidRPr="002F430A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with the impression that I'd only be eligible for engineering classes but in fact am allowed to do anything regarded as relevant across the faculties. This means that I did not bring some of the required equipment.</w:t>
            </w:r>
          </w:p>
        </w:tc>
      </w:tr>
    </w:tbl>
    <w:p w:rsidR="000D1262" w:rsidRDefault="000D1262" w:rsidP="000D1262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1262" w:rsidRPr="000D1262" w:rsidTr="000D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type of accommodation are you staying in whilst away? </w:t>
            </w:r>
          </w:p>
        </w:tc>
      </w:tr>
      <w:tr w:rsidR="000D1262" w:rsidRPr="000D1262" w:rsidTr="000D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2F430A" w:rsidP="00840E3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2 x </w:t>
            </w:r>
            <w:r w:rsidR="000D1262"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student housing (by host university)</w:t>
            </w:r>
          </w:p>
        </w:tc>
      </w:tr>
    </w:tbl>
    <w:p w:rsidR="000D1262" w:rsidRDefault="000D1262" w:rsidP="000D1262">
      <w:pPr>
        <w:spacing w:after="0"/>
      </w:pPr>
    </w:p>
    <w:tbl>
      <w:tblPr>
        <w:tblStyle w:val="LightShading-Accent1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0D1262" w:rsidRPr="000D1262" w:rsidTr="000D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noWrap/>
            <w:hideMark/>
          </w:tcPr>
          <w:p w:rsidR="000D1262" w:rsidRPr="000D1262" w:rsidRDefault="000D1262" w:rsidP="000D1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What is your monthly cost for accommodation? </w:t>
            </w:r>
          </w:p>
        </w:tc>
      </w:tr>
      <w:tr w:rsidR="000D1262" w:rsidRPr="000D1262" w:rsidTr="000D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noWrap/>
            <w:hideMark/>
          </w:tcPr>
          <w:p w:rsidR="000D1262" w:rsidRPr="000D1262" w:rsidRDefault="000D1262" w:rsidP="000D126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€</w:t>
            </w:r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360</w:t>
            </w:r>
          </w:p>
        </w:tc>
      </w:tr>
      <w:tr w:rsidR="002F430A" w:rsidRPr="000D1262" w:rsidTr="002F430A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  <w:noWrap/>
          </w:tcPr>
          <w:p w:rsidR="002F430A" w:rsidRPr="002F430A" w:rsidRDefault="002F430A" w:rsidP="002F430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€500</w:t>
            </w:r>
          </w:p>
        </w:tc>
      </w:tr>
    </w:tbl>
    <w:p w:rsidR="000D1262" w:rsidRDefault="000D1262" w:rsidP="000D1262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1262" w:rsidRPr="000D1262" w:rsidTr="000D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have any advice about how looking for accommodation? Is there anything you wished you knew before you left about accommodation? </w:t>
            </w:r>
          </w:p>
        </w:tc>
      </w:tr>
      <w:tr w:rsidR="000D1262" w:rsidRPr="000D1262" w:rsidTr="000D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Just make sure and do your research, find the fb page that exists for it and join in as everyone uses that to ask questions </w:t>
            </w:r>
            <w:proofErr w:type="spellStart"/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etc</w:t>
            </w:r>
            <w:proofErr w:type="spellEnd"/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! </w:t>
            </w:r>
          </w:p>
        </w:tc>
      </w:tr>
      <w:tr w:rsidR="002F430A" w:rsidRPr="002F430A" w:rsidTr="002F430A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</w:tcPr>
          <w:p w:rsidR="002F430A" w:rsidRPr="002F430A" w:rsidRDefault="002F430A" w:rsidP="002F430A">
            <w:pPr>
              <w:rPr>
                <w:rFonts w:ascii="Calibri" w:hAnsi="Calibri" w:cs="Calibri"/>
                <w:b w:val="0"/>
                <w:color w:val="000000"/>
              </w:rPr>
            </w:pPr>
            <w:r w:rsidRPr="002F430A">
              <w:rPr>
                <w:rFonts w:ascii="Calibri" w:hAnsi="Calibri" w:cs="Calibri"/>
                <w:b w:val="0"/>
                <w:color w:val="000000"/>
              </w:rPr>
              <w:t>The accommodation is terrible but amazing. The actually living situation is pretty horrible</w:t>
            </w:r>
          </w:p>
        </w:tc>
      </w:tr>
    </w:tbl>
    <w:p w:rsidR="000D1262" w:rsidRDefault="000D1262" w:rsidP="000D1262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1262" w:rsidRPr="000D1262" w:rsidTr="000D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>What is the town/city like where you stay?</w:t>
            </w:r>
          </w:p>
        </w:tc>
      </w:tr>
      <w:tr w:rsidR="000D1262" w:rsidRPr="000D1262" w:rsidTr="000D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Malta is brilliant! </w:t>
            </w:r>
          </w:p>
        </w:tc>
      </w:tr>
      <w:tr w:rsidR="002F430A" w:rsidRPr="000D1262" w:rsidTr="000D126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</w:tcPr>
          <w:p w:rsidR="002F430A" w:rsidRPr="000D1262" w:rsidRDefault="002F430A" w:rsidP="00840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</w:tbl>
    <w:p w:rsidR="000D1262" w:rsidRDefault="000D1262" w:rsidP="000D1262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1262" w:rsidRPr="000D1262" w:rsidTr="000D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Where is your favourite place to go? </w:t>
            </w:r>
          </w:p>
        </w:tc>
      </w:tr>
      <w:tr w:rsidR="000D1262" w:rsidRPr="000D1262" w:rsidTr="000D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Blue lagoon, Comino (small island north of Malta) </w:t>
            </w:r>
          </w:p>
        </w:tc>
      </w:tr>
    </w:tbl>
    <w:p w:rsidR="000D1262" w:rsidRDefault="000D1262" w:rsidP="000D1262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1262" w:rsidRPr="000D1262" w:rsidTr="000D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0D1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How do you find the university facilities (for example, library, labs, </w:t>
            </w:r>
            <w:proofErr w:type="gramStart"/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>campus</w:t>
            </w:r>
            <w:proofErr w:type="gramEnd"/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)? </w:t>
            </w:r>
          </w:p>
        </w:tc>
      </w:tr>
      <w:tr w:rsidR="000D1262" w:rsidRPr="000D1262" w:rsidTr="000D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0D126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Unfortunately the library is not  very good, the </w:t>
            </w:r>
            <w:proofErr w:type="spellStart"/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uni</w:t>
            </w:r>
            <w:proofErr w:type="spellEnd"/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is okay, definitely doesn't touch Strathclyde but Erasmus/time away from Glasgow is absolutely amazing regardless where you go! </w:t>
            </w:r>
          </w:p>
        </w:tc>
      </w:tr>
    </w:tbl>
    <w:p w:rsidR="000D1262" w:rsidRDefault="000D1262" w:rsidP="000D1262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1262" w:rsidRPr="000D1262" w:rsidTr="000D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spend more or less money than you expected?   </w:t>
            </w:r>
          </w:p>
        </w:tc>
      </w:tr>
      <w:tr w:rsidR="000D1262" w:rsidRPr="000D1262" w:rsidTr="000D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>More</w:t>
            </w:r>
          </w:p>
        </w:tc>
      </w:tr>
    </w:tbl>
    <w:p w:rsidR="000D1262" w:rsidRDefault="000D1262" w:rsidP="000D1262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1262" w:rsidRPr="000D1262" w:rsidTr="000D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Are you surprised by the high cost of anything in </w:t>
            </w:r>
            <w:proofErr w:type="gramStart"/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>particular(</w:t>
            </w:r>
            <w:proofErr w:type="gramEnd"/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for example, taxis, cheese, bread, wine)?  </w:t>
            </w:r>
          </w:p>
        </w:tc>
      </w:tr>
      <w:tr w:rsidR="000D1262" w:rsidRPr="000D1262" w:rsidTr="000D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Certain supermarkets are too expensive which is frustrating, general food costs but if you got to the likes of LIDL it's all good! </w:t>
            </w:r>
          </w:p>
        </w:tc>
      </w:tr>
    </w:tbl>
    <w:p w:rsidR="000D1262" w:rsidRDefault="000D1262" w:rsidP="000D1262">
      <w:pPr>
        <w:spacing w:after="0"/>
      </w:pPr>
    </w:p>
    <w:tbl>
      <w:tblPr>
        <w:tblStyle w:val="LightShading-Accent1"/>
        <w:tblW w:w="7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40"/>
      </w:tblGrid>
      <w:tr w:rsidR="000D1262" w:rsidRPr="000D1262" w:rsidTr="0084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>How much money do you estimate you spend per month (any currency is ok)?</w:t>
            </w:r>
          </w:p>
        </w:tc>
      </w:tr>
      <w:tr w:rsidR="000D1262" w:rsidRPr="000D1262" w:rsidTr="00840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5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400euros or more </w:t>
            </w:r>
          </w:p>
        </w:tc>
      </w:tr>
    </w:tbl>
    <w:p w:rsidR="000D1262" w:rsidRDefault="000D1262" w:rsidP="000D1262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1262" w:rsidRPr="000D1262" w:rsidTr="000D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Do you have a good social life?  Does the host University offer any particular activities for international students? </w:t>
            </w:r>
          </w:p>
        </w:tc>
      </w:tr>
      <w:tr w:rsidR="000D1262" w:rsidRPr="000D1262" w:rsidTr="000D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Unbelievable social </w:t>
            </w:r>
            <w:proofErr w:type="gramStart"/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life,</w:t>
            </w:r>
            <w:proofErr w:type="gramEnd"/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didn't think it could be that great. Met the most amazing people, awesome new friends. </w:t>
            </w:r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lastRenderedPageBreak/>
              <w:t xml:space="preserve">We have a swimming pool and a bar at our accommodation!! </w:t>
            </w:r>
          </w:p>
        </w:tc>
      </w:tr>
    </w:tbl>
    <w:p w:rsidR="000D1262" w:rsidRDefault="000D1262" w:rsidP="000D1262">
      <w:pPr>
        <w:spacing w:after="0"/>
      </w:pPr>
    </w:p>
    <w:tbl>
      <w:tblPr>
        <w:tblStyle w:val="LightShading-Accent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0D1262" w:rsidRPr="000D1262" w:rsidTr="000D1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0D12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>Would you recommend this University to future Strathclyde students who are considering studying abroad?  If not, please explain your response or contact the Recruitment and International Office to discuss.</w:t>
            </w:r>
          </w:p>
        </w:tc>
      </w:tr>
      <w:tr w:rsidR="000D1262" w:rsidRPr="000D1262" w:rsidTr="000D1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noWrap/>
            <w:hideMark/>
          </w:tcPr>
          <w:p w:rsidR="000D1262" w:rsidRPr="000D1262" w:rsidRDefault="000D1262" w:rsidP="000D1262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Yes</w:t>
            </w:r>
          </w:p>
        </w:tc>
      </w:tr>
    </w:tbl>
    <w:p w:rsidR="000D1262" w:rsidRDefault="000D1262" w:rsidP="000D1262">
      <w:pPr>
        <w:spacing w:after="0"/>
      </w:pPr>
    </w:p>
    <w:tbl>
      <w:tblPr>
        <w:tblStyle w:val="LightShading-Accent1"/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8"/>
      </w:tblGrid>
      <w:tr w:rsidR="000D1262" w:rsidRPr="000D1262" w:rsidTr="00840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2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color w:val="000000"/>
                <w:lang w:eastAsia="en-GB"/>
              </w:rPr>
              <w:t>Are you glad you decided to participate in an Erasmus Exchange?  Please explain your answer.</w:t>
            </w:r>
          </w:p>
        </w:tc>
      </w:tr>
      <w:tr w:rsidR="000D1262" w:rsidRPr="000D1262" w:rsidTr="00840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2" w:type="dxa"/>
            <w:noWrap/>
            <w:hideMark/>
          </w:tcPr>
          <w:p w:rsidR="000D1262" w:rsidRPr="000D1262" w:rsidRDefault="000D1262" w:rsidP="00840E3E">
            <w:pPr>
              <w:spacing w:after="0" w:line="240" w:lineRule="auto"/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</w:pPr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Of course, best decision of my life, been lucky enough to get to do semester 1 in Sweden and then 2nd in Malta. It really opens your eyes, you meet people from all over the world, different cultures and experiences everywhere, and it's a great opportunity to go travelling as well. I've had an incredible amount of </w:t>
            </w:r>
            <w:proofErr w:type="gramStart"/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>fun,</w:t>
            </w:r>
            <w:proofErr w:type="gramEnd"/>
            <w:r w:rsidRPr="000D1262">
              <w:rPr>
                <w:rFonts w:ascii="Calibri" w:eastAsia="Times New Roman" w:hAnsi="Calibri" w:cs="Calibri"/>
                <w:b w:val="0"/>
                <w:color w:val="000000"/>
                <w:lang w:eastAsia="en-GB"/>
              </w:rPr>
              <w:t xml:space="preserve"> I really couldn't recommend it anymore. Simply the best thing I've done!</w:t>
            </w:r>
          </w:p>
        </w:tc>
      </w:tr>
    </w:tbl>
    <w:p w:rsidR="000D1262" w:rsidRDefault="000D1262" w:rsidP="000D1262">
      <w:pPr>
        <w:spacing w:after="0"/>
      </w:pPr>
    </w:p>
    <w:sectPr w:rsidR="000D1262" w:rsidSect="000D12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62"/>
    <w:rsid w:val="000D1262"/>
    <w:rsid w:val="002F430A"/>
    <w:rsid w:val="00C4529C"/>
    <w:rsid w:val="00EF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45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C4529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2015-11-04T10:57:00Z</dcterms:created>
  <dcterms:modified xsi:type="dcterms:W3CDTF">2015-11-04T11:10:00Z</dcterms:modified>
</cp:coreProperties>
</file>