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7E09C" w14:textId="3E0821F8" w:rsidR="00E43863" w:rsidRPr="00735039" w:rsidRDefault="00A92F05" w:rsidP="00735039">
      <w:pPr>
        <w:pStyle w:val="Heading1"/>
        <w:spacing w:before="120" w:after="0"/>
        <w:rPr>
          <w:rStyle w:val="TitleChar"/>
          <w:spacing w:val="0"/>
          <w:kern w:val="32"/>
          <w:sz w:val="32"/>
          <w:szCs w:val="32"/>
        </w:rPr>
      </w:pPr>
      <w:r>
        <w:rPr>
          <w:noProof/>
        </w:rPr>
        <w:drawing>
          <wp:anchor distT="0" distB="0" distL="114300" distR="114300" simplePos="0" relativeHeight="251657216" behindDoc="1" locked="0" layoutInCell="1" allowOverlap="1" wp14:anchorId="66279481" wp14:editId="2014A5EA">
            <wp:simplePos x="0" y="0"/>
            <wp:positionH relativeFrom="margin">
              <wp:posOffset>5576570</wp:posOffset>
            </wp:positionH>
            <wp:positionV relativeFrom="page">
              <wp:posOffset>0</wp:posOffset>
            </wp:positionV>
            <wp:extent cx="935990" cy="1043940"/>
            <wp:effectExtent l="0" t="0" r="0" b="0"/>
            <wp:wrapThrough wrapText="bothSides">
              <wp:wrapPolygon edited="0">
                <wp:start x="0" y="0"/>
                <wp:lineTo x="0" y="21285"/>
                <wp:lineTo x="21102" y="21285"/>
                <wp:lineTo x="21102" y="0"/>
                <wp:lineTo x="0" y="0"/>
              </wp:wrapPolygon>
            </wp:wrapThrough>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99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7791566" wp14:editId="29B3EBE9">
            <wp:simplePos x="0" y="0"/>
            <wp:positionH relativeFrom="margin">
              <wp:align>right</wp:align>
            </wp:positionH>
            <wp:positionV relativeFrom="page">
              <wp:align>top</wp:align>
            </wp:positionV>
            <wp:extent cx="935990" cy="1043940"/>
            <wp:effectExtent l="0" t="0" r="0" b="0"/>
            <wp:wrapThrough wrapText="bothSides">
              <wp:wrapPolygon edited="0">
                <wp:start x="0" y="0"/>
                <wp:lineTo x="0" y="21285"/>
                <wp:lineTo x="21102" y="21285"/>
                <wp:lineTo x="21102" y="0"/>
                <wp:lineTo x="0" y="0"/>
              </wp:wrapPolygon>
            </wp:wrapThrough>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99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863">
        <w:rPr>
          <w:rStyle w:val="TitleChar"/>
          <w:sz w:val="36"/>
          <w:szCs w:val="36"/>
        </w:rPr>
        <w:t xml:space="preserve">University Occupational Health and Safety </w:t>
      </w:r>
    </w:p>
    <w:p w14:paraId="7B80B7CE" w14:textId="77777777" w:rsidR="00E43863" w:rsidRDefault="00E43863" w:rsidP="00E43863">
      <w:pPr>
        <w:spacing w:after="120"/>
        <w:rPr>
          <w:rFonts w:ascii="Arial Bold" w:hAnsi="Arial Bold" w:cs="Arial"/>
          <w:caps/>
          <w:sz w:val="36"/>
          <w:szCs w:val="36"/>
        </w:rPr>
      </w:pPr>
      <w:r>
        <w:rPr>
          <w:rFonts w:ascii="Arial Bold" w:hAnsi="Arial Bold" w:cs="Arial"/>
          <w:caps/>
          <w:sz w:val="36"/>
          <w:szCs w:val="36"/>
        </w:rPr>
        <w:t>FORM</w:t>
      </w:r>
    </w:p>
    <w:p w14:paraId="141852B3" w14:textId="77777777" w:rsidR="00E43863" w:rsidRPr="00310E37" w:rsidRDefault="009A3DD3" w:rsidP="00E43863">
      <w:pPr>
        <w:spacing w:after="120"/>
        <w:rPr>
          <w:rFonts w:ascii="Arial Bold" w:hAnsi="Arial Bold" w:cs="Arial"/>
          <w:sz w:val="36"/>
          <w:szCs w:val="36"/>
        </w:rPr>
      </w:pPr>
      <w:r w:rsidRPr="00A541F9">
        <w:rPr>
          <w:rFonts w:ascii="Arial Bold" w:hAnsi="Arial Bold" w:cs="Arial"/>
          <w:i/>
          <w:color w:val="A6A6A6"/>
          <w:sz w:val="36"/>
          <w:szCs w:val="36"/>
        </w:rPr>
        <w:t>TEMPLATE</w:t>
      </w:r>
      <w:r>
        <w:rPr>
          <w:rFonts w:ascii="Arial Bold" w:hAnsi="Arial Bold" w:cs="Arial"/>
          <w:sz w:val="36"/>
          <w:szCs w:val="36"/>
        </w:rPr>
        <w:t xml:space="preserve"> </w:t>
      </w:r>
      <w:r w:rsidR="00806A91">
        <w:rPr>
          <w:rFonts w:ascii="Arial Bold" w:hAnsi="Arial Bold" w:cs="Arial"/>
          <w:sz w:val="36"/>
          <w:szCs w:val="36"/>
        </w:rPr>
        <w:t xml:space="preserve">HOME WORKING </w:t>
      </w:r>
      <w:r w:rsidR="00E43863">
        <w:rPr>
          <w:rFonts w:ascii="Arial Bold" w:hAnsi="Arial Bold" w:cs="Arial"/>
          <w:sz w:val="36"/>
          <w:szCs w:val="36"/>
        </w:rPr>
        <w:t>RISK ASSESSMENT</w:t>
      </w:r>
      <w:r w:rsidR="00806A91">
        <w:rPr>
          <w:rFonts w:ascii="Arial Bold" w:hAnsi="Arial Bold" w:cs="Arial"/>
          <w:sz w:val="36"/>
          <w:szCs w:val="36"/>
        </w:rPr>
        <w:t xml:space="preserve"> </w:t>
      </w:r>
    </w:p>
    <w:p w14:paraId="0429500F" w14:textId="77777777" w:rsidR="000268B5" w:rsidRPr="009F6D50" w:rsidRDefault="000268B5" w:rsidP="00341194">
      <w:pPr>
        <w:jc w:val="both"/>
        <w:rPr>
          <w:rFonts w:ascii="Arial" w:hAnsi="Arial" w:cs="Arial"/>
          <w:sz w:val="20"/>
          <w:szCs w:val="20"/>
        </w:rPr>
      </w:pPr>
    </w:p>
    <w:p w14:paraId="3FF0F750" w14:textId="77777777" w:rsidR="00935E5D" w:rsidRPr="009F6D50" w:rsidRDefault="00935E5D" w:rsidP="00935E5D">
      <w:pPr>
        <w:spacing w:after="120"/>
        <w:rPr>
          <w:rFonts w:ascii="Arial" w:hAnsi="Arial" w:cs="Arial"/>
          <w:sz w:val="20"/>
          <w:szCs w:val="20"/>
        </w:rPr>
      </w:pPr>
      <w:r>
        <w:rPr>
          <w:rFonts w:ascii="Arial" w:hAnsi="Arial" w:cs="Arial"/>
          <w:sz w:val="20"/>
          <w:szCs w:val="20"/>
        </w:rPr>
        <w:t>A</w:t>
      </w:r>
      <w:r w:rsidRPr="009F6D50">
        <w:rPr>
          <w:rFonts w:ascii="Arial" w:hAnsi="Arial" w:cs="Arial"/>
          <w:sz w:val="20"/>
          <w:szCs w:val="20"/>
        </w:rPr>
        <w:t xml:space="preserve"> suitable and sufficient assessment of risks should be made</w:t>
      </w:r>
      <w:r w:rsidRPr="00935E5D">
        <w:rPr>
          <w:rFonts w:ascii="Arial" w:hAnsi="Arial" w:cs="Arial"/>
          <w:sz w:val="20"/>
          <w:szCs w:val="20"/>
        </w:rPr>
        <w:t xml:space="preserve"> of any routine or non-routine work involving non-trivial hazards,</w:t>
      </w:r>
      <w:r w:rsidRPr="009F6D50">
        <w:rPr>
          <w:rFonts w:ascii="Arial" w:hAnsi="Arial" w:cs="Arial"/>
          <w:sz w:val="20"/>
          <w:szCs w:val="20"/>
        </w:rPr>
        <w:t xml:space="preserve"> </w:t>
      </w:r>
      <w:r>
        <w:rPr>
          <w:rFonts w:ascii="Arial" w:hAnsi="Arial" w:cs="Arial"/>
          <w:sz w:val="20"/>
          <w:szCs w:val="20"/>
        </w:rPr>
        <w:t xml:space="preserve">including homeworking, </w:t>
      </w:r>
      <w:r w:rsidRPr="009F6D50">
        <w:rPr>
          <w:rFonts w:ascii="Arial" w:hAnsi="Arial" w:cs="Arial"/>
          <w:sz w:val="20"/>
          <w:szCs w:val="20"/>
        </w:rPr>
        <w:t>and where necessary, effective measures taken to control those risks.</w:t>
      </w:r>
    </w:p>
    <w:p w14:paraId="1A4C83D1" w14:textId="77777777" w:rsidR="00E43863" w:rsidRPr="009F6D50" w:rsidRDefault="00DA1C7F" w:rsidP="00297F84">
      <w:pPr>
        <w:spacing w:after="120"/>
        <w:rPr>
          <w:rFonts w:ascii="Arial" w:hAnsi="Arial" w:cs="Arial"/>
          <w:sz w:val="20"/>
          <w:szCs w:val="20"/>
        </w:rPr>
      </w:pPr>
      <w:r w:rsidRPr="009F6D50">
        <w:rPr>
          <w:rFonts w:ascii="Arial" w:hAnsi="Arial" w:cs="Arial"/>
          <w:sz w:val="20"/>
          <w:szCs w:val="20"/>
        </w:rPr>
        <w:t>It is the responsibility of each Head</w:t>
      </w:r>
      <w:r w:rsidR="00593B12" w:rsidRPr="009F6D50">
        <w:rPr>
          <w:rFonts w:ascii="Arial" w:hAnsi="Arial" w:cs="Arial"/>
          <w:sz w:val="20"/>
          <w:szCs w:val="20"/>
        </w:rPr>
        <w:t xml:space="preserve"> of Department or Director of Service</w:t>
      </w:r>
      <w:r w:rsidRPr="009F6D50">
        <w:rPr>
          <w:rFonts w:ascii="Arial" w:hAnsi="Arial" w:cs="Arial"/>
          <w:sz w:val="20"/>
          <w:szCs w:val="20"/>
        </w:rPr>
        <w:t xml:space="preserve"> to ensure that all staff are adequately trained </w:t>
      </w:r>
      <w:r w:rsidR="009A3DD3">
        <w:rPr>
          <w:rFonts w:ascii="Arial" w:hAnsi="Arial" w:cs="Arial"/>
          <w:sz w:val="20"/>
          <w:szCs w:val="20"/>
        </w:rPr>
        <w:t xml:space="preserve">and competent </w:t>
      </w:r>
      <w:r w:rsidRPr="009F6D50">
        <w:rPr>
          <w:rFonts w:ascii="Arial" w:hAnsi="Arial" w:cs="Arial"/>
          <w:sz w:val="20"/>
          <w:szCs w:val="20"/>
        </w:rPr>
        <w:t xml:space="preserve">in the techniques of risk assessment.  </w:t>
      </w:r>
    </w:p>
    <w:p w14:paraId="0469B4E8" w14:textId="77777777" w:rsidR="009A3DD3" w:rsidRDefault="00DA1C7F" w:rsidP="00297F84">
      <w:pPr>
        <w:spacing w:after="120"/>
        <w:rPr>
          <w:rFonts w:ascii="Arial" w:hAnsi="Arial" w:cs="Arial"/>
          <w:sz w:val="20"/>
          <w:szCs w:val="20"/>
        </w:rPr>
      </w:pPr>
      <w:r w:rsidRPr="009F6D50">
        <w:rPr>
          <w:rFonts w:ascii="Arial" w:hAnsi="Arial" w:cs="Arial"/>
          <w:sz w:val="20"/>
          <w:szCs w:val="20"/>
        </w:rPr>
        <w:t xml:space="preserve">The University document </w:t>
      </w:r>
      <w:r w:rsidR="001D7D1C">
        <w:rPr>
          <w:rFonts w:ascii="Arial" w:hAnsi="Arial" w:cs="Arial"/>
          <w:sz w:val="20"/>
          <w:szCs w:val="20"/>
        </w:rPr>
        <w:t>‘</w:t>
      </w:r>
      <w:hyperlink r:id="rId9" w:history="1">
        <w:r w:rsidRPr="001D7D1C">
          <w:rPr>
            <w:rStyle w:val="Hyperlink"/>
            <w:rFonts w:ascii="Arial" w:hAnsi="Arial" w:cs="Arial"/>
            <w:sz w:val="20"/>
            <w:szCs w:val="20"/>
          </w:rPr>
          <w:t xml:space="preserve">Guidance on </w:t>
        </w:r>
        <w:r w:rsidR="00E43863" w:rsidRPr="001D7D1C">
          <w:rPr>
            <w:rStyle w:val="Hyperlink"/>
            <w:rFonts w:ascii="Arial" w:hAnsi="Arial" w:cs="Arial"/>
            <w:sz w:val="20"/>
            <w:szCs w:val="20"/>
          </w:rPr>
          <w:t>Undertaking General Risk Assessments</w:t>
        </w:r>
      </w:hyperlink>
      <w:r w:rsidR="00E43863" w:rsidRPr="009F6D50">
        <w:rPr>
          <w:rFonts w:ascii="Arial" w:hAnsi="Arial" w:cs="Arial"/>
          <w:sz w:val="20"/>
          <w:szCs w:val="20"/>
        </w:rPr>
        <w:t>’</w:t>
      </w:r>
      <w:r w:rsidRPr="009F6D50">
        <w:rPr>
          <w:rFonts w:ascii="Arial" w:hAnsi="Arial" w:cs="Arial"/>
          <w:sz w:val="20"/>
          <w:szCs w:val="20"/>
        </w:rPr>
        <w:t xml:space="preserve"> </w:t>
      </w:r>
      <w:r w:rsidR="009F6D50" w:rsidRPr="009F6D50">
        <w:rPr>
          <w:rFonts w:ascii="Arial" w:hAnsi="Arial" w:cs="Arial"/>
          <w:sz w:val="20"/>
          <w:szCs w:val="20"/>
        </w:rPr>
        <w:t>may be used as an aide memoir for</w:t>
      </w:r>
      <w:r w:rsidR="009A3DD3">
        <w:rPr>
          <w:rFonts w:ascii="Arial" w:hAnsi="Arial" w:cs="Arial"/>
          <w:sz w:val="20"/>
          <w:szCs w:val="20"/>
        </w:rPr>
        <w:t xml:space="preserve"> the</w:t>
      </w:r>
      <w:r w:rsidR="009F6D50" w:rsidRPr="009F6D50">
        <w:rPr>
          <w:rFonts w:ascii="Arial" w:hAnsi="Arial" w:cs="Arial"/>
          <w:sz w:val="20"/>
          <w:szCs w:val="20"/>
        </w:rPr>
        <w:t xml:space="preserve"> </w:t>
      </w:r>
      <w:r w:rsidR="009A3DD3">
        <w:rPr>
          <w:rFonts w:ascii="Arial" w:hAnsi="Arial" w:cs="Arial"/>
          <w:sz w:val="20"/>
          <w:szCs w:val="20"/>
        </w:rPr>
        <w:t xml:space="preserve">trained </w:t>
      </w:r>
      <w:r w:rsidRPr="009F6D50">
        <w:rPr>
          <w:rFonts w:ascii="Arial" w:hAnsi="Arial" w:cs="Arial"/>
          <w:sz w:val="20"/>
          <w:szCs w:val="20"/>
        </w:rPr>
        <w:t>assessor</w:t>
      </w:r>
      <w:r w:rsidR="009A3DD3">
        <w:rPr>
          <w:rFonts w:ascii="Arial" w:hAnsi="Arial" w:cs="Arial"/>
          <w:sz w:val="20"/>
          <w:szCs w:val="20"/>
        </w:rPr>
        <w:t>(</w:t>
      </w:r>
      <w:r w:rsidRPr="009F6D50">
        <w:rPr>
          <w:rFonts w:ascii="Arial" w:hAnsi="Arial" w:cs="Arial"/>
          <w:sz w:val="20"/>
          <w:szCs w:val="20"/>
        </w:rPr>
        <w:t>s</w:t>
      </w:r>
      <w:r w:rsidR="009A3DD3">
        <w:rPr>
          <w:rFonts w:ascii="Arial" w:hAnsi="Arial" w:cs="Arial"/>
          <w:sz w:val="20"/>
          <w:szCs w:val="20"/>
        </w:rPr>
        <w:t>)</w:t>
      </w:r>
      <w:r w:rsidR="009F6D50" w:rsidRPr="009F6D50">
        <w:rPr>
          <w:rFonts w:ascii="Arial" w:hAnsi="Arial" w:cs="Arial"/>
          <w:sz w:val="20"/>
          <w:szCs w:val="20"/>
        </w:rPr>
        <w:t xml:space="preserve"> in conducting the risk assessment</w:t>
      </w:r>
      <w:r w:rsidRPr="009F6D50">
        <w:rPr>
          <w:rFonts w:ascii="Arial" w:hAnsi="Arial" w:cs="Arial"/>
          <w:sz w:val="20"/>
          <w:szCs w:val="20"/>
        </w:rPr>
        <w:t xml:space="preserve">.  </w:t>
      </w:r>
    </w:p>
    <w:p w14:paraId="664DE2CC" w14:textId="77777777" w:rsidR="009B2D8E" w:rsidRPr="009F6D50" w:rsidRDefault="009B2D8E" w:rsidP="00297F84">
      <w:pPr>
        <w:spacing w:after="120"/>
        <w:rPr>
          <w:rFonts w:ascii="Arial" w:hAnsi="Arial" w:cs="Arial"/>
          <w:sz w:val="20"/>
          <w:szCs w:val="20"/>
        </w:rPr>
      </w:pPr>
      <w:r w:rsidRPr="009F6D50">
        <w:rPr>
          <w:rFonts w:ascii="Arial" w:hAnsi="Arial" w:cs="Arial"/>
          <w:sz w:val="20"/>
          <w:szCs w:val="20"/>
        </w:rPr>
        <w:t xml:space="preserve">Individuals working under this risk assessment have a legal responsibility to ensure they </w:t>
      </w:r>
      <w:r w:rsidR="00B14B19" w:rsidRPr="009F6D50">
        <w:rPr>
          <w:rFonts w:ascii="Arial" w:hAnsi="Arial" w:cs="Arial"/>
          <w:sz w:val="20"/>
          <w:szCs w:val="20"/>
        </w:rPr>
        <w:t>fol</w:t>
      </w:r>
      <w:r w:rsidRPr="009F6D50">
        <w:rPr>
          <w:rFonts w:ascii="Arial" w:hAnsi="Arial" w:cs="Arial"/>
          <w:sz w:val="20"/>
          <w:szCs w:val="20"/>
        </w:rPr>
        <w:t>low the control measur</w:t>
      </w:r>
      <w:r w:rsidR="00503644" w:rsidRPr="009F6D50">
        <w:rPr>
          <w:rFonts w:ascii="Arial" w:hAnsi="Arial" w:cs="Arial"/>
          <w:sz w:val="20"/>
          <w:szCs w:val="20"/>
        </w:rPr>
        <w:t>es stipulated to safeguard the</w:t>
      </w:r>
      <w:r w:rsidRPr="009F6D50">
        <w:rPr>
          <w:rFonts w:ascii="Arial" w:hAnsi="Arial" w:cs="Arial"/>
          <w:sz w:val="20"/>
          <w:szCs w:val="20"/>
        </w:rPr>
        <w:t xml:space="preserve"> health and safety</w:t>
      </w:r>
      <w:r w:rsidR="00503644" w:rsidRPr="009F6D50">
        <w:rPr>
          <w:rFonts w:ascii="Arial" w:hAnsi="Arial" w:cs="Arial"/>
          <w:sz w:val="20"/>
          <w:szCs w:val="20"/>
        </w:rPr>
        <w:t xml:space="preserve"> of themselves and others</w:t>
      </w:r>
      <w:r w:rsidRPr="009F6D50">
        <w:rPr>
          <w:rFonts w:ascii="Arial" w:hAnsi="Arial" w:cs="Arial"/>
          <w:sz w:val="20"/>
          <w:szCs w:val="20"/>
        </w:rPr>
        <w:t>.</w:t>
      </w:r>
    </w:p>
    <w:p w14:paraId="5502A6FE" w14:textId="77777777" w:rsidR="009B2D8E" w:rsidRPr="00B70C79" w:rsidRDefault="009B2D8E">
      <w:pPr>
        <w:rPr>
          <w:sz w:val="16"/>
          <w:szCs w:val="16"/>
        </w:rPr>
      </w:pPr>
    </w:p>
    <w:p w14:paraId="61CD33EA" w14:textId="77777777" w:rsidR="00706B6F" w:rsidRDefault="00706B6F" w:rsidP="00297F84">
      <w:pPr>
        <w:spacing w:after="120"/>
        <w:rPr>
          <w:rFonts w:ascii="Arial" w:hAnsi="Arial" w:cs="Arial"/>
          <w:b/>
        </w:rPr>
      </w:pPr>
      <w:r w:rsidRPr="00706B6F">
        <w:rPr>
          <w:rFonts w:ascii="Arial" w:hAnsi="Arial" w:cs="Arial"/>
          <w:b/>
        </w:rPr>
        <w:t>SECTION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
        <w:gridCol w:w="1292"/>
        <w:gridCol w:w="4500"/>
        <w:gridCol w:w="1080"/>
        <w:gridCol w:w="2280"/>
      </w:tblGrid>
      <w:tr w:rsidR="00EB1146" w:rsidRPr="00417938" w14:paraId="719EDAC3" w14:textId="77777777" w:rsidTr="009B1615">
        <w:trPr>
          <w:trHeight w:val="510"/>
        </w:trPr>
        <w:tc>
          <w:tcPr>
            <w:tcW w:w="102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4D8974" w14:textId="77777777" w:rsidR="00EB1146" w:rsidRPr="00536F19" w:rsidRDefault="003C5472" w:rsidP="003C5472">
            <w:pPr>
              <w:tabs>
                <w:tab w:val="left" w:pos="612"/>
              </w:tabs>
              <w:rPr>
                <w:rFonts w:ascii="Arial" w:hAnsi="Arial" w:cs="Arial"/>
                <w:i/>
                <w:color w:val="000000"/>
                <w:sz w:val="16"/>
                <w:szCs w:val="16"/>
              </w:rPr>
            </w:pPr>
            <w:r>
              <w:rPr>
                <w:rFonts w:ascii="Arial" w:hAnsi="Arial" w:cs="Arial"/>
                <w:b/>
                <w:sz w:val="22"/>
                <w:szCs w:val="22"/>
              </w:rPr>
              <w:t>1.1</w:t>
            </w:r>
            <w:r>
              <w:rPr>
                <w:rFonts w:ascii="Arial" w:hAnsi="Arial" w:cs="Arial"/>
                <w:b/>
                <w:sz w:val="22"/>
                <w:szCs w:val="22"/>
              </w:rPr>
              <w:tab/>
            </w:r>
            <w:r w:rsidR="00EB1146">
              <w:rPr>
                <w:rFonts w:ascii="Arial" w:hAnsi="Arial" w:cs="Arial"/>
                <w:b/>
                <w:sz w:val="22"/>
                <w:szCs w:val="22"/>
              </w:rPr>
              <w:t>OPERATION /</w:t>
            </w:r>
            <w:r w:rsidR="00EB1146" w:rsidRPr="00417938">
              <w:rPr>
                <w:rFonts w:ascii="Arial" w:hAnsi="Arial" w:cs="Arial"/>
                <w:b/>
                <w:sz w:val="22"/>
                <w:szCs w:val="22"/>
              </w:rPr>
              <w:t xml:space="preserve"> ACTIVITY</w:t>
            </w:r>
            <w:r w:rsidR="00EB1146">
              <w:rPr>
                <w:rFonts w:ascii="Arial" w:hAnsi="Arial" w:cs="Arial"/>
                <w:b/>
                <w:sz w:val="22"/>
                <w:szCs w:val="22"/>
              </w:rPr>
              <w:t xml:space="preserve">                             </w:t>
            </w:r>
            <w:r w:rsidR="00E827DC">
              <w:rPr>
                <w:rFonts w:ascii="Arial" w:hAnsi="Arial" w:cs="Arial"/>
                <w:b/>
                <w:sz w:val="22"/>
                <w:szCs w:val="22"/>
              </w:rPr>
              <w:t xml:space="preserve">      </w:t>
            </w:r>
            <w:r w:rsidR="00EB1146">
              <w:rPr>
                <w:rFonts w:ascii="Arial" w:hAnsi="Arial" w:cs="Arial"/>
                <w:b/>
                <w:sz w:val="22"/>
                <w:szCs w:val="22"/>
              </w:rPr>
              <w:t xml:space="preserve">      </w:t>
            </w:r>
            <w:r>
              <w:rPr>
                <w:rFonts w:ascii="Arial" w:hAnsi="Arial" w:cs="Arial"/>
                <w:b/>
                <w:sz w:val="22"/>
                <w:szCs w:val="22"/>
              </w:rPr>
              <w:t xml:space="preserve"> </w:t>
            </w:r>
            <w:r w:rsidR="00EB1146" w:rsidRPr="00EC31B1">
              <w:rPr>
                <w:rFonts w:ascii="Arial" w:hAnsi="Arial" w:cs="Arial"/>
                <w:color w:val="000000"/>
                <w:sz w:val="16"/>
                <w:szCs w:val="16"/>
              </w:rPr>
              <w:t>Complete the relevant details of the activity being assessed</w:t>
            </w:r>
            <w:r w:rsidR="00EB1146" w:rsidRPr="000A0E9A">
              <w:rPr>
                <w:rFonts w:ascii="Arial" w:hAnsi="Arial" w:cs="Arial"/>
                <w:i/>
                <w:color w:val="000000"/>
                <w:sz w:val="16"/>
                <w:szCs w:val="16"/>
              </w:rPr>
              <w:t>.</w:t>
            </w:r>
          </w:p>
        </w:tc>
      </w:tr>
      <w:tr w:rsidR="00EB1146" w:rsidRPr="003A02EF" w14:paraId="47E5912B" w14:textId="77777777" w:rsidTr="00076E17">
        <w:trPr>
          <w:trHeight w:val="482"/>
        </w:trPr>
        <w:tc>
          <w:tcPr>
            <w:tcW w:w="1048" w:type="dxa"/>
            <w:vAlign w:val="center"/>
          </w:tcPr>
          <w:p w14:paraId="763B70CF" w14:textId="77777777" w:rsidR="00EB1146" w:rsidRPr="00D63F7E" w:rsidRDefault="00EB1146" w:rsidP="00C21309">
            <w:pPr>
              <w:rPr>
                <w:rFonts w:ascii="Arial" w:hAnsi="Arial" w:cs="Arial"/>
                <w:b/>
                <w:sz w:val="22"/>
                <w:szCs w:val="22"/>
              </w:rPr>
            </w:pPr>
            <w:r w:rsidRPr="00D63F7E">
              <w:rPr>
                <w:rFonts w:ascii="Arial" w:hAnsi="Arial" w:cs="Arial"/>
                <w:b/>
                <w:sz w:val="22"/>
                <w:szCs w:val="22"/>
              </w:rPr>
              <w:t>Title:</w:t>
            </w:r>
          </w:p>
        </w:tc>
        <w:tc>
          <w:tcPr>
            <w:tcW w:w="9152" w:type="dxa"/>
            <w:gridSpan w:val="4"/>
            <w:vAlign w:val="center"/>
          </w:tcPr>
          <w:p w14:paraId="6163ACB5" w14:textId="267B903E" w:rsidR="005927AA" w:rsidRPr="003A02EF" w:rsidRDefault="009F6D50" w:rsidP="00C21309">
            <w:pPr>
              <w:rPr>
                <w:rFonts w:ascii="Arial" w:hAnsi="Arial" w:cs="Arial"/>
                <w:sz w:val="22"/>
                <w:szCs w:val="22"/>
              </w:rPr>
            </w:pPr>
            <w:r w:rsidRPr="009F6D50">
              <w:rPr>
                <w:rFonts w:ascii="Arial" w:hAnsi="Arial" w:cs="Arial"/>
                <w:sz w:val="22"/>
                <w:szCs w:val="22"/>
              </w:rPr>
              <w:t>Working from Home - Temporary Arrangements</w:t>
            </w:r>
            <w:r w:rsidR="007F1D80">
              <w:rPr>
                <w:rFonts w:ascii="Arial" w:hAnsi="Arial" w:cs="Arial"/>
                <w:sz w:val="22"/>
                <w:szCs w:val="22"/>
              </w:rPr>
              <w:t xml:space="preserve"> (</w:t>
            </w:r>
            <w:hyperlink r:id="rId10" w:history="1">
              <w:r w:rsidR="007F1D80" w:rsidRPr="007F1D80">
                <w:rPr>
                  <w:rStyle w:val="Hyperlink"/>
                  <w:rFonts w:ascii="Arial" w:hAnsi="Arial" w:cs="Arial"/>
                  <w:sz w:val="22"/>
                  <w:szCs w:val="22"/>
                </w:rPr>
                <w:t>eRisk Reference: 3778</w:t>
              </w:r>
            </w:hyperlink>
            <w:r w:rsidR="007F1D80">
              <w:rPr>
                <w:rFonts w:ascii="Arial" w:hAnsi="Arial" w:cs="Arial"/>
                <w:sz w:val="22"/>
                <w:szCs w:val="22"/>
              </w:rPr>
              <w:t>)</w:t>
            </w:r>
            <w:bookmarkStart w:id="0" w:name="_GoBack"/>
            <w:bookmarkEnd w:id="0"/>
          </w:p>
        </w:tc>
      </w:tr>
      <w:tr w:rsidR="00B14B19" w14:paraId="4B829230" w14:textId="77777777" w:rsidTr="005977BE">
        <w:trPr>
          <w:trHeight w:val="482"/>
        </w:trPr>
        <w:tc>
          <w:tcPr>
            <w:tcW w:w="2340" w:type="dxa"/>
            <w:gridSpan w:val="2"/>
            <w:vAlign w:val="center"/>
          </w:tcPr>
          <w:p w14:paraId="4CFEEA4C" w14:textId="77777777" w:rsidR="00B14B19" w:rsidRPr="00B93224" w:rsidRDefault="00B14B19" w:rsidP="00B14B19">
            <w:pPr>
              <w:rPr>
                <w:rFonts w:ascii="Arial" w:hAnsi="Arial" w:cs="Arial"/>
                <w:sz w:val="10"/>
                <w:szCs w:val="10"/>
              </w:rPr>
            </w:pPr>
            <w:r>
              <w:rPr>
                <w:rFonts w:ascii="Arial" w:hAnsi="Arial" w:cs="Arial"/>
                <w:b/>
                <w:sz w:val="22"/>
                <w:szCs w:val="22"/>
              </w:rPr>
              <w:t>Department</w:t>
            </w:r>
            <w:r w:rsidR="00915A44">
              <w:rPr>
                <w:rFonts w:ascii="Arial" w:hAnsi="Arial" w:cs="Arial"/>
                <w:b/>
                <w:sz w:val="22"/>
                <w:szCs w:val="22"/>
              </w:rPr>
              <w:t>:</w:t>
            </w:r>
          </w:p>
        </w:tc>
        <w:tc>
          <w:tcPr>
            <w:tcW w:w="7860" w:type="dxa"/>
            <w:gridSpan w:val="3"/>
            <w:vAlign w:val="center"/>
          </w:tcPr>
          <w:p w14:paraId="6A6F50FB" w14:textId="77777777" w:rsidR="005927AA" w:rsidRPr="0048468D" w:rsidRDefault="009F6D50" w:rsidP="005927AA">
            <w:pPr>
              <w:rPr>
                <w:rFonts w:ascii="Arial" w:hAnsi="Arial" w:cs="Arial"/>
                <w:i/>
                <w:color w:val="808080"/>
                <w:sz w:val="22"/>
                <w:szCs w:val="10"/>
              </w:rPr>
            </w:pPr>
            <w:r w:rsidRPr="0048468D">
              <w:rPr>
                <w:rFonts w:ascii="Arial" w:hAnsi="Arial" w:cs="Arial"/>
                <w:i/>
                <w:color w:val="808080"/>
                <w:sz w:val="22"/>
                <w:szCs w:val="10"/>
              </w:rPr>
              <w:t>Insert</w:t>
            </w:r>
          </w:p>
        </w:tc>
      </w:tr>
      <w:tr w:rsidR="00EB1146" w14:paraId="770304E2" w14:textId="77777777" w:rsidTr="00724C52">
        <w:trPr>
          <w:trHeight w:val="514"/>
        </w:trPr>
        <w:tc>
          <w:tcPr>
            <w:tcW w:w="2340" w:type="dxa"/>
            <w:gridSpan w:val="2"/>
          </w:tcPr>
          <w:p w14:paraId="6B2F0F94" w14:textId="77777777" w:rsidR="00B93224" w:rsidRPr="00B93224" w:rsidRDefault="00B93224" w:rsidP="00C21309">
            <w:pPr>
              <w:rPr>
                <w:rFonts w:ascii="Arial" w:hAnsi="Arial" w:cs="Arial"/>
                <w:sz w:val="10"/>
                <w:szCs w:val="10"/>
              </w:rPr>
            </w:pPr>
          </w:p>
          <w:p w14:paraId="0775A04C" w14:textId="77777777" w:rsidR="00EB1146" w:rsidRPr="00703C3F" w:rsidRDefault="00EB1146" w:rsidP="00C21309">
            <w:pPr>
              <w:rPr>
                <w:rFonts w:ascii="Arial" w:hAnsi="Arial" w:cs="Arial"/>
                <w:b/>
                <w:sz w:val="22"/>
                <w:szCs w:val="22"/>
              </w:rPr>
            </w:pPr>
            <w:r w:rsidRPr="00703C3F">
              <w:rPr>
                <w:rFonts w:ascii="Arial" w:hAnsi="Arial" w:cs="Arial"/>
                <w:b/>
                <w:sz w:val="22"/>
                <w:szCs w:val="22"/>
              </w:rPr>
              <w:t>Location</w:t>
            </w:r>
            <w:r>
              <w:rPr>
                <w:rFonts w:ascii="Arial" w:hAnsi="Arial" w:cs="Arial"/>
                <w:b/>
                <w:sz w:val="22"/>
                <w:szCs w:val="22"/>
              </w:rPr>
              <w:t>(s)</w:t>
            </w:r>
            <w:r w:rsidRPr="00703C3F">
              <w:rPr>
                <w:rFonts w:ascii="Arial" w:hAnsi="Arial" w:cs="Arial"/>
                <w:b/>
                <w:sz w:val="22"/>
                <w:szCs w:val="22"/>
              </w:rPr>
              <w:t xml:space="preserve"> of work</w:t>
            </w:r>
            <w:r w:rsidR="00915A44">
              <w:rPr>
                <w:rFonts w:ascii="Arial" w:hAnsi="Arial" w:cs="Arial"/>
                <w:b/>
                <w:sz w:val="22"/>
                <w:szCs w:val="22"/>
              </w:rPr>
              <w:t>:</w:t>
            </w:r>
          </w:p>
        </w:tc>
        <w:tc>
          <w:tcPr>
            <w:tcW w:w="4500" w:type="dxa"/>
            <w:vAlign w:val="center"/>
          </w:tcPr>
          <w:p w14:paraId="46933D14" w14:textId="77777777" w:rsidR="005927AA" w:rsidRPr="0048468D" w:rsidRDefault="00297F84" w:rsidP="00C21309">
            <w:pPr>
              <w:rPr>
                <w:rFonts w:ascii="Arial" w:hAnsi="Arial" w:cs="Arial"/>
                <w:i/>
                <w:color w:val="808080"/>
                <w:sz w:val="22"/>
                <w:szCs w:val="22"/>
              </w:rPr>
            </w:pPr>
            <w:r w:rsidRPr="0048468D">
              <w:rPr>
                <w:rFonts w:ascii="Arial" w:hAnsi="Arial" w:cs="Arial"/>
                <w:i/>
                <w:color w:val="808080"/>
                <w:sz w:val="22"/>
                <w:szCs w:val="22"/>
              </w:rPr>
              <w:t>Insert</w:t>
            </w:r>
          </w:p>
        </w:tc>
        <w:tc>
          <w:tcPr>
            <w:tcW w:w="1080" w:type="dxa"/>
          </w:tcPr>
          <w:p w14:paraId="199B0E52" w14:textId="77777777" w:rsidR="00B93224" w:rsidRPr="00B93224" w:rsidRDefault="00B93224" w:rsidP="00C21309">
            <w:pPr>
              <w:rPr>
                <w:rFonts w:ascii="Arial" w:hAnsi="Arial" w:cs="Arial"/>
                <w:sz w:val="10"/>
                <w:szCs w:val="10"/>
              </w:rPr>
            </w:pPr>
          </w:p>
          <w:p w14:paraId="6C812266" w14:textId="77777777" w:rsidR="00EB1146" w:rsidRPr="00B563B8" w:rsidRDefault="0082626A" w:rsidP="00C21309">
            <w:pPr>
              <w:rPr>
                <w:rFonts w:ascii="Arial" w:hAnsi="Arial" w:cs="Arial"/>
                <w:b/>
                <w:sz w:val="22"/>
                <w:szCs w:val="22"/>
              </w:rPr>
            </w:pPr>
            <w:r>
              <w:rPr>
                <w:rFonts w:ascii="Arial" w:hAnsi="Arial" w:cs="Arial"/>
                <w:b/>
                <w:sz w:val="22"/>
                <w:szCs w:val="22"/>
              </w:rPr>
              <w:t>Ref</w:t>
            </w:r>
            <w:r w:rsidR="00EB1146" w:rsidRPr="00B563B8">
              <w:rPr>
                <w:rFonts w:ascii="Arial" w:hAnsi="Arial" w:cs="Arial"/>
                <w:b/>
                <w:sz w:val="22"/>
                <w:szCs w:val="22"/>
              </w:rPr>
              <w:t xml:space="preserve"> No.</w:t>
            </w:r>
          </w:p>
        </w:tc>
        <w:tc>
          <w:tcPr>
            <w:tcW w:w="2280" w:type="dxa"/>
          </w:tcPr>
          <w:p w14:paraId="31118F41" w14:textId="77777777" w:rsidR="00B93224" w:rsidRPr="00B93224" w:rsidRDefault="00B93224" w:rsidP="00C21309">
            <w:pPr>
              <w:rPr>
                <w:rFonts w:ascii="Arial" w:hAnsi="Arial" w:cs="Arial"/>
                <w:sz w:val="10"/>
                <w:szCs w:val="10"/>
              </w:rPr>
            </w:pPr>
          </w:p>
          <w:p w14:paraId="09B16F2F" w14:textId="77777777" w:rsidR="00EB1146" w:rsidRPr="0048468D" w:rsidRDefault="00297F84" w:rsidP="00B578A3">
            <w:pPr>
              <w:jc w:val="both"/>
              <w:rPr>
                <w:rFonts w:ascii="Arial" w:hAnsi="Arial" w:cs="Arial"/>
                <w:i/>
                <w:color w:val="808080"/>
                <w:sz w:val="22"/>
                <w:szCs w:val="22"/>
              </w:rPr>
            </w:pPr>
            <w:r w:rsidRPr="0048468D">
              <w:rPr>
                <w:rFonts w:ascii="Arial" w:hAnsi="Arial" w:cs="Arial"/>
                <w:i/>
                <w:color w:val="808080"/>
                <w:sz w:val="22"/>
                <w:szCs w:val="22"/>
              </w:rPr>
              <w:t>Insert</w:t>
            </w:r>
          </w:p>
        </w:tc>
      </w:tr>
      <w:tr w:rsidR="00EB1146" w:rsidRPr="003A02EF" w14:paraId="3EB6E5A1" w14:textId="77777777" w:rsidTr="009B1615">
        <w:trPr>
          <w:trHeight w:val="1093"/>
        </w:trPr>
        <w:tc>
          <w:tcPr>
            <w:tcW w:w="10200" w:type="dxa"/>
            <w:gridSpan w:val="5"/>
          </w:tcPr>
          <w:p w14:paraId="49DF55C0" w14:textId="77777777" w:rsidR="00B93224" w:rsidRPr="00B93224" w:rsidRDefault="00B93224" w:rsidP="0082626A">
            <w:pPr>
              <w:rPr>
                <w:rFonts w:ascii="Arial" w:hAnsi="Arial" w:cs="Arial"/>
                <w:sz w:val="10"/>
                <w:szCs w:val="10"/>
              </w:rPr>
            </w:pPr>
          </w:p>
          <w:p w14:paraId="17E98623" w14:textId="77777777" w:rsidR="00724C52" w:rsidRDefault="00EB1146" w:rsidP="00297F84">
            <w:pPr>
              <w:spacing w:after="120"/>
              <w:rPr>
                <w:rFonts w:ascii="Arial" w:hAnsi="Arial" w:cs="Arial"/>
                <w:b/>
                <w:sz w:val="22"/>
                <w:szCs w:val="22"/>
              </w:rPr>
            </w:pPr>
            <w:r>
              <w:rPr>
                <w:rFonts w:ascii="Arial" w:hAnsi="Arial" w:cs="Arial"/>
                <w:b/>
                <w:sz w:val="22"/>
                <w:szCs w:val="22"/>
              </w:rPr>
              <w:t>Brief d</w:t>
            </w:r>
            <w:r w:rsidRPr="00D63F7E">
              <w:rPr>
                <w:rFonts w:ascii="Arial" w:hAnsi="Arial" w:cs="Arial"/>
                <w:b/>
                <w:sz w:val="22"/>
                <w:szCs w:val="22"/>
              </w:rPr>
              <w:t>escription:</w:t>
            </w:r>
            <w:r>
              <w:rPr>
                <w:rFonts w:ascii="Arial" w:hAnsi="Arial" w:cs="Arial"/>
                <w:b/>
                <w:sz w:val="22"/>
                <w:szCs w:val="22"/>
              </w:rPr>
              <w:t xml:space="preserve">  </w:t>
            </w:r>
          </w:p>
          <w:p w14:paraId="3DAA22AC" w14:textId="77777777" w:rsidR="001B4089" w:rsidRDefault="001B4089" w:rsidP="001B4089">
            <w:pPr>
              <w:pStyle w:val="NormalWeb"/>
              <w:spacing w:before="0" w:beforeAutospacing="0" w:after="150" w:afterAutospacing="0"/>
              <w:rPr>
                <w:rFonts w:ascii="Helvetica" w:hAnsi="Helvetica" w:cs="Helvetica"/>
                <w:color w:val="121212"/>
                <w:sz w:val="21"/>
                <w:szCs w:val="21"/>
              </w:rPr>
            </w:pPr>
            <w:r>
              <w:rPr>
                <w:rFonts w:ascii="Helvetica" w:hAnsi="Helvetica" w:cs="Helvetica"/>
                <w:color w:val="121212"/>
                <w:sz w:val="21"/>
                <w:szCs w:val="21"/>
              </w:rPr>
              <w:t>This risk assessment is intended to identify the common hazards and risks, and control measures to mitigate those risks when staff are working from home.  It must be appropriately amended by the person conducting the risk assessment to suit the specific work activities and / or individual requirements.  </w:t>
            </w:r>
          </w:p>
          <w:p w14:paraId="441D9A57" w14:textId="320DD457" w:rsidR="00724C52" w:rsidRPr="003A02EF" w:rsidRDefault="001B4089" w:rsidP="001B4089">
            <w:pPr>
              <w:pStyle w:val="NormalWeb"/>
              <w:spacing w:before="0" w:beforeAutospacing="0" w:after="150" w:afterAutospacing="0"/>
              <w:rPr>
                <w:rFonts w:ascii="Arial" w:hAnsi="Arial" w:cs="Arial"/>
                <w:sz w:val="22"/>
                <w:szCs w:val="22"/>
              </w:rPr>
            </w:pPr>
            <w:r>
              <w:rPr>
                <w:rFonts w:ascii="Helvetica" w:hAnsi="Helvetica" w:cs="Helvetica"/>
                <w:color w:val="121212"/>
                <w:sz w:val="21"/>
                <w:szCs w:val="21"/>
              </w:rPr>
              <w:t>This assessment is suitable for temporary or short-term situations as identified by the Head of Department or Director of Service, which will require staff members to work from home.  It is not intended to cover permanent alterations to working arrangements allowing work from home. If a permanent, contractual, change in working arrangements is required, then a risk assessment specific to that worker must be completed.</w:t>
            </w:r>
          </w:p>
        </w:tc>
      </w:tr>
    </w:tbl>
    <w:p w14:paraId="09942C28" w14:textId="77777777" w:rsidR="000268B5" w:rsidRPr="00593B12" w:rsidRDefault="000268B5">
      <w:pPr>
        <w:rPr>
          <w:rFonts w:ascii="Arial" w:hAnsi="Arial" w:cs="Arial"/>
          <w:sz w:val="14"/>
          <w:szCs w:val="14"/>
        </w:rPr>
      </w:pPr>
    </w:p>
    <w:p w14:paraId="146EA5C5" w14:textId="77777777" w:rsidR="003C5472" w:rsidRPr="00593B12" w:rsidRDefault="003C5472">
      <w:pPr>
        <w:rPr>
          <w:rFonts w:ascii="Arial" w:hAnsi="Arial" w:cs="Arial"/>
          <w:sz w:val="14"/>
          <w:szCs w:val="1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3"/>
        <w:gridCol w:w="4137"/>
        <w:gridCol w:w="1235"/>
        <w:gridCol w:w="3195"/>
      </w:tblGrid>
      <w:tr w:rsidR="005807F9" w:rsidRPr="00417938" w14:paraId="126F2679" w14:textId="77777777" w:rsidTr="00B340F7">
        <w:trPr>
          <w:trHeight w:val="510"/>
        </w:trPr>
        <w:tc>
          <w:tcPr>
            <w:tcW w:w="10200" w:type="dxa"/>
            <w:gridSpan w:val="4"/>
            <w:shd w:val="clear" w:color="auto" w:fill="auto"/>
            <w:vAlign w:val="center"/>
          </w:tcPr>
          <w:p w14:paraId="73DA229F" w14:textId="77777777" w:rsidR="00063AA4" w:rsidRPr="00EB1146" w:rsidRDefault="00915A44" w:rsidP="00915A44">
            <w:pPr>
              <w:tabs>
                <w:tab w:val="left" w:pos="612"/>
              </w:tabs>
              <w:rPr>
                <w:rFonts w:ascii="Arial" w:hAnsi="Arial" w:cs="Arial"/>
                <w:b/>
                <w:sz w:val="22"/>
                <w:szCs w:val="22"/>
              </w:rPr>
            </w:pPr>
            <w:r>
              <w:rPr>
                <w:rFonts w:ascii="Arial" w:hAnsi="Arial" w:cs="Arial"/>
                <w:b/>
                <w:sz w:val="22"/>
                <w:szCs w:val="22"/>
              </w:rPr>
              <w:t>1.2</w:t>
            </w:r>
            <w:r>
              <w:rPr>
                <w:rFonts w:ascii="Arial" w:hAnsi="Arial" w:cs="Arial"/>
                <w:b/>
                <w:sz w:val="22"/>
                <w:szCs w:val="22"/>
              </w:rPr>
              <w:tab/>
            </w:r>
            <w:r w:rsidR="005807F9">
              <w:rPr>
                <w:rFonts w:ascii="Arial" w:hAnsi="Arial" w:cs="Arial"/>
                <w:b/>
                <w:sz w:val="22"/>
                <w:szCs w:val="22"/>
              </w:rPr>
              <w:t>PERSO</w:t>
            </w:r>
            <w:r w:rsidR="005807F9" w:rsidRPr="00417938">
              <w:rPr>
                <w:rFonts w:ascii="Arial" w:hAnsi="Arial" w:cs="Arial"/>
                <w:b/>
                <w:sz w:val="22"/>
                <w:szCs w:val="22"/>
              </w:rPr>
              <w:t>N</w:t>
            </w:r>
            <w:r>
              <w:rPr>
                <w:rFonts w:ascii="Arial" w:hAnsi="Arial" w:cs="Arial"/>
                <w:b/>
                <w:sz w:val="22"/>
                <w:szCs w:val="22"/>
              </w:rPr>
              <w:t xml:space="preserve"> </w:t>
            </w:r>
            <w:r w:rsidR="005807F9" w:rsidRPr="00417938">
              <w:rPr>
                <w:rFonts w:ascii="Arial" w:hAnsi="Arial" w:cs="Arial"/>
                <w:b/>
                <w:sz w:val="22"/>
                <w:szCs w:val="22"/>
              </w:rPr>
              <w:t xml:space="preserve">RESPONSIBLE FOR </w:t>
            </w:r>
            <w:r w:rsidR="00CC6D9A">
              <w:rPr>
                <w:rFonts w:ascii="Arial" w:hAnsi="Arial" w:cs="Arial"/>
                <w:b/>
                <w:sz w:val="22"/>
                <w:szCs w:val="22"/>
              </w:rPr>
              <w:t xml:space="preserve">MANAGING </w:t>
            </w:r>
            <w:r w:rsidR="005807F9" w:rsidRPr="00417938">
              <w:rPr>
                <w:rFonts w:ascii="Arial" w:hAnsi="Arial" w:cs="Arial"/>
                <w:b/>
                <w:sz w:val="22"/>
                <w:szCs w:val="22"/>
              </w:rPr>
              <w:t>THIS W</w:t>
            </w:r>
            <w:r w:rsidR="005807F9">
              <w:rPr>
                <w:rFonts w:ascii="Arial" w:hAnsi="Arial" w:cs="Arial"/>
                <w:b/>
                <w:sz w:val="22"/>
                <w:szCs w:val="22"/>
              </w:rPr>
              <w:t>ORK</w:t>
            </w:r>
            <w:r w:rsidR="007B4BB6">
              <w:rPr>
                <w:rFonts w:ascii="Arial" w:hAnsi="Arial" w:cs="Arial"/>
                <w:b/>
                <w:sz w:val="22"/>
                <w:szCs w:val="22"/>
              </w:rPr>
              <w:t xml:space="preserve"> ACTIVITY</w:t>
            </w:r>
          </w:p>
        </w:tc>
      </w:tr>
      <w:tr w:rsidR="005807F9" w:rsidRPr="00B93072" w14:paraId="479E7B45" w14:textId="77777777" w:rsidTr="009A01F0">
        <w:trPr>
          <w:trHeight w:val="369"/>
        </w:trPr>
        <w:tc>
          <w:tcPr>
            <w:tcW w:w="1633" w:type="dxa"/>
            <w:vAlign w:val="center"/>
          </w:tcPr>
          <w:p w14:paraId="4D23BB69" w14:textId="77777777" w:rsidR="00183278" w:rsidRPr="00B563B8" w:rsidRDefault="005807F9" w:rsidP="005807F9">
            <w:pPr>
              <w:rPr>
                <w:rFonts w:ascii="Arial" w:hAnsi="Arial" w:cs="Arial"/>
                <w:b/>
                <w:sz w:val="22"/>
                <w:szCs w:val="22"/>
              </w:rPr>
            </w:pPr>
            <w:r w:rsidRPr="00B563B8">
              <w:rPr>
                <w:rFonts w:ascii="Arial" w:hAnsi="Arial" w:cs="Arial"/>
                <w:b/>
                <w:sz w:val="22"/>
                <w:szCs w:val="22"/>
              </w:rPr>
              <w:t>Name:</w:t>
            </w:r>
          </w:p>
        </w:tc>
        <w:tc>
          <w:tcPr>
            <w:tcW w:w="4137" w:type="dxa"/>
            <w:vAlign w:val="center"/>
          </w:tcPr>
          <w:p w14:paraId="6ED9819C" w14:textId="77777777" w:rsidR="005927AA" w:rsidRPr="00B93072" w:rsidRDefault="005927AA" w:rsidP="005927AA">
            <w:pPr>
              <w:rPr>
                <w:rFonts w:ascii="Arial" w:hAnsi="Arial" w:cs="Arial"/>
                <w:sz w:val="22"/>
                <w:szCs w:val="22"/>
              </w:rPr>
            </w:pPr>
          </w:p>
        </w:tc>
        <w:tc>
          <w:tcPr>
            <w:tcW w:w="1235" w:type="dxa"/>
            <w:shd w:val="clear" w:color="auto" w:fill="auto"/>
            <w:vAlign w:val="center"/>
          </w:tcPr>
          <w:p w14:paraId="294E2F0A" w14:textId="77777777" w:rsidR="005807F9" w:rsidRPr="00B563B8" w:rsidRDefault="005807F9" w:rsidP="005807F9">
            <w:pPr>
              <w:rPr>
                <w:rFonts w:ascii="Arial" w:hAnsi="Arial" w:cs="Arial"/>
                <w:b/>
                <w:sz w:val="22"/>
                <w:szCs w:val="22"/>
              </w:rPr>
            </w:pPr>
            <w:r w:rsidRPr="00B563B8">
              <w:rPr>
                <w:rFonts w:ascii="Arial" w:hAnsi="Arial" w:cs="Arial"/>
                <w:b/>
                <w:sz w:val="22"/>
                <w:szCs w:val="22"/>
              </w:rPr>
              <w:t>Position:</w:t>
            </w:r>
          </w:p>
        </w:tc>
        <w:tc>
          <w:tcPr>
            <w:tcW w:w="3195" w:type="dxa"/>
            <w:shd w:val="clear" w:color="auto" w:fill="auto"/>
            <w:vAlign w:val="center"/>
          </w:tcPr>
          <w:p w14:paraId="376F65BB" w14:textId="77777777" w:rsidR="005807F9" w:rsidRPr="00B93072" w:rsidRDefault="005807F9" w:rsidP="000A32B4">
            <w:pPr>
              <w:rPr>
                <w:rFonts w:ascii="Arial" w:hAnsi="Arial" w:cs="Arial"/>
                <w:sz w:val="22"/>
                <w:szCs w:val="22"/>
              </w:rPr>
            </w:pPr>
          </w:p>
        </w:tc>
      </w:tr>
      <w:tr w:rsidR="00CC6D9A" w:rsidRPr="00B93072" w14:paraId="1F68622A" w14:textId="77777777" w:rsidTr="009A01F0">
        <w:trPr>
          <w:trHeight w:val="369"/>
        </w:trPr>
        <w:tc>
          <w:tcPr>
            <w:tcW w:w="1633" w:type="dxa"/>
            <w:vAlign w:val="center"/>
          </w:tcPr>
          <w:p w14:paraId="25EBD2B8" w14:textId="77777777" w:rsidR="00CC6D9A" w:rsidRPr="00CC6D9A" w:rsidRDefault="00CC6D9A" w:rsidP="00CC6D9A">
            <w:pPr>
              <w:rPr>
                <w:rFonts w:ascii="Arial" w:hAnsi="Arial" w:cs="Arial"/>
                <w:b/>
                <w:sz w:val="22"/>
                <w:szCs w:val="22"/>
              </w:rPr>
            </w:pPr>
            <w:r w:rsidRPr="00CC6D9A">
              <w:rPr>
                <w:rFonts w:ascii="Arial" w:hAnsi="Arial" w:cs="Arial"/>
                <w:b/>
                <w:sz w:val="22"/>
                <w:szCs w:val="22"/>
              </w:rPr>
              <w:t>Signature:</w:t>
            </w:r>
          </w:p>
        </w:tc>
        <w:tc>
          <w:tcPr>
            <w:tcW w:w="4137" w:type="dxa"/>
            <w:vAlign w:val="center"/>
          </w:tcPr>
          <w:p w14:paraId="62FFAFB6" w14:textId="77777777" w:rsidR="00CC6D9A" w:rsidRPr="00B93224" w:rsidRDefault="00CC6D9A" w:rsidP="008618A8">
            <w:pPr>
              <w:rPr>
                <w:rFonts w:ascii="Arial" w:hAnsi="Arial" w:cs="Arial"/>
                <w:sz w:val="10"/>
                <w:szCs w:val="10"/>
              </w:rPr>
            </w:pPr>
          </w:p>
        </w:tc>
        <w:tc>
          <w:tcPr>
            <w:tcW w:w="1235" w:type="dxa"/>
            <w:vAlign w:val="center"/>
          </w:tcPr>
          <w:p w14:paraId="0604D547" w14:textId="77777777" w:rsidR="00CC6D9A" w:rsidRPr="00CC6D9A" w:rsidRDefault="00CC6D9A" w:rsidP="005807F9">
            <w:pPr>
              <w:rPr>
                <w:rFonts w:ascii="Arial" w:hAnsi="Arial" w:cs="Arial"/>
                <w:b/>
                <w:sz w:val="22"/>
                <w:szCs w:val="22"/>
              </w:rPr>
            </w:pPr>
            <w:r w:rsidRPr="00CC6D9A">
              <w:rPr>
                <w:rFonts w:ascii="Arial" w:hAnsi="Arial" w:cs="Arial"/>
                <w:b/>
                <w:sz w:val="22"/>
                <w:szCs w:val="22"/>
              </w:rPr>
              <w:t>Date:</w:t>
            </w:r>
          </w:p>
        </w:tc>
        <w:tc>
          <w:tcPr>
            <w:tcW w:w="3195" w:type="dxa"/>
            <w:vAlign w:val="center"/>
          </w:tcPr>
          <w:p w14:paraId="0276B773" w14:textId="77777777" w:rsidR="00CC6D9A" w:rsidRPr="008618A8" w:rsidRDefault="00CC6D9A" w:rsidP="008618A8">
            <w:pPr>
              <w:rPr>
                <w:rFonts w:ascii="Arial" w:hAnsi="Arial" w:cs="Arial"/>
                <w:sz w:val="22"/>
                <w:szCs w:val="10"/>
              </w:rPr>
            </w:pPr>
          </w:p>
        </w:tc>
      </w:tr>
      <w:tr w:rsidR="009C7AC5" w:rsidRPr="00B93072" w14:paraId="450DB945" w14:textId="77777777" w:rsidTr="009A01F0">
        <w:trPr>
          <w:trHeight w:val="369"/>
        </w:trPr>
        <w:tc>
          <w:tcPr>
            <w:tcW w:w="1633" w:type="dxa"/>
            <w:vAlign w:val="center"/>
          </w:tcPr>
          <w:p w14:paraId="028A9F42" w14:textId="77777777" w:rsidR="009C7AC5" w:rsidRPr="00B93072" w:rsidRDefault="009C7AC5" w:rsidP="00CC6D9A">
            <w:pPr>
              <w:rPr>
                <w:rFonts w:ascii="Arial" w:hAnsi="Arial" w:cs="Arial"/>
                <w:sz w:val="22"/>
                <w:szCs w:val="22"/>
              </w:rPr>
            </w:pPr>
            <w:r w:rsidRPr="00B563B8">
              <w:rPr>
                <w:rFonts w:ascii="Arial" w:hAnsi="Arial" w:cs="Arial"/>
                <w:b/>
                <w:sz w:val="22"/>
                <w:szCs w:val="22"/>
              </w:rPr>
              <w:t>Department:</w:t>
            </w:r>
          </w:p>
        </w:tc>
        <w:tc>
          <w:tcPr>
            <w:tcW w:w="8567" w:type="dxa"/>
            <w:gridSpan w:val="3"/>
            <w:vAlign w:val="center"/>
          </w:tcPr>
          <w:p w14:paraId="1B0C61B9" w14:textId="77777777" w:rsidR="005927AA" w:rsidRPr="00B93072" w:rsidRDefault="005927AA" w:rsidP="005807F9">
            <w:pPr>
              <w:rPr>
                <w:rFonts w:ascii="Arial" w:hAnsi="Arial" w:cs="Arial"/>
                <w:sz w:val="22"/>
                <w:szCs w:val="22"/>
              </w:rPr>
            </w:pPr>
          </w:p>
        </w:tc>
      </w:tr>
    </w:tbl>
    <w:p w14:paraId="3A896C5A" w14:textId="77777777" w:rsidR="000268B5" w:rsidRPr="00593B12" w:rsidRDefault="000268B5" w:rsidP="005807F9">
      <w:pPr>
        <w:tabs>
          <w:tab w:val="left" w:pos="1980"/>
        </w:tabs>
        <w:rPr>
          <w:sz w:val="14"/>
          <w:szCs w:val="14"/>
        </w:rPr>
      </w:pPr>
    </w:p>
    <w:p w14:paraId="450E7BD5" w14:textId="77777777" w:rsidR="003C5472" w:rsidRPr="00593B12" w:rsidRDefault="003C5472" w:rsidP="005807F9">
      <w:pPr>
        <w:tabs>
          <w:tab w:val="left" w:pos="1980"/>
        </w:tabs>
        <w:rPr>
          <w:sz w:val="14"/>
          <w:szCs w:val="1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2328"/>
        <w:gridCol w:w="1791"/>
        <w:gridCol w:w="1304"/>
        <w:gridCol w:w="3162"/>
      </w:tblGrid>
      <w:tr w:rsidR="005807F9" w:rsidRPr="00417938" w14:paraId="4C546A92" w14:textId="77777777" w:rsidTr="00B340F7">
        <w:trPr>
          <w:trHeight w:val="480"/>
        </w:trPr>
        <w:tc>
          <w:tcPr>
            <w:tcW w:w="10200" w:type="dxa"/>
            <w:gridSpan w:val="5"/>
            <w:shd w:val="clear" w:color="auto" w:fill="auto"/>
            <w:vAlign w:val="center"/>
          </w:tcPr>
          <w:p w14:paraId="57B16AA0" w14:textId="77777777" w:rsidR="005807F9" w:rsidRPr="00417938" w:rsidRDefault="009C7AC5" w:rsidP="003C5472">
            <w:pPr>
              <w:tabs>
                <w:tab w:val="left" w:pos="597"/>
                <w:tab w:val="left" w:pos="10062"/>
              </w:tabs>
              <w:rPr>
                <w:rFonts w:ascii="Arial" w:hAnsi="Arial" w:cs="Arial"/>
                <w:b/>
                <w:sz w:val="22"/>
                <w:szCs w:val="22"/>
              </w:rPr>
            </w:pPr>
            <w:r>
              <w:rPr>
                <w:rFonts w:ascii="Arial" w:hAnsi="Arial" w:cs="Arial"/>
                <w:b/>
                <w:sz w:val="22"/>
                <w:szCs w:val="22"/>
              </w:rPr>
              <w:t>1.3</w:t>
            </w:r>
            <w:r w:rsidR="00915A44">
              <w:rPr>
                <w:rFonts w:ascii="Arial" w:hAnsi="Arial" w:cs="Arial"/>
                <w:b/>
                <w:sz w:val="22"/>
                <w:szCs w:val="22"/>
              </w:rPr>
              <w:tab/>
            </w:r>
            <w:r w:rsidR="005807F9" w:rsidRPr="00417938">
              <w:rPr>
                <w:rFonts w:ascii="Arial" w:hAnsi="Arial" w:cs="Arial"/>
                <w:b/>
                <w:sz w:val="22"/>
                <w:szCs w:val="22"/>
              </w:rPr>
              <w:t xml:space="preserve">PERSON CONDUCTING THIS </w:t>
            </w:r>
            <w:r w:rsidR="007B4BB6">
              <w:rPr>
                <w:rFonts w:ascii="Arial" w:hAnsi="Arial" w:cs="Arial"/>
                <w:b/>
                <w:sz w:val="22"/>
                <w:szCs w:val="22"/>
              </w:rPr>
              <w:t xml:space="preserve">RISK </w:t>
            </w:r>
            <w:r w:rsidR="005807F9" w:rsidRPr="00417938">
              <w:rPr>
                <w:rFonts w:ascii="Arial" w:hAnsi="Arial" w:cs="Arial"/>
                <w:b/>
                <w:sz w:val="22"/>
                <w:szCs w:val="22"/>
              </w:rPr>
              <w:t>ASSESSMENT</w:t>
            </w:r>
          </w:p>
        </w:tc>
      </w:tr>
      <w:tr w:rsidR="005807F9" w:rsidRPr="00B93072" w14:paraId="614FADD0" w14:textId="77777777" w:rsidTr="00161671">
        <w:trPr>
          <w:trHeight w:val="369"/>
        </w:trPr>
        <w:tc>
          <w:tcPr>
            <w:tcW w:w="1615" w:type="dxa"/>
            <w:vAlign w:val="center"/>
          </w:tcPr>
          <w:p w14:paraId="5D8932D6" w14:textId="77777777" w:rsidR="005807F9" w:rsidRPr="00B563B8" w:rsidRDefault="005807F9" w:rsidP="005807F9">
            <w:pPr>
              <w:rPr>
                <w:rFonts w:ascii="Arial" w:hAnsi="Arial" w:cs="Arial"/>
                <w:b/>
                <w:sz w:val="22"/>
                <w:szCs w:val="22"/>
              </w:rPr>
            </w:pPr>
            <w:r w:rsidRPr="00B563B8">
              <w:rPr>
                <w:rFonts w:ascii="Arial" w:hAnsi="Arial" w:cs="Arial"/>
                <w:b/>
                <w:sz w:val="22"/>
                <w:szCs w:val="22"/>
              </w:rPr>
              <w:t>Name:</w:t>
            </w:r>
          </w:p>
        </w:tc>
        <w:tc>
          <w:tcPr>
            <w:tcW w:w="4119" w:type="dxa"/>
            <w:gridSpan w:val="2"/>
            <w:vAlign w:val="center"/>
          </w:tcPr>
          <w:p w14:paraId="737026BD" w14:textId="77777777" w:rsidR="005807F9" w:rsidRPr="00B93072" w:rsidRDefault="005807F9" w:rsidP="005807F9">
            <w:pPr>
              <w:rPr>
                <w:rFonts w:ascii="Arial" w:hAnsi="Arial" w:cs="Arial"/>
                <w:sz w:val="22"/>
                <w:szCs w:val="22"/>
              </w:rPr>
            </w:pPr>
          </w:p>
        </w:tc>
        <w:tc>
          <w:tcPr>
            <w:tcW w:w="1304" w:type="dxa"/>
            <w:shd w:val="clear" w:color="auto" w:fill="auto"/>
            <w:vAlign w:val="center"/>
          </w:tcPr>
          <w:p w14:paraId="308B0930" w14:textId="77777777" w:rsidR="005807F9" w:rsidRPr="00B563B8" w:rsidRDefault="00CC6D9A" w:rsidP="005807F9">
            <w:pPr>
              <w:rPr>
                <w:rFonts w:ascii="Arial" w:hAnsi="Arial" w:cs="Arial"/>
                <w:b/>
                <w:sz w:val="22"/>
                <w:szCs w:val="22"/>
              </w:rPr>
            </w:pPr>
            <w:r>
              <w:rPr>
                <w:rFonts w:ascii="Arial" w:hAnsi="Arial" w:cs="Arial"/>
                <w:b/>
                <w:sz w:val="22"/>
                <w:szCs w:val="22"/>
              </w:rPr>
              <w:t>Signature:</w:t>
            </w:r>
          </w:p>
        </w:tc>
        <w:tc>
          <w:tcPr>
            <w:tcW w:w="3162" w:type="dxa"/>
            <w:shd w:val="clear" w:color="auto" w:fill="auto"/>
            <w:vAlign w:val="center"/>
          </w:tcPr>
          <w:p w14:paraId="60EC38E6" w14:textId="77777777" w:rsidR="005807F9" w:rsidRPr="00B93072" w:rsidRDefault="005807F9" w:rsidP="005807F9">
            <w:pPr>
              <w:rPr>
                <w:rFonts w:ascii="Arial" w:hAnsi="Arial" w:cs="Arial"/>
                <w:sz w:val="22"/>
                <w:szCs w:val="22"/>
              </w:rPr>
            </w:pPr>
          </w:p>
        </w:tc>
      </w:tr>
      <w:tr w:rsidR="00CC6D9A" w:rsidRPr="00B93072" w14:paraId="6BB95EFC" w14:textId="77777777" w:rsidTr="00161671">
        <w:trPr>
          <w:trHeight w:val="369"/>
        </w:trPr>
        <w:tc>
          <w:tcPr>
            <w:tcW w:w="1615" w:type="dxa"/>
            <w:vAlign w:val="center"/>
          </w:tcPr>
          <w:p w14:paraId="48CBF1BC" w14:textId="77777777" w:rsidR="00CC6D9A" w:rsidRPr="00B563B8" w:rsidRDefault="00CC6D9A" w:rsidP="005807F9">
            <w:pPr>
              <w:rPr>
                <w:rFonts w:ascii="Arial" w:hAnsi="Arial" w:cs="Arial"/>
                <w:b/>
                <w:sz w:val="22"/>
                <w:szCs w:val="22"/>
              </w:rPr>
            </w:pPr>
            <w:r>
              <w:rPr>
                <w:rFonts w:ascii="Arial" w:hAnsi="Arial" w:cs="Arial"/>
                <w:b/>
                <w:sz w:val="22"/>
                <w:szCs w:val="22"/>
              </w:rPr>
              <w:t>Name:</w:t>
            </w:r>
          </w:p>
        </w:tc>
        <w:tc>
          <w:tcPr>
            <w:tcW w:w="4119" w:type="dxa"/>
            <w:gridSpan w:val="2"/>
            <w:vAlign w:val="center"/>
          </w:tcPr>
          <w:p w14:paraId="530585B9" w14:textId="77777777" w:rsidR="00CC6D9A" w:rsidRPr="00B93224" w:rsidRDefault="00CC6D9A" w:rsidP="005807F9">
            <w:pPr>
              <w:rPr>
                <w:rFonts w:ascii="Arial" w:hAnsi="Arial" w:cs="Arial"/>
                <w:sz w:val="10"/>
                <w:szCs w:val="10"/>
              </w:rPr>
            </w:pPr>
          </w:p>
        </w:tc>
        <w:tc>
          <w:tcPr>
            <w:tcW w:w="1304" w:type="dxa"/>
            <w:shd w:val="clear" w:color="auto" w:fill="auto"/>
            <w:vAlign w:val="center"/>
          </w:tcPr>
          <w:p w14:paraId="15E7EE8A" w14:textId="77777777" w:rsidR="00CC6D9A" w:rsidRPr="00B563B8" w:rsidRDefault="00915A44" w:rsidP="005807F9">
            <w:pPr>
              <w:rPr>
                <w:rFonts w:ascii="Arial" w:hAnsi="Arial" w:cs="Arial"/>
                <w:b/>
                <w:sz w:val="22"/>
                <w:szCs w:val="22"/>
              </w:rPr>
            </w:pPr>
            <w:r>
              <w:rPr>
                <w:rFonts w:ascii="Arial" w:hAnsi="Arial" w:cs="Arial"/>
                <w:b/>
                <w:sz w:val="22"/>
                <w:szCs w:val="22"/>
              </w:rPr>
              <w:t>Signature:</w:t>
            </w:r>
          </w:p>
        </w:tc>
        <w:tc>
          <w:tcPr>
            <w:tcW w:w="3162" w:type="dxa"/>
            <w:shd w:val="clear" w:color="auto" w:fill="auto"/>
            <w:vAlign w:val="center"/>
          </w:tcPr>
          <w:p w14:paraId="7DB6DFEC" w14:textId="77777777" w:rsidR="00CC6D9A" w:rsidRPr="00B93224" w:rsidRDefault="00CC6D9A" w:rsidP="005807F9">
            <w:pPr>
              <w:rPr>
                <w:rFonts w:ascii="Arial" w:hAnsi="Arial" w:cs="Arial"/>
                <w:sz w:val="10"/>
                <w:szCs w:val="10"/>
              </w:rPr>
            </w:pPr>
          </w:p>
        </w:tc>
      </w:tr>
      <w:tr w:rsidR="0082626A" w:rsidRPr="00B93072" w14:paraId="02E0C4C8" w14:textId="77777777" w:rsidTr="003C5472">
        <w:trPr>
          <w:trHeight w:val="340"/>
        </w:trPr>
        <w:tc>
          <w:tcPr>
            <w:tcW w:w="3943" w:type="dxa"/>
            <w:gridSpan w:val="2"/>
            <w:vAlign w:val="center"/>
          </w:tcPr>
          <w:p w14:paraId="417DEC4C" w14:textId="77777777" w:rsidR="0082626A" w:rsidRPr="00B93072" w:rsidRDefault="0082626A" w:rsidP="005807F9">
            <w:pPr>
              <w:rPr>
                <w:rFonts w:ascii="Arial" w:hAnsi="Arial" w:cs="Arial"/>
                <w:sz w:val="22"/>
                <w:szCs w:val="22"/>
              </w:rPr>
            </w:pPr>
            <w:r w:rsidRPr="00B563B8">
              <w:rPr>
                <w:rFonts w:ascii="Arial" w:hAnsi="Arial" w:cs="Arial"/>
                <w:b/>
                <w:sz w:val="22"/>
                <w:szCs w:val="22"/>
              </w:rPr>
              <w:t>Date risk assessment undertaken:</w:t>
            </w:r>
            <w:r w:rsidRPr="00B93072">
              <w:rPr>
                <w:rFonts w:ascii="Arial" w:hAnsi="Arial" w:cs="Arial"/>
                <w:sz w:val="22"/>
                <w:szCs w:val="22"/>
              </w:rPr>
              <w:t xml:space="preserve"> </w:t>
            </w:r>
          </w:p>
        </w:tc>
        <w:tc>
          <w:tcPr>
            <w:tcW w:w="6257" w:type="dxa"/>
            <w:gridSpan w:val="3"/>
            <w:vAlign w:val="center"/>
          </w:tcPr>
          <w:p w14:paraId="16DEF81A" w14:textId="77777777" w:rsidR="0082626A" w:rsidRPr="00B93072" w:rsidRDefault="0082626A" w:rsidP="005807F9">
            <w:pPr>
              <w:rPr>
                <w:rFonts w:ascii="Arial" w:hAnsi="Arial" w:cs="Arial"/>
                <w:sz w:val="22"/>
                <w:szCs w:val="22"/>
              </w:rPr>
            </w:pPr>
          </w:p>
        </w:tc>
      </w:tr>
      <w:tr w:rsidR="00DE172D" w:rsidRPr="00B93072" w14:paraId="3B4C2CF0" w14:textId="77777777" w:rsidTr="003C5472">
        <w:trPr>
          <w:trHeight w:val="340"/>
        </w:trPr>
        <w:tc>
          <w:tcPr>
            <w:tcW w:w="3943" w:type="dxa"/>
            <w:gridSpan w:val="2"/>
            <w:vAlign w:val="center"/>
          </w:tcPr>
          <w:p w14:paraId="03E9DD24" w14:textId="77777777" w:rsidR="00DE172D" w:rsidRPr="00B563B8" w:rsidRDefault="00DE172D" w:rsidP="005807F9">
            <w:pPr>
              <w:rPr>
                <w:rFonts w:ascii="Arial" w:hAnsi="Arial" w:cs="Arial"/>
                <w:b/>
                <w:sz w:val="22"/>
                <w:szCs w:val="22"/>
              </w:rPr>
            </w:pPr>
            <w:r>
              <w:rPr>
                <w:rFonts w:ascii="Arial" w:hAnsi="Arial" w:cs="Arial"/>
                <w:b/>
                <w:sz w:val="22"/>
                <w:szCs w:val="22"/>
              </w:rPr>
              <w:t>Next review date</w:t>
            </w:r>
            <w:r w:rsidR="00B733E0">
              <w:rPr>
                <w:rFonts w:ascii="Arial" w:hAnsi="Arial" w:cs="Arial"/>
                <w:b/>
                <w:sz w:val="22"/>
                <w:szCs w:val="22"/>
              </w:rPr>
              <w:t xml:space="preserve"> due</w:t>
            </w:r>
            <w:r>
              <w:rPr>
                <w:rFonts w:ascii="Arial" w:hAnsi="Arial" w:cs="Arial"/>
                <w:b/>
                <w:sz w:val="22"/>
                <w:szCs w:val="22"/>
              </w:rPr>
              <w:t>:</w:t>
            </w:r>
          </w:p>
        </w:tc>
        <w:tc>
          <w:tcPr>
            <w:tcW w:w="6257" w:type="dxa"/>
            <w:gridSpan w:val="3"/>
            <w:vAlign w:val="center"/>
          </w:tcPr>
          <w:p w14:paraId="3DD54F33" w14:textId="77777777" w:rsidR="00DE172D" w:rsidRPr="00B93072" w:rsidRDefault="00DE172D" w:rsidP="005807F9">
            <w:pPr>
              <w:rPr>
                <w:rFonts w:ascii="Arial" w:hAnsi="Arial" w:cs="Arial"/>
                <w:sz w:val="22"/>
                <w:szCs w:val="22"/>
              </w:rPr>
            </w:pPr>
          </w:p>
        </w:tc>
      </w:tr>
    </w:tbl>
    <w:p w14:paraId="7464C070" w14:textId="105196D1" w:rsidR="003C5472" w:rsidRDefault="003C5472" w:rsidP="009B2D8E">
      <w:pPr>
        <w:rPr>
          <w:rFonts w:ascii="Arial" w:hAnsi="Arial" w:cs="Arial"/>
          <w:b/>
        </w:rPr>
      </w:pPr>
    </w:p>
    <w:p w14:paraId="25139CF4" w14:textId="7C790BFC" w:rsidR="00453099" w:rsidRPr="00453099" w:rsidRDefault="00453099" w:rsidP="00453099">
      <w:pPr>
        <w:rPr>
          <w:rFonts w:ascii="Arial" w:hAnsi="Arial" w:cs="Arial"/>
          <w:sz w:val="14"/>
          <w:szCs w:val="14"/>
        </w:rPr>
      </w:pPr>
    </w:p>
    <w:p w14:paraId="4ACDD076" w14:textId="77777777" w:rsidR="00453099" w:rsidRPr="00453099" w:rsidRDefault="00453099" w:rsidP="00453099">
      <w:pPr>
        <w:rPr>
          <w:rFonts w:ascii="Arial" w:hAnsi="Arial" w:cs="Arial"/>
          <w:sz w:val="14"/>
          <w:szCs w:val="14"/>
        </w:rPr>
      </w:pPr>
    </w:p>
    <w:p w14:paraId="78AD62F5" w14:textId="77777777" w:rsidR="00A55A1B" w:rsidRDefault="00A55A1B" w:rsidP="009F6CD8">
      <w:pPr>
        <w:tabs>
          <w:tab w:val="left" w:pos="1980"/>
        </w:tabs>
        <w:rPr>
          <w:rFonts w:ascii="Arial" w:hAnsi="Arial" w:cs="Arial"/>
          <w:b/>
        </w:rPr>
      </w:pPr>
    </w:p>
    <w:p w14:paraId="337E5362" w14:textId="77777777" w:rsidR="00453099" w:rsidRPr="00453099" w:rsidRDefault="00453099" w:rsidP="00453099">
      <w:pPr>
        <w:rPr>
          <w:rFonts w:ascii="Arial" w:hAnsi="Arial" w:cs="Arial"/>
        </w:rPr>
      </w:pPr>
    </w:p>
    <w:p w14:paraId="58376CF1" w14:textId="3D850785" w:rsidR="00453099" w:rsidRPr="00453099" w:rsidRDefault="00453099" w:rsidP="00453099">
      <w:pPr>
        <w:rPr>
          <w:rFonts w:ascii="Arial" w:hAnsi="Arial" w:cs="Arial"/>
        </w:rPr>
        <w:sectPr w:rsidR="00453099" w:rsidRPr="00453099" w:rsidSect="00AA08F2">
          <w:footerReference w:type="even" r:id="rId11"/>
          <w:footerReference w:type="default" r:id="rId12"/>
          <w:footerReference w:type="first" r:id="rId13"/>
          <w:pgSz w:w="11907" w:h="16840" w:code="9"/>
          <w:pgMar w:top="624" w:right="851" w:bottom="953" w:left="851" w:header="720" w:footer="720" w:gutter="0"/>
          <w:cols w:space="720"/>
          <w:titlePg/>
          <w:docGrid w:linePitch="360"/>
        </w:sectPr>
      </w:pPr>
    </w:p>
    <w:p w14:paraId="615B34E3" w14:textId="77777777" w:rsidR="009B2D8E" w:rsidRPr="00367B7F" w:rsidRDefault="009F6CD8" w:rsidP="00935E5D">
      <w:pPr>
        <w:tabs>
          <w:tab w:val="left" w:pos="1980"/>
        </w:tabs>
        <w:spacing w:after="120"/>
        <w:rPr>
          <w:rFonts w:ascii="Arial" w:hAnsi="Arial" w:cs="Arial"/>
          <w:b/>
        </w:rPr>
      </w:pPr>
      <w:r w:rsidRPr="00706B6F">
        <w:rPr>
          <w:rFonts w:ascii="Arial" w:hAnsi="Arial" w:cs="Arial"/>
          <w:b/>
        </w:rPr>
        <w:lastRenderedPageBreak/>
        <w:t>SECTION 2</w:t>
      </w:r>
    </w:p>
    <w:tbl>
      <w:tblPr>
        <w:tblW w:w="15300" w:type="dxa"/>
        <w:tblInd w:w="-12" w:type="dxa"/>
        <w:tblBorders>
          <w:top w:val="single" w:sz="12" w:space="0" w:color="auto"/>
        </w:tblBorders>
        <w:tblLayout w:type="fixed"/>
        <w:tblLook w:val="01E0" w:firstRow="1" w:lastRow="1" w:firstColumn="1" w:lastColumn="1" w:noHBand="0" w:noVBand="0"/>
      </w:tblPr>
      <w:tblGrid>
        <w:gridCol w:w="2820"/>
        <w:gridCol w:w="2760"/>
        <w:gridCol w:w="420"/>
        <w:gridCol w:w="3000"/>
        <w:gridCol w:w="3600"/>
        <w:gridCol w:w="540"/>
        <w:gridCol w:w="540"/>
        <w:gridCol w:w="540"/>
        <w:gridCol w:w="540"/>
        <w:gridCol w:w="540"/>
      </w:tblGrid>
      <w:tr w:rsidR="00EC31B1" w:rsidRPr="0048468D" w14:paraId="4A7DA09C" w14:textId="77777777" w:rsidTr="0048468D">
        <w:trPr>
          <w:cantSplit/>
          <w:trHeight w:val="771"/>
        </w:trPr>
        <w:tc>
          <w:tcPr>
            <w:tcW w:w="9000" w:type="dxa"/>
            <w:gridSpan w:val="4"/>
            <w:tcBorders>
              <w:top w:val="single" w:sz="12" w:space="0" w:color="auto"/>
              <w:left w:val="single" w:sz="12" w:space="0" w:color="auto"/>
              <w:bottom w:val="single" w:sz="12" w:space="0" w:color="auto"/>
              <w:right w:val="nil"/>
            </w:tcBorders>
            <w:shd w:val="clear" w:color="auto" w:fill="auto"/>
            <w:vAlign w:val="center"/>
          </w:tcPr>
          <w:p w14:paraId="0308D26B" w14:textId="77777777" w:rsidR="00EC31B1" w:rsidRPr="0048468D" w:rsidRDefault="00EC31B1" w:rsidP="0048468D">
            <w:pPr>
              <w:ind w:left="113" w:right="113"/>
              <w:rPr>
                <w:rFonts w:ascii="Arial" w:hAnsi="Arial" w:cs="Arial"/>
                <w:b/>
                <w:sz w:val="4"/>
                <w:szCs w:val="4"/>
              </w:rPr>
            </w:pPr>
            <w:r w:rsidRPr="0048468D">
              <w:rPr>
                <w:rFonts w:ascii="Arial" w:hAnsi="Arial" w:cs="Arial"/>
                <w:b/>
                <w:sz w:val="22"/>
                <w:szCs w:val="22"/>
              </w:rPr>
              <w:t>Work Task Identification and Evaluation of Associated Risk</w:t>
            </w:r>
            <w:r w:rsidR="00CE6EA5" w:rsidRPr="0048468D">
              <w:rPr>
                <w:rFonts w:ascii="Arial" w:hAnsi="Arial" w:cs="Arial"/>
                <w:b/>
                <w:sz w:val="22"/>
                <w:szCs w:val="22"/>
              </w:rPr>
              <w:t>s</w:t>
            </w:r>
          </w:p>
        </w:tc>
        <w:tc>
          <w:tcPr>
            <w:tcW w:w="6300" w:type="dxa"/>
            <w:gridSpan w:val="6"/>
            <w:tcBorders>
              <w:top w:val="single" w:sz="12" w:space="0" w:color="auto"/>
              <w:left w:val="nil"/>
              <w:bottom w:val="single" w:sz="12" w:space="0" w:color="auto"/>
              <w:right w:val="single" w:sz="12" w:space="0" w:color="auto"/>
            </w:tcBorders>
            <w:shd w:val="clear" w:color="auto" w:fill="auto"/>
            <w:vAlign w:val="center"/>
          </w:tcPr>
          <w:p w14:paraId="047D0035" w14:textId="77777777" w:rsidR="00EC31B1" w:rsidRPr="0048468D" w:rsidRDefault="0016336C" w:rsidP="0048468D">
            <w:pPr>
              <w:ind w:left="113" w:right="113"/>
              <w:rPr>
                <w:rFonts w:ascii="Arial" w:hAnsi="Arial" w:cs="Arial"/>
                <w:sz w:val="16"/>
                <w:szCs w:val="16"/>
              </w:rPr>
            </w:pPr>
            <w:r w:rsidRPr="0048468D">
              <w:rPr>
                <w:rFonts w:ascii="Arial" w:hAnsi="Arial" w:cs="Arial"/>
                <w:b/>
                <w:sz w:val="20"/>
                <w:szCs w:val="20"/>
              </w:rPr>
              <w:t xml:space="preserve">            </w:t>
            </w:r>
            <w:r w:rsidR="00DD6F68" w:rsidRPr="0048468D">
              <w:rPr>
                <w:rFonts w:ascii="Arial" w:hAnsi="Arial" w:cs="Arial"/>
                <w:b/>
                <w:sz w:val="20"/>
                <w:szCs w:val="20"/>
              </w:rPr>
              <w:t>Page</w:t>
            </w:r>
            <w:r w:rsidR="00286A48" w:rsidRPr="0048468D">
              <w:rPr>
                <w:rFonts w:ascii="Arial" w:hAnsi="Arial" w:cs="Arial"/>
                <w:b/>
                <w:sz w:val="20"/>
                <w:szCs w:val="20"/>
              </w:rPr>
              <w:t xml:space="preserve"> </w:t>
            </w:r>
            <w:bookmarkStart w:id="1" w:name="Text106"/>
            <w:r w:rsidR="00286A48" w:rsidRPr="0048468D">
              <w:rPr>
                <w:rFonts w:ascii="Arial" w:hAnsi="Arial" w:cs="Arial"/>
                <w:b/>
                <w:sz w:val="20"/>
                <w:szCs w:val="20"/>
              </w:rPr>
              <w:fldChar w:fldCharType="begin">
                <w:ffData>
                  <w:name w:val="Text106"/>
                  <w:enabled/>
                  <w:calcOnExit w:val="0"/>
                  <w:textInput>
                    <w:maxLength w:val="3"/>
                  </w:textInput>
                </w:ffData>
              </w:fldChar>
            </w:r>
            <w:r w:rsidR="00286A48" w:rsidRPr="0048468D">
              <w:rPr>
                <w:rFonts w:ascii="Arial" w:hAnsi="Arial" w:cs="Arial"/>
                <w:b/>
                <w:sz w:val="20"/>
                <w:szCs w:val="20"/>
              </w:rPr>
              <w:instrText xml:space="preserve"> FORMTEXT </w:instrText>
            </w:r>
            <w:r w:rsidR="00286A48" w:rsidRPr="0048468D">
              <w:rPr>
                <w:rFonts w:ascii="Arial" w:hAnsi="Arial" w:cs="Arial"/>
                <w:b/>
                <w:sz w:val="20"/>
                <w:szCs w:val="20"/>
              </w:rPr>
            </w:r>
            <w:r w:rsidR="00286A48" w:rsidRPr="0048468D">
              <w:rPr>
                <w:rFonts w:ascii="Arial" w:hAnsi="Arial" w:cs="Arial"/>
                <w:b/>
                <w:sz w:val="20"/>
                <w:szCs w:val="20"/>
              </w:rPr>
              <w:fldChar w:fldCharType="separate"/>
            </w:r>
            <w:r w:rsidR="00286A48" w:rsidRPr="0048468D">
              <w:rPr>
                <w:rFonts w:ascii="Arial" w:hAnsi="Arial" w:cs="Arial"/>
                <w:b/>
                <w:noProof/>
                <w:sz w:val="20"/>
                <w:szCs w:val="20"/>
              </w:rPr>
              <w:t> </w:t>
            </w:r>
            <w:r w:rsidR="00286A48" w:rsidRPr="0048468D">
              <w:rPr>
                <w:rFonts w:ascii="Arial" w:hAnsi="Arial" w:cs="Arial"/>
                <w:b/>
                <w:noProof/>
                <w:sz w:val="20"/>
                <w:szCs w:val="20"/>
              </w:rPr>
              <w:t> </w:t>
            </w:r>
            <w:r w:rsidR="00286A48" w:rsidRPr="0048468D">
              <w:rPr>
                <w:rFonts w:ascii="Arial" w:hAnsi="Arial" w:cs="Arial"/>
                <w:b/>
                <w:noProof/>
                <w:sz w:val="20"/>
                <w:szCs w:val="20"/>
              </w:rPr>
              <w:t> </w:t>
            </w:r>
            <w:r w:rsidR="00286A48" w:rsidRPr="0048468D">
              <w:rPr>
                <w:rFonts w:ascii="Arial" w:hAnsi="Arial" w:cs="Arial"/>
                <w:b/>
                <w:sz w:val="20"/>
                <w:szCs w:val="20"/>
              </w:rPr>
              <w:fldChar w:fldCharType="end"/>
            </w:r>
            <w:bookmarkEnd w:id="1"/>
            <w:r w:rsidR="00286A48" w:rsidRPr="0048468D">
              <w:rPr>
                <w:rFonts w:ascii="Arial" w:hAnsi="Arial" w:cs="Arial"/>
                <w:b/>
                <w:sz w:val="20"/>
                <w:szCs w:val="20"/>
              </w:rPr>
              <w:t xml:space="preserve"> </w:t>
            </w:r>
            <w:r w:rsidR="00EC31B1" w:rsidRPr="0048468D">
              <w:rPr>
                <w:rFonts w:ascii="Arial" w:hAnsi="Arial" w:cs="Arial"/>
                <w:b/>
                <w:sz w:val="20"/>
                <w:szCs w:val="20"/>
              </w:rPr>
              <w:t>of</w:t>
            </w:r>
            <w:r w:rsidR="00286A48" w:rsidRPr="0048468D">
              <w:rPr>
                <w:rFonts w:ascii="Arial" w:hAnsi="Arial" w:cs="Arial"/>
                <w:b/>
                <w:sz w:val="20"/>
                <w:szCs w:val="20"/>
              </w:rPr>
              <w:t xml:space="preserve">  </w:t>
            </w:r>
            <w:bookmarkStart w:id="2" w:name="Text107"/>
            <w:r w:rsidR="00286A48" w:rsidRPr="0048468D">
              <w:rPr>
                <w:rFonts w:ascii="Arial" w:hAnsi="Arial" w:cs="Arial"/>
                <w:b/>
                <w:sz w:val="20"/>
                <w:szCs w:val="20"/>
              </w:rPr>
              <w:fldChar w:fldCharType="begin">
                <w:ffData>
                  <w:name w:val="Text107"/>
                  <w:enabled/>
                  <w:calcOnExit w:val="0"/>
                  <w:textInput>
                    <w:maxLength w:val="3"/>
                  </w:textInput>
                </w:ffData>
              </w:fldChar>
            </w:r>
            <w:r w:rsidR="00286A48" w:rsidRPr="0048468D">
              <w:rPr>
                <w:rFonts w:ascii="Arial" w:hAnsi="Arial" w:cs="Arial"/>
                <w:b/>
                <w:sz w:val="20"/>
                <w:szCs w:val="20"/>
              </w:rPr>
              <w:instrText xml:space="preserve"> FORMTEXT </w:instrText>
            </w:r>
            <w:r w:rsidR="00286A48" w:rsidRPr="0048468D">
              <w:rPr>
                <w:rFonts w:ascii="Arial" w:hAnsi="Arial" w:cs="Arial"/>
                <w:b/>
                <w:sz w:val="20"/>
                <w:szCs w:val="20"/>
              </w:rPr>
            </w:r>
            <w:r w:rsidR="00286A48" w:rsidRPr="0048468D">
              <w:rPr>
                <w:rFonts w:ascii="Arial" w:hAnsi="Arial" w:cs="Arial"/>
                <w:b/>
                <w:sz w:val="20"/>
                <w:szCs w:val="20"/>
              </w:rPr>
              <w:fldChar w:fldCharType="separate"/>
            </w:r>
            <w:r w:rsidR="00286A48" w:rsidRPr="0048468D">
              <w:rPr>
                <w:rFonts w:ascii="Arial" w:hAnsi="Arial" w:cs="Arial"/>
                <w:b/>
                <w:noProof/>
                <w:sz w:val="20"/>
                <w:szCs w:val="20"/>
              </w:rPr>
              <w:t> </w:t>
            </w:r>
            <w:r w:rsidR="00286A48" w:rsidRPr="0048468D">
              <w:rPr>
                <w:rFonts w:ascii="Arial" w:hAnsi="Arial" w:cs="Arial"/>
                <w:b/>
                <w:noProof/>
                <w:sz w:val="20"/>
                <w:szCs w:val="20"/>
              </w:rPr>
              <w:t> </w:t>
            </w:r>
            <w:r w:rsidR="00286A48" w:rsidRPr="0048468D">
              <w:rPr>
                <w:rFonts w:ascii="Arial" w:hAnsi="Arial" w:cs="Arial"/>
                <w:b/>
                <w:noProof/>
                <w:sz w:val="20"/>
                <w:szCs w:val="20"/>
              </w:rPr>
              <w:t> </w:t>
            </w:r>
            <w:r w:rsidR="00286A48" w:rsidRPr="0048468D">
              <w:rPr>
                <w:rFonts w:ascii="Arial" w:hAnsi="Arial" w:cs="Arial"/>
                <w:b/>
                <w:sz w:val="20"/>
                <w:szCs w:val="20"/>
              </w:rPr>
              <w:fldChar w:fldCharType="end"/>
            </w:r>
            <w:bookmarkEnd w:id="2"/>
            <w:r w:rsidRPr="0048468D">
              <w:rPr>
                <w:rFonts w:ascii="Arial" w:hAnsi="Arial" w:cs="Arial"/>
                <w:b/>
                <w:sz w:val="20"/>
                <w:szCs w:val="20"/>
              </w:rPr>
              <w:tab/>
            </w:r>
            <w:r w:rsidRPr="0048468D">
              <w:rPr>
                <w:rFonts w:ascii="Arial" w:hAnsi="Arial" w:cs="Arial"/>
                <w:b/>
                <w:sz w:val="20"/>
                <w:szCs w:val="20"/>
              </w:rPr>
              <w:tab/>
            </w:r>
            <w:r w:rsidR="00EC31B1" w:rsidRPr="0048468D">
              <w:rPr>
                <w:rFonts w:ascii="Arial" w:hAnsi="Arial" w:cs="Arial"/>
                <w:b/>
                <w:sz w:val="20"/>
                <w:szCs w:val="20"/>
              </w:rPr>
              <w:t xml:space="preserve">Ref No. </w:t>
            </w:r>
            <w:bookmarkStart w:id="3" w:name="Text100"/>
            <w:r w:rsidR="00EC31B1" w:rsidRPr="0048468D">
              <w:rPr>
                <w:rFonts w:ascii="Arial" w:hAnsi="Arial" w:cs="Arial"/>
                <w:b/>
                <w:sz w:val="20"/>
                <w:szCs w:val="20"/>
              </w:rPr>
              <w:fldChar w:fldCharType="begin">
                <w:ffData>
                  <w:name w:val="Text100"/>
                  <w:enabled/>
                  <w:calcOnExit w:val="0"/>
                  <w:textInput>
                    <w:maxLength w:val="20"/>
                  </w:textInput>
                </w:ffData>
              </w:fldChar>
            </w:r>
            <w:r w:rsidR="00EC31B1" w:rsidRPr="0048468D">
              <w:rPr>
                <w:rFonts w:ascii="Arial" w:hAnsi="Arial" w:cs="Arial"/>
                <w:b/>
                <w:sz w:val="20"/>
                <w:szCs w:val="20"/>
              </w:rPr>
              <w:instrText xml:space="preserve"> FORMTEXT </w:instrText>
            </w:r>
            <w:r w:rsidR="00EC31B1" w:rsidRPr="0048468D">
              <w:rPr>
                <w:rFonts w:ascii="Arial" w:hAnsi="Arial" w:cs="Arial"/>
                <w:b/>
                <w:sz w:val="20"/>
                <w:szCs w:val="20"/>
              </w:rPr>
            </w:r>
            <w:r w:rsidR="00EC31B1" w:rsidRPr="0048468D">
              <w:rPr>
                <w:rFonts w:ascii="Arial" w:hAnsi="Arial" w:cs="Arial"/>
                <w:b/>
                <w:sz w:val="20"/>
                <w:szCs w:val="20"/>
              </w:rPr>
              <w:fldChar w:fldCharType="separate"/>
            </w:r>
            <w:r w:rsidR="00EC31B1" w:rsidRPr="0048468D">
              <w:rPr>
                <w:rFonts w:ascii="Arial" w:hAnsi="Arial" w:cs="Arial"/>
                <w:b/>
                <w:noProof/>
                <w:sz w:val="20"/>
                <w:szCs w:val="20"/>
              </w:rPr>
              <w:t> </w:t>
            </w:r>
            <w:r w:rsidR="00EC31B1" w:rsidRPr="0048468D">
              <w:rPr>
                <w:rFonts w:ascii="Arial" w:hAnsi="Arial" w:cs="Arial"/>
                <w:b/>
                <w:noProof/>
                <w:sz w:val="20"/>
                <w:szCs w:val="20"/>
              </w:rPr>
              <w:t> </w:t>
            </w:r>
            <w:r w:rsidR="00EC31B1" w:rsidRPr="0048468D">
              <w:rPr>
                <w:rFonts w:ascii="Arial" w:hAnsi="Arial" w:cs="Arial"/>
                <w:b/>
                <w:noProof/>
                <w:sz w:val="20"/>
                <w:szCs w:val="20"/>
              </w:rPr>
              <w:t> </w:t>
            </w:r>
            <w:r w:rsidR="00EC31B1" w:rsidRPr="0048468D">
              <w:rPr>
                <w:rFonts w:ascii="Arial" w:hAnsi="Arial" w:cs="Arial"/>
                <w:b/>
                <w:noProof/>
                <w:sz w:val="20"/>
                <w:szCs w:val="20"/>
              </w:rPr>
              <w:t> </w:t>
            </w:r>
            <w:r w:rsidR="00EC31B1" w:rsidRPr="0048468D">
              <w:rPr>
                <w:rFonts w:ascii="Arial" w:hAnsi="Arial" w:cs="Arial"/>
                <w:b/>
                <w:noProof/>
                <w:sz w:val="20"/>
                <w:szCs w:val="20"/>
              </w:rPr>
              <w:t> </w:t>
            </w:r>
            <w:r w:rsidR="00EC31B1" w:rsidRPr="0048468D">
              <w:rPr>
                <w:rFonts w:ascii="Arial" w:hAnsi="Arial" w:cs="Arial"/>
                <w:b/>
                <w:sz w:val="20"/>
                <w:szCs w:val="20"/>
              </w:rPr>
              <w:fldChar w:fldCharType="end"/>
            </w:r>
            <w:bookmarkEnd w:id="3"/>
            <w:r w:rsidR="00EC31B1" w:rsidRPr="0048468D">
              <w:rPr>
                <w:rFonts w:ascii="Arial" w:hAnsi="Arial" w:cs="Arial"/>
                <w:sz w:val="16"/>
                <w:szCs w:val="16"/>
              </w:rPr>
              <w:tab/>
            </w:r>
            <w:r w:rsidR="00EC31B1" w:rsidRPr="0048468D">
              <w:rPr>
                <w:rFonts w:ascii="Arial" w:hAnsi="Arial" w:cs="Arial"/>
                <w:sz w:val="16"/>
                <w:szCs w:val="16"/>
              </w:rPr>
              <w:tab/>
            </w:r>
            <w:r w:rsidR="00EC31B1" w:rsidRPr="0048468D">
              <w:rPr>
                <w:rFonts w:ascii="Arial" w:hAnsi="Arial" w:cs="Arial"/>
                <w:sz w:val="16"/>
                <w:szCs w:val="16"/>
              </w:rPr>
              <w:tab/>
            </w:r>
          </w:p>
        </w:tc>
      </w:tr>
      <w:tr w:rsidR="00B7412A" w:rsidRPr="0048468D" w14:paraId="29FCC315" w14:textId="77777777" w:rsidTr="0048468D">
        <w:trPr>
          <w:cantSplit/>
          <w:trHeight w:val="1696"/>
        </w:trPr>
        <w:tc>
          <w:tcPr>
            <w:tcW w:w="2820" w:type="dxa"/>
            <w:tcBorders>
              <w:top w:val="single" w:sz="12" w:space="0" w:color="auto"/>
              <w:left w:val="single" w:sz="12" w:space="0" w:color="auto"/>
              <w:bottom w:val="single" w:sz="12" w:space="0" w:color="auto"/>
              <w:right w:val="single" w:sz="4" w:space="0" w:color="auto"/>
            </w:tcBorders>
            <w:shd w:val="clear" w:color="auto" w:fill="auto"/>
            <w:vAlign w:val="center"/>
          </w:tcPr>
          <w:p w14:paraId="508769B6" w14:textId="77777777" w:rsidR="00EF2A37" w:rsidRPr="0048468D" w:rsidRDefault="00EC0355" w:rsidP="0048468D">
            <w:pPr>
              <w:jc w:val="center"/>
              <w:rPr>
                <w:rFonts w:ascii="Arial" w:hAnsi="Arial" w:cs="Arial"/>
                <w:b/>
                <w:sz w:val="18"/>
                <w:szCs w:val="18"/>
              </w:rPr>
            </w:pPr>
            <w:r w:rsidRPr="0048468D">
              <w:rPr>
                <w:rFonts w:ascii="Arial" w:hAnsi="Arial" w:cs="Arial"/>
                <w:b/>
                <w:sz w:val="18"/>
                <w:szCs w:val="18"/>
              </w:rPr>
              <w:t xml:space="preserve">Component </w:t>
            </w:r>
            <w:r w:rsidR="00EF2A37" w:rsidRPr="0048468D">
              <w:rPr>
                <w:rFonts w:ascii="Arial" w:hAnsi="Arial" w:cs="Arial"/>
                <w:b/>
                <w:sz w:val="18"/>
                <w:szCs w:val="18"/>
              </w:rPr>
              <w:t>Task</w:t>
            </w:r>
            <w:r w:rsidR="000D0EDA" w:rsidRPr="0048468D">
              <w:rPr>
                <w:rFonts w:ascii="Arial" w:hAnsi="Arial" w:cs="Arial"/>
                <w:b/>
                <w:sz w:val="18"/>
                <w:szCs w:val="18"/>
              </w:rPr>
              <w:t xml:space="preserve"> </w:t>
            </w:r>
            <w:r w:rsidRPr="0048468D">
              <w:rPr>
                <w:rFonts w:ascii="Arial" w:hAnsi="Arial" w:cs="Arial"/>
                <w:b/>
                <w:sz w:val="18"/>
                <w:szCs w:val="18"/>
              </w:rPr>
              <w:t>/</w:t>
            </w:r>
            <w:r w:rsidR="000D0EDA" w:rsidRPr="0048468D">
              <w:rPr>
                <w:rFonts w:ascii="Arial" w:hAnsi="Arial" w:cs="Arial"/>
                <w:b/>
                <w:sz w:val="18"/>
                <w:szCs w:val="18"/>
              </w:rPr>
              <w:t xml:space="preserve"> </w:t>
            </w:r>
            <w:r w:rsidR="0073097B" w:rsidRPr="0048468D">
              <w:rPr>
                <w:rFonts w:ascii="Arial" w:hAnsi="Arial" w:cs="Arial"/>
                <w:b/>
                <w:sz w:val="18"/>
                <w:szCs w:val="18"/>
              </w:rPr>
              <w:t>Situation</w:t>
            </w:r>
          </w:p>
        </w:tc>
        <w:tc>
          <w:tcPr>
            <w:tcW w:w="2760" w:type="dxa"/>
            <w:tcBorders>
              <w:top w:val="single" w:sz="12" w:space="0" w:color="auto"/>
              <w:left w:val="single" w:sz="4" w:space="0" w:color="auto"/>
              <w:bottom w:val="single" w:sz="12" w:space="0" w:color="auto"/>
              <w:right w:val="single" w:sz="4" w:space="0" w:color="auto"/>
            </w:tcBorders>
            <w:shd w:val="clear" w:color="auto" w:fill="auto"/>
            <w:vAlign w:val="center"/>
          </w:tcPr>
          <w:p w14:paraId="75EF4EFE" w14:textId="77777777" w:rsidR="00EF2A37" w:rsidRPr="0048468D" w:rsidRDefault="00EF2A37" w:rsidP="0048468D">
            <w:pPr>
              <w:jc w:val="center"/>
              <w:rPr>
                <w:rFonts w:ascii="Arial" w:hAnsi="Arial" w:cs="Arial"/>
                <w:b/>
                <w:sz w:val="18"/>
                <w:szCs w:val="18"/>
              </w:rPr>
            </w:pPr>
            <w:r w:rsidRPr="0048468D">
              <w:rPr>
                <w:rFonts w:ascii="Arial" w:hAnsi="Arial" w:cs="Arial"/>
                <w:b/>
                <w:sz w:val="18"/>
                <w:szCs w:val="18"/>
              </w:rPr>
              <w:t>Hazards Identified</w:t>
            </w:r>
          </w:p>
        </w:tc>
        <w:tc>
          <w:tcPr>
            <w:tcW w:w="420"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78B66B58" w14:textId="77777777" w:rsidR="00EF2A37" w:rsidRPr="0048468D" w:rsidRDefault="00EF2A37" w:rsidP="0048468D">
            <w:pPr>
              <w:ind w:left="113" w:right="113"/>
              <w:jc w:val="center"/>
              <w:rPr>
                <w:rFonts w:ascii="Arial" w:hAnsi="Arial" w:cs="Arial"/>
                <w:b/>
                <w:sz w:val="18"/>
                <w:szCs w:val="18"/>
              </w:rPr>
            </w:pPr>
            <w:r w:rsidRPr="0048468D">
              <w:rPr>
                <w:rFonts w:ascii="Arial" w:hAnsi="Arial" w:cs="Arial"/>
                <w:b/>
                <w:sz w:val="18"/>
                <w:szCs w:val="18"/>
              </w:rPr>
              <w:t>Hazard Ref No.</w:t>
            </w:r>
          </w:p>
        </w:tc>
        <w:tc>
          <w:tcPr>
            <w:tcW w:w="3000" w:type="dxa"/>
            <w:tcBorders>
              <w:top w:val="single" w:sz="12" w:space="0" w:color="auto"/>
              <w:left w:val="single" w:sz="4" w:space="0" w:color="auto"/>
              <w:bottom w:val="single" w:sz="12" w:space="0" w:color="auto"/>
              <w:right w:val="single" w:sz="4" w:space="0" w:color="auto"/>
            </w:tcBorders>
            <w:shd w:val="clear" w:color="auto" w:fill="auto"/>
            <w:vAlign w:val="center"/>
          </w:tcPr>
          <w:p w14:paraId="0940FF97" w14:textId="77777777" w:rsidR="009D3015" w:rsidRPr="0048468D" w:rsidRDefault="00EF2A37" w:rsidP="0048468D">
            <w:pPr>
              <w:jc w:val="center"/>
              <w:rPr>
                <w:rFonts w:ascii="Arial" w:hAnsi="Arial" w:cs="Arial"/>
                <w:b/>
                <w:sz w:val="18"/>
                <w:szCs w:val="18"/>
              </w:rPr>
            </w:pPr>
            <w:r w:rsidRPr="0048468D">
              <w:rPr>
                <w:rFonts w:ascii="Arial" w:hAnsi="Arial" w:cs="Arial"/>
                <w:b/>
                <w:sz w:val="18"/>
                <w:szCs w:val="18"/>
              </w:rPr>
              <w:t xml:space="preserve">Who Might </w:t>
            </w:r>
            <w:r w:rsidR="009D3015" w:rsidRPr="0048468D">
              <w:rPr>
                <w:rFonts w:ascii="Arial" w:hAnsi="Arial" w:cs="Arial"/>
                <w:b/>
                <w:sz w:val="18"/>
                <w:szCs w:val="18"/>
              </w:rPr>
              <w:t>b</w:t>
            </w:r>
            <w:r w:rsidRPr="0048468D">
              <w:rPr>
                <w:rFonts w:ascii="Arial" w:hAnsi="Arial" w:cs="Arial"/>
                <w:b/>
                <w:sz w:val="18"/>
                <w:szCs w:val="18"/>
              </w:rPr>
              <w:t xml:space="preserve">e Harmed </w:t>
            </w:r>
          </w:p>
          <w:p w14:paraId="1D99F7A2" w14:textId="77777777" w:rsidR="00EF2A37" w:rsidRPr="0048468D" w:rsidRDefault="009D3015" w:rsidP="0048468D">
            <w:pPr>
              <w:jc w:val="center"/>
              <w:rPr>
                <w:rFonts w:ascii="Arial" w:hAnsi="Arial" w:cs="Arial"/>
                <w:b/>
                <w:sz w:val="18"/>
                <w:szCs w:val="18"/>
              </w:rPr>
            </w:pPr>
            <w:r w:rsidRPr="0048468D">
              <w:rPr>
                <w:rFonts w:ascii="Arial" w:hAnsi="Arial" w:cs="Arial"/>
                <w:b/>
                <w:sz w:val="18"/>
                <w:szCs w:val="18"/>
              </w:rPr>
              <w:t>a</w:t>
            </w:r>
            <w:r w:rsidR="00EF2A37" w:rsidRPr="0048468D">
              <w:rPr>
                <w:rFonts w:ascii="Arial" w:hAnsi="Arial" w:cs="Arial"/>
                <w:b/>
                <w:sz w:val="18"/>
                <w:szCs w:val="18"/>
              </w:rPr>
              <w:t>nd How?</w:t>
            </w:r>
          </w:p>
        </w:tc>
        <w:tc>
          <w:tcPr>
            <w:tcW w:w="3600" w:type="dxa"/>
            <w:tcBorders>
              <w:top w:val="single" w:sz="12" w:space="0" w:color="auto"/>
              <w:left w:val="single" w:sz="4" w:space="0" w:color="auto"/>
              <w:bottom w:val="single" w:sz="12" w:space="0" w:color="auto"/>
              <w:right w:val="single" w:sz="4" w:space="0" w:color="auto"/>
            </w:tcBorders>
            <w:shd w:val="clear" w:color="auto" w:fill="auto"/>
            <w:vAlign w:val="center"/>
          </w:tcPr>
          <w:p w14:paraId="36BDC909" w14:textId="77777777" w:rsidR="00EF2A37" w:rsidRPr="0048468D" w:rsidRDefault="00EF2A37" w:rsidP="0048468D">
            <w:pPr>
              <w:jc w:val="center"/>
              <w:rPr>
                <w:rFonts w:ascii="Arial" w:hAnsi="Arial" w:cs="Arial"/>
                <w:sz w:val="18"/>
                <w:szCs w:val="18"/>
              </w:rPr>
            </w:pPr>
            <w:r w:rsidRPr="0048468D">
              <w:rPr>
                <w:rFonts w:ascii="Arial" w:hAnsi="Arial" w:cs="Arial"/>
                <w:b/>
                <w:sz w:val="18"/>
                <w:szCs w:val="18"/>
              </w:rPr>
              <w:t>Existing Risk Control Measures (RCM</w:t>
            </w:r>
            <w:r w:rsidRPr="0048468D">
              <w:rPr>
                <w:rFonts w:ascii="Arial" w:hAnsi="Arial" w:cs="Arial"/>
                <w:sz w:val="18"/>
                <w:szCs w:val="18"/>
              </w:rPr>
              <w:t>)</w:t>
            </w:r>
          </w:p>
        </w:tc>
        <w:tc>
          <w:tcPr>
            <w:tcW w:w="540"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29D6272D" w14:textId="77777777" w:rsidR="00EF2A37" w:rsidRPr="0048468D" w:rsidRDefault="00EF2A37" w:rsidP="0048468D">
            <w:pPr>
              <w:ind w:left="113" w:right="113"/>
              <w:jc w:val="center"/>
              <w:rPr>
                <w:rFonts w:ascii="Arial" w:hAnsi="Arial" w:cs="Arial"/>
                <w:b/>
                <w:sz w:val="18"/>
                <w:szCs w:val="18"/>
              </w:rPr>
            </w:pPr>
            <w:r w:rsidRPr="0048468D">
              <w:rPr>
                <w:rFonts w:ascii="Arial" w:hAnsi="Arial" w:cs="Arial"/>
                <w:b/>
                <w:sz w:val="18"/>
                <w:szCs w:val="18"/>
              </w:rPr>
              <w:t>Likelihood</w:t>
            </w:r>
          </w:p>
        </w:tc>
        <w:tc>
          <w:tcPr>
            <w:tcW w:w="540"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17A9B913" w14:textId="77777777" w:rsidR="00EF2A37" w:rsidRPr="0048468D" w:rsidRDefault="0073097B" w:rsidP="0048468D">
            <w:pPr>
              <w:ind w:left="113" w:right="113"/>
              <w:jc w:val="center"/>
              <w:rPr>
                <w:rFonts w:ascii="Arial" w:hAnsi="Arial" w:cs="Arial"/>
                <w:b/>
                <w:sz w:val="18"/>
                <w:szCs w:val="18"/>
              </w:rPr>
            </w:pPr>
            <w:r w:rsidRPr="0048468D">
              <w:rPr>
                <w:rFonts w:ascii="Arial" w:hAnsi="Arial" w:cs="Arial"/>
                <w:b/>
                <w:sz w:val="18"/>
                <w:szCs w:val="18"/>
              </w:rPr>
              <w:t>Severity</w:t>
            </w:r>
          </w:p>
        </w:tc>
        <w:tc>
          <w:tcPr>
            <w:tcW w:w="540"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652DCB91" w14:textId="77777777" w:rsidR="00EF2A37" w:rsidRPr="0048468D" w:rsidRDefault="00EF2A37" w:rsidP="0048468D">
            <w:pPr>
              <w:ind w:left="113" w:right="113"/>
              <w:jc w:val="center"/>
              <w:rPr>
                <w:rFonts w:ascii="Arial" w:hAnsi="Arial" w:cs="Arial"/>
                <w:b/>
                <w:sz w:val="18"/>
                <w:szCs w:val="18"/>
              </w:rPr>
            </w:pPr>
            <w:r w:rsidRPr="0048468D">
              <w:rPr>
                <w:rFonts w:ascii="Arial" w:hAnsi="Arial" w:cs="Arial"/>
                <w:b/>
                <w:sz w:val="18"/>
                <w:szCs w:val="18"/>
              </w:rPr>
              <w:t>Risk Rating</w:t>
            </w:r>
          </w:p>
        </w:tc>
        <w:tc>
          <w:tcPr>
            <w:tcW w:w="540" w:type="dxa"/>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14:paraId="28E76653" w14:textId="77777777" w:rsidR="005A1F8E" w:rsidRPr="0048468D" w:rsidRDefault="005A1F8E" w:rsidP="0048468D">
            <w:pPr>
              <w:ind w:left="113" w:right="113"/>
              <w:jc w:val="center"/>
              <w:rPr>
                <w:rFonts w:ascii="Arial" w:hAnsi="Arial" w:cs="Arial"/>
                <w:b/>
                <w:sz w:val="18"/>
                <w:szCs w:val="18"/>
              </w:rPr>
            </w:pPr>
            <w:r w:rsidRPr="0048468D">
              <w:rPr>
                <w:rFonts w:ascii="Arial" w:hAnsi="Arial" w:cs="Arial"/>
                <w:b/>
                <w:sz w:val="18"/>
                <w:szCs w:val="18"/>
              </w:rPr>
              <w:t>Risk</w:t>
            </w:r>
          </w:p>
          <w:p w14:paraId="504D402A" w14:textId="77777777" w:rsidR="00EF2A37" w:rsidRPr="0048468D" w:rsidRDefault="005A1F8E" w:rsidP="0048468D">
            <w:pPr>
              <w:ind w:left="113" w:right="113"/>
              <w:jc w:val="center"/>
              <w:rPr>
                <w:rFonts w:ascii="Arial" w:hAnsi="Arial" w:cs="Arial"/>
                <w:b/>
                <w:sz w:val="18"/>
                <w:szCs w:val="18"/>
              </w:rPr>
            </w:pPr>
            <w:r w:rsidRPr="0048468D">
              <w:rPr>
                <w:rFonts w:ascii="Arial" w:hAnsi="Arial" w:cs="Arial"/>
                <w:b/>
                <w:sz w:val="18"/>
                <w:szCs w:val="18"/>
              </w:rPr>
              <w:t>L, M, H, VH</w:t>
            </w:r>
          </w:p>
        </w:tc>
        <w:tc>
          <w:tcPr>
            <w:tcW w:w="540" w:type="dxa"/>
            <w:tcBorders>
              <w:top w:val="single" w:sz="12" w:space="0" w:color="auto"/>
              <w:left w:val="single" w:sz="4" w:space="0" w:color="auto"/>
              <w:bottom w:val="single" w:sz="12" w:space="0" w:color="auto"/>
              <w:right w:val="single" w:sz="12" w:space="0" w:color="auto"/>
            </w:tcBorders>
            <w:shd w:val="clear" w:color="auto" w:fill="auto"/>
            <w:textDirection w:val="btLr"/>
            <w:vAlign w:val="center"/>
          </w:tcPr>
          <w:p w14:paraId="3EA36612" w14:textId="77777777" w:rsidR="005A1F8E" w:rsidRPr="0048468D" w:rsidRDefault="005A1F8E" w:rsidP="0048468D">
            <w:pPr>
              <w:ind w:left="113" w:right="113"/>
              <w:jc w:val="center"/>
              <w:rPr>
                <w:rFonts w:ascii="Arial" w:hAnsi="Arial" w:cs="Arial"/>
                <w:b/>
                <w:sz w:val="18"/>
                <w:szCs w:val="18"/>
              </w:rPr>
            </w:pPr>
            <w:r w:rsidRPr="0048468D">
              <w:rPr>
                <w:rFonts w:ascii="Arial" w:hAnsi="Arial" w:cs="Arial"/>
                <w:b/>
                <w:sz w:val="18"/>
                <w:szCs w:val="18"/>
              </w:rPr>
              <w:t>RCM’s</w:t>
            </w:r>
          </w:p>
          <w:p w14:paraId="1D8FA013" w14:textId="77777777" w:rsidR="00EF2A37" w:rsidRPr="0048468D" w:rsidRDefault="005A1F8E" w:rsidP="0048468D">
            <w:pPr>
              <w:ind w:left="113" w:right="113"/>
              <w:jc w:val="center"/>
              <w:rPr>
                <w:rFonts w:ascii="Arial" w:hAnsi="Arial" w:cs="Arial"/>
                <w:b/>
                <w:sz w:val="18"/>
                <w:szCs w:val="18"/>
              </w:rPr>
            </w:pPr>
            <w:r w:rsidRPr="0048468D">
              <w:rPr>
                <w:rFonts w:ascii="Arial" w:hAnsi="Arial" w:cs="Arial"/>
                <w:b/>
                <w:sz w:val="18"/>
                <w:szCs w:val="18"/>
              </w:rPr>
              <w:t>Acceptable Y/N</w:t>
            </w:r>
          </w:p>
        </w:tc>
      </w:tr>
      <w:tr w:rsidR="00B7412A" w:rsidRPr="0048468D" w14:paraId="579B90A0" w14:textId="77777777" w:rsidTr="0048468D">
        <w:trPr>
          <w:trHeight w:val="471"/>
        </w:trPr>
        <w:tc>
          <w:tcPr>
            <w:tcW w:w="2820" w:type="dxa"/>
            <w:tcBorders>
              <w:top w:val="single" w:sz="12" w:space="0" w:color="auto"/>
              <w:left w:val="single" w:sz="12" w:space="0" w:color="auto"/>
              <w:bottom w:val="single" w:sz="6" w:space="0" w:color="auto"/>
              <w:right w:val="single" w:sz="4" w:space="0" w:color="auto"/>
            </w:tcBorders>
            <w:shd w:val="clear" w:color="auto" w:fill="auto"/>
            <w:vAlign w:val="center"/>
          </w:tcPr>
          <w:p w14:paraId="60D4CFB9" w14:textId="77777777" w:rsidR="00EF2A37" w:rsidRPr="0048468D" w:rsidRDefault="00297F84" w:rsidP="00202C05">
            <w:pPr>
              <w:rPr>
                <w:rFonts w:ascii="Arial" w:hAnsi="Arial" w:cs="Arial"/>
                <w:sz w:val="20"/>
                <w:szCs w:val="20"/>
              </w:rPr>
            </w:pPr>
            <w:r w:rsidRPr="0048468D">
              <w:rPr>
                <w:rFonts w:ascii="Arial" w:hAnsi="Arial" w:cs="Arial"/>
                <w:sz w:val="20"/>
                <w:szCs w:val="20"/>
              </w:rPr>
              <w:t xml:space="preserve">The use of </w:t>
            </w:r>
            <w:r w:rsidR="00A53B27" w:rsidRPr="0048468D">
              <w:rPr>
                <w:rFonts w:ascii="Arial" w:hAnsi="Arial" w:cs="Arial"/>
                <w:sz w:val="20"/>
                <w:szCs w:val="20"/>
              </w:rPr>
              <w:t>work equipment</w:t>
            </w:r>
            <w:r w:rsidRPr="0048468D">
              <w:rPr>
                <w:rFonts w:ascii="Arial" w:hAnsi="Arial" w:cs="Arial"/>
                <w:sz w:val="20"/>
                <w:szCs w:val="20"/>
              </w:rPr>
              <w:t xml:space="preserve"> </w:t>
            </w:r>
          </w:p>
        </w:tc>
        <w:tc>
          <w:tcPr>
            <w:tcW w:w="2760" w:type="dxa"/>
            <w:tcBorders>
              <w:top w:val="single" w:sz="12" w:space="0" w:color="auto"/>
              <w:left w:val="single" w:sz="4" w:space="0" w:color="auto"/>
              <w:bottom w:val="single" w:sz="6" w:space="0" w:color="auto"/>
              <w:right w:val="single" w:sz="4" w:space="0" w:color="auto"/>
            </w:tcBorders>
            <w:shd w:val="clear" w:color="auto" w:fill="auto"/>
            <w:vAlign w:val="center"/>
          </w:tcPr>
          <w:p w14:paraId="5F31D6E7" w14:textId="77777777" w:rsidR="00EF2A37" w:rsidRPr="0048468D" w:rsidRDefault="00297F84" w:rsidP="00202C05">
            <w:pPr>
              <w:rPr>
                <w:rFonts w:ascii="Arial" w:hAnsi="Arial" w:cs="Arial"/>
                <w:sz w:val="20"/>
                <w:szCs w:val="20"/>
              </w:rPr>
            </w:pPr>
            <w:r w:rsidRPr="0048468D">
              <w:rPr>
                <w:rFonts w:ascii="Arial" w:hAnsi="Arial" w:cs="Arial"/>
                <w:sz w:val="20"/>
                <w:szCs w:val="20"/>
              </w:rPr>
              <w:t>Electric</w:t>
            </w:r>
            <w:r w:rsidR="00A53B27" w:rsidRPr="0048468D">
              <w:rPr>
                <w:rFonts w:ascii="Arial" w:hAnsi="Arial" w:cs="Arial"/>
                <w:sz w:val="20"/>
                <w:szCs w:val="20"/>
              </w:rPr>
              <w:t>al hazards</w:t>
            </w:r>
          </w:p>
        </w:tc>
        <w:tc>
          <w:tcPr>
            <w:tcW w:w="420" w:type="dxa"/>
            <w:tcBorders>
              <w:top w:val="single" w:sz="12" w:space="0" w:color="auto"/>
              <w:left w:val="single" w:sz="4" w:space="0" w:color="auto"/>
              <w:bottom w:val="single" w:sz="6" w:space="0" w:color="auto"/>
              <w:right w:val="single" w:sz="4" w:space="0" w:color="auto"/>
            </w:tcBorders>
            <w:shd w:val="clear" w:color="auto" w:fill="auto"/>
            <w:vAlign w:val="center"/>
          </w:tcPr>
          <w:p w14:paraId="160E4EF0" w14:textId="77777777" w:rsidR="009A0733" w:rsidRPr="0048468D" w:rsidRDefault="009A0733" w:rsidP="0048468D">
            <w:pPr>
              <w:jc w:val="center"/>
              <w:rPr>
                <w:rFonts w:ascii="Arial" w:hAnsi="Arial" w:cs="Arial"/>
                <w:sz w:val="20"/>
                <w:szCs w:val="20"/>
              </w:rPr>
            </w:pPr>
          </w:p>
        </w:tc>
        <w:tc>
          <w:tcPr>
            <w:tcW w:w="3000" w:type="dxa"/>
            <w:tcBorders>
              <w:top w:val="single" w:sz="12" w:space="0" w:color="auto"/>
              <w:left w:val="single" w:sz="4" w:space="0" w:color="auto"/>
              <w:bottom w:val="single" w:sz="6" w:space="0" w:color="auto"/>
              <w:right w:val="single" w:sz="4" w:space="0" w:color="auto"/>
            </w:tcBorders>
            <w:shd w:val="clear" w:color="auto" w:fill="auto"/>
            <w:vAlign w:val="center"/>
          </w:tcPr>
          <w:p w14:paraId="3DF6F9B2" w14:textId="77777777" w:rsidR="00297F84" w:rsidRPr="0048468D" w:rsidRDefault="00297F84" w:rsidP="00297F84">
            <w:pPr>
              <w:rPr>
                <w:rFonts w:ascii="Arial" w:hAnsi="Arial" w:cs="Arial"/>
                <w:sz w:val="20"/>
                <w:szCs w:val="20"/>
              </w:rPr>
            </w:pPr>
            <w:r w:rsidRPr="0048468D">
              <w:rPr>
                <w:rFonts w:ascii="Arial" w:hAnsi="Arial" w:cs="Arial"/>
                <w:sz w:val="20"/>
                <w:szCs w:val="20"/>
              </w:rPr>
              <w:t>Who?</w:t>
            </w:r>
          </w:p>
          <w:p w14:paraId="46D5F775" w14:textId="77777777" w:rsidR="00297F84" w:rsidRPr="0048468D" w:rsidRDefault="00297F84" w:rsidP="00297F84">
            <w:pPr>
              <w:rPr>
                <w:rFonts w:ascii="Arial" w:hAnsi="Arial" w:cs="Arial"/>
                <w:sz w:val="20"/>
                <w:szCs w:val="20"/>
              </w:rPr>
            </w:pPr>
          </w:p>
          <w:p w14:paraId="19831C85" w14:textId="77777777" w:rsidR="00A53B27" w:rsidRDefault="00297F84" w:rsidP="00297F84">
            <w:pPr>
              <w:rPr>
                <w:rFonts w:ascii="Arial" w:hAnsi="Arial" w:cs="Arial"/>
                <w:sz w:val="20"/>
                <w:szCs w:val="20"/>
              </w:rPr>
            </w:pPr>
            <w:r w:rsidRPr="0048468D">
              <w:rPr>
                <w:rFonts w:ascii="Arial" w:hAnsi="Arial" w:cs="Arial"/>
                <w:sz w:val="20"/>
                <w:szCs w:val="20"/>
              </w:rPr>
              <w:t>Home Worker</w:t>
            </w:r>
          </w:p>
          <w:p w14:paraId="55E9EC10" w14:textId="77777777" w:rsidR="00297F84" w:rsidRPr="0048468D" w:rsidRDefault="00297F84" w:rsidP="00297F84">
            <w:pPr>
              <w:rPr>
                <w:rFonts w:ascii="Arial" w:hAnsi="Arial" w:cs="Arial"/>
                <w:sz w:val="20"/>
                <w:szCs w:val="20"/>
              </w:rPr>
            </w:pPr>
          </w:p>
          <w:p w14:paraId="0A12022D" w14:textId="77777777" w:rsidR="00297F84" w:rsidRPr="0048468D" w:rsidRDefault="00297F84" w:rsidP="00297F84">
            <w:pPr>
              <w:rPr>
                <w:rFonts w:ascii="Arial" w:hAnsi="Arial" w:cs="Arial"/>
                <w:sz w:val="20"/>
                <w:szCs w:val="20"/>
              </w:rPr>
            </w:pPr>
            <w:r w:rsidRPr="0048468D">
              <w:rPr>
                <w:rFonts w:ascii="Arial" w:hAnsi="Arial" w:cs="Arial"/>
                <w:sz w:val="20"/>
                <w:szCs w:val="20"/>
              </w:rPr>
              <w:t>How?</w:t>
            </w:r>
          </w:p>
          <w:p w14:paraId="6FEA1C16" w14:textId="77777777" w:rsidR="00297F84" w:rsidRPr="0048468D" w:rsidRDefault="00297F84" w:rsidP="00297F84">
            <w:pPr>
              <w:rPr>
                <w:rFonts w:ascii="Arial" w:hAnsi="Arial" w:cs="Arial"/>
                <w:sz w:val="20"/>
                <w:szCs w:val="20"/>
              </w:rPr>
            </w:pPr>
          </w:p>
          <w:p w14:paraId="03446A7D" w14:textId="77777777" w:rsidR="00297F84" w:rsidRPr="0048468D" w:rsidRDefault="00297F84" w:rsidP="0048468D">
            <w:pPr>
              <w:numPr>
                <w:ilvl w:val="0"/>
                <w:numId w:val="7"/>
              </w:numPr>
              <w:rPr>
                <w:rFonts w:ascii="Arial" w:hAnsi="Arial" w:cs="Arial"/>
                <w:sz w:val="20"/>
                <w:szCs w:val="20"/>
              </w:rPr>
            </w:pPr>
            <w:r w:rsidRPr="0048468D">
              <w:rPr>
                <w:rFonts w:ascii="Arial" w:hAnsi="Arial" w:cs="Arial"/>
                <w:sz w:val="20"/>
                <w:szCs w:val="20"/>
              </w:rPr>
              <w:t>Electrocution from exposed or improperly insulated electrical components, damaged or faulty equipment which has not been maintained.</w:t>
            </w:r>
          </w:p>
          <w:p w14:paraId="72B5DF80" w14:textId="77777777" w:rsidR="00A53B27" w:rsidRPr="0048468D" w:rsidRDefault="00A53B27" w:rsidP="0048468D">
            <w:pPr>
              <w:numPr>
                <w:ilvl w:val="0"/>
                <w:numId w:val="7"/>
              </w:numPr>
              <w:rPr>
                <w:rFonts w:ascii="Arial" w:hAnsi="Arial" w:cs="Arial"/>
                <w:sz w:val="20"/>
                <w:szCs w:val="20"/>
              </w:rPr>
            </w:pPr>
            <w:r w:rsidRPr="0048468D">
              <w:rPr>
                <w:rFonts w:ascii="Arial" w:hAnsi="Arial" w:cs="Arial"/>
                <w:sz w:val="20"/>
                <w:szCs w:val="20"/>
              </w:rPr>
              <w:t>Paper jams.</w:t>
            </w:r>
          </w:p>
          <w:p w14:paraId="464C2424" w14:textId="77777777" w:rsidR="00A53B27" w:rsidRPr="0048468D" w:rsidRDefault="00A53B27" w:rsidP="0048468D">
            <w:pPr>
              <w:numPr>
                <w:ilvl w:val="0"/>
                <w:numId w:val="7"/>
              </w:numPr>
              <w:rPr>
                <w:rFonts w:ascii="Arial" w:hAnsi="Arial" w:cs="Arial"/>
                <w:sz w:val="20"/>
                <w:szCs w:val="20"/>
              </w:rPr>
            </w:pPr>
            <w:r w:rsidRPr="0048468D">
              <w:rPr>
                <w:rFonts w:ascii="Arial" w:hAnsi="Arial" w:cs="Arial"/>
                <w:sz w:val="20"/>
                <w:szCs w:val="20"/>
              </w:rPr>
              <w:t>Fire.</w:t>
            </w:r>
          </w:p>
          <w:p w14:paraId="7213668C" w14:textId="77777777" w:rsidR="00EF2A37" w:rsidRPr="0048468D" w:rsidRDefault="00297F84" w:rsidP="0048468D">
            <w:pPr>
              <w:numPr>
                <w:ilvl w:val="0"/>
                <w:numId w:val="7"/>
              </w:numPr>
              <w:rPr>
                <w:rFonts w:ascii="Arial" w:hAnsi="Arial" w:cs="Arial"/>
                <w:sz w:val="20"/>
                <w:szCs w:val="20"/>
              </w:rPr>
            </w:pPr>
            <w:r w:rsidRPr="0048468D">
              <w:rPr>
                <w:rFonts w:ascii="Arial" w:hAnsi="Arial" w:cs="Arial"/>
                <w:sz w:val="20"/>
                <w:szCs w:val="20"/>
              </w:rPr>
              <w:t>Burns.</w:t>
            </w:r>
          </w:p>
        </w:tc>
        <w:tc>
          <w:tcPr>
            <w:tcW w:w="3600" w:type="dxa"/>
            <w:tcBorders>
              <w:top w:val="single" w:sz="12" w:space="0" w:color="auto"/>
              <w:left w:val="single" w:sz="4" w:space="0" w:color="auto"/>
              <w:bottom w:val="single" w:sz="6" w:space="0" w:color="auto"/>
              <w:right w:val="single" w:sz="4" w:space="0" w:color="auto"/>
            </w:tcBorders>
            <w:shd w:val="clear" w:color="auto" w:fill="auto"/>
            <w:vAlign w:val="center"/>
          </w:tcPr>
          <w:p w14:paraId="6D51F128" w14:textId="77777777" w:rsidR="00297F84" w:rsidRPr="0048468D" w:rsidRDefault="00297F84" w:rsidP="00297F84">
            <w:pPr>
              <w:rPr>
                <w:rFonts w:ascii="Arial" w:hAnsi="Arial" w:cs="Arial"/>
                <w:sz w:val="20"/>
                <w:szCs w:val="20"/>
              </w:rPr>
            </w:pPr>
            <w:r w:rsidRPr="0048468D">
              <w:rPr>
                <w:rFonts w:ascii="Arial" w:hAnsi="Arial" w:cs="Arial"/>
                <w:sz w:val="20"/>
                <w:szCs w:val="20"/>
              </w:rPr>
              <w:t xml:space="preserve">The University is responsible for ensuring that equipment it supplies is safe for home working. </w:t>
            </w:r>
          </w:p>
          <w:p w14:paraId="7B9D85BC" w14:textId="77777777" w:rsidR="00297F84" w:rsidRPr="0048468D" w:rsidRDefault="00297F84" w:rsidP="00297F84">
            <w:pPr>
              <w:rPr>
                <w:rFonts w:ascii="Arial" w:hAnsi="Arial" w:cs="Arial"/>
                <w:sz w:val="20"/>
                <w:szCs w:val="20"/>
              </w:rPr>
            </w:pPr>
          </w:p>
          <w:p w14:paraId="65208763" w14:textId="77777777" w:rsidR="00297F84" w:rsidRPr="0048468D" w:rsidRDefault="00297F84" w:rsidP="00297F84">
            <w:pPr>
              <w:rPr>
                <w:rFonts w:ascii="Arial" w:hAnsi="Arial" w:cs="Arial"/>
                <w:sz w:val="20"/>
                <w:szCs w:val="20"/>
              </w:rPr>
            </w:pPr>
            <w:r w:rsidRPr="0048468D">
              <w:rPr>
                <w:rFonts w:ascii="Arial" w:hAnsi="Arial" w:cs="Arial"/>
                <w:sz w:val="20"/>
                <w:szCs w:val="20"/>
              </w:rPr>
              <w:t>The home worker is responsible for ensuring that their own electrical equipment is safe for use at home.</w:t>
            </w:r>
          </w:p>
          <w:p w14:paraId="2BF6D82D" w14:textId="77777777" w:rsidR="00297F84" w:rsidRPr="0048468D" w:rsidRDefault="00297F84" w:rsidP="00297F84">
            <w:pPr>
              <w:rPr>
                <w:rFonts w:ascii="Arial" w:hAnsi="Arial" w:cs="Arial"/>
                <w:sz w:val="20"/>
                <w:szCs w:val="20"/>
              </w:rPr>
            </w:pPr>
          </w:p>
          <w:p w14:paraId="2094A11C" w14:textId="77777777" w:rsidR="00A53B27" w:rsidRPr="0048468D" w:rsidRDefault="00A53B27" w:rsidP="00297F84">
            <w:pPr>
              <w:rPr>
                <w:rFonts w:ascii="Arial" w:hAnsi="Arial" w:cs="Arial"/>
                <w:sz w:val="20"/>
                <w:szCs w:val="20"/>
              </w:rPr>
            </w:pPr>
            <w:r w:rsidRPr="0048468D">
              <w:rPr>
                <w:rFonts w:ascii="Arial" w:hAnsi="Arial" w:cs="Arial"/>
                <w:sz w:val="20"/>
                <w:szCs w:val="20"/>
              </w:rPr>
              <w:t xml:space="preserve">Electrical equipment must only be used for its intended use and in accordance with </w:t>
            </w:r>
            <w:proofErr w:type="spellStart"/>
            <w:r w:rsidRPr="0048468D">
              <w:rPr>
                <w:rFonts w:ascii="Arial" w:hAnsi="Arial" w:cs="Arial"/>
                <w:sz w:val="20"/>
                <w:szCs w:val="20"/>
              </w:rPr>
              <w:t>manufacturers</w:t>
            </w:r>
            <w:proofErr w:type="spellEnd"/>
            <w:r w:rsidRPr="0048468D">
              <w:rPr>
                <w:rFonts w:ascii="Arial" w:hAnsi="Arial" w:cs="Arial"/>
                <w:sz w:val="20"/>
                <w:szCs w:val="20"/>
              </w:rPr>
              <w:t xml:space="preserve"> instructions.  </w:t>
            </w:r>
          </w:p>
          <w:p w14:paraId="00F57B87" w14:textId="77777777" w:rsidR="00297F84" w:rsidRPr="0048468D" w:rsidRDefault="00297F84" w:rsidP="00297F84">
            <w:pPr>
              <w:rPr>
                <w:rFonts w:ascii="Arial" w:hAnsi="Arial" w:cs="Arial"/>
                <w:sz w:val="20"/>
                <w:szCs w:val="20"/>
              </w:rPr>
            </w:pPr>
          </w:p>
          <w:p w14:paraId="6490A10A" w14:textId="77777777" w:rsidR="00297F84" w:rsidRPr="0048468D" w:rsidRDefault="00297F84" w:rsidP="00297F84">
            <w:pPr>
              <w:rPr>
                <w:rFonts w:ascii="Arial" w:hAnsi="Arial" w:cs="Arial"/>
                <w:sz w:val="20"/>
                <w:szCs w:val="20"/>
              </w:rPr>
            </w:pPr>
            <w:r w:rsidRPr="0048468D">
              <w:rPr>
                <w:rFonts w:ascii="Arial" w:hAnsi="Arial" w:cs="Arial"/>
                <w:sz w:val="20"/>
                <w:szCs w:val="20"/>
              </w:rPr>
              <w:t>Visual checks are to be conducted of all electrical equipment prior to being used. If equipment shows any signs of wear, tear, burns or other damage, the equipment is not to be used and must be taken out of use.</w:t>
            </w:r>
          </w:p>
          <w:p w14:paraId="1B7EE2EA" w14:textId="77777777" w:rsidR="00297F84" w:rsidRPr="0048468D" w:rsidRDefault="00297F84" w:rsidP="00297F84">
            <w:pPr>
              <w:rPr>
                <w:rFonts w:ascii="Arial" w:hAnsi="Arial" w:cs="Arial"/>
                <w:sz w:val="20"/>
                <w:szCs w:val="20"/>
              </w:rPr>
            </w:pPr>
          </w:p>
          <w:p w14:paraId="6DD3E79F" w14:textId="6F19F921" w:rsidR="00297F84" w:rsidRPr="0048468D" w:rsidRDefault="00297F84" w:rsidP="00297F84">
            <w:pPr>
              <w:rPr>
                <w:rFonts w:ascii="Arial" w:hAnsi="Arial" w:cs="Arial"/>
                <w:sz w:val="20"/>
                <w:szCs w:val="20"/>
              </w:rPr>
            </w:pPr>
            <w:r w:rsidRPr="0048468D">
              <w:rPr>
                <w:rFonts w:ascii="Arial" w:hAnsi="Arial" w:cs="Arial"/>
                <w:sz w:val="20"/>
                <w:szCs w:val="20"/>
              </w:rPr>
              <w:t xml:space="preserve">Home workers must ensure that the work equipment does not exceed a total electrical load of the fuse in the </w:t>
            </w:r>
            <w:r w:rsidRPr="003B1421">
              <w:rPr>
                <w:rFonts w:ascii="Arial" w:hAnsi="Arial" w:cs="Arial"/>
                <w:sz w:val="20"/>
                <w:szCs w:val="20"/>
              </w:rPr>
              <w:t>socket (Typically 13 Amps).</w:t>
            </w:r>
            <w:r w:rsidR="003B1421" w:rsidRPr="003B1421">
              <w:rPr>
                <w:rFonts w:ascii="Arial" w:hAnsi="Arial" w:cs="Arial"/>
                <w:sz w:val="20"/>
                <w:szCs w:val="20"/>
              </w:rPr>
              <w:t xml:space="preserve"> </w:t>
            </w:r>
            <w:hyperlink r:id="rId14" w:history="1">
              <w:r w:rsidR="003B1421" w:rsidRPr="003B1421">
                <w:rPr>
                  <w:rStyle w:val="Hyperlink"/>
                  <w:rFonts w:ascii="Arial" w:hAnsi="Arial" w:cs="Arial"/>
                  <w:sz w:val="20"/>
                  <w:szCs w:val="20"/>
                </w:rPr>
                <w:t>https://www.electricalsafetyfirst.org.uk/guidance/safety-around-the-home/overloading-sockets/</w:t>
              </w:r>
            </w:hyperlink>
          </w:p>
          <w:p w14:paraId="7569BCF0" w14:textId="77777777" w:rsidR="00297F84" w:rsidRPr="0048468D" w:rsidRDefault="00297F84" w:rsidP="00297F84">
            <w:pPr>
              <w:rPr>
                <w:rFonts w:ascii="Arial" w:hAnsi="Arial" w:cs="Arial"/>
                <w:sz w:val="20"/>
                <w:szCs w:val="20"/>
              </w:rPr>
            </w:pPr>
          </w:p>
          <w:p w14:paraId="74823EE4" w14:textId="77777777" w:rsidR="00297F84" w:rsidRPr="0048468D" w:rsidRDefault="00297F84" w:rsidP="00297F84">
            <w:pPr>
              <w:rPr>
                <w:rFonts w:ascii="Arial" w:hAnsi="Arial" w:cs="Arial"/>
                <w:sz w:val="20"/>
                <w:szCs w:val="20"/>
              </w:rPr>
            </w:pPr>
            <w:r w:rsidRPr="0048468D">
              <w:rPr>
                <w:rFonts w:ascii="Arial" w:hAnsi="Arial" w:cs="Arial"/>
                <w:sz w:val="20"/>
                <w:szCs w:val="20"/>
              </w:rPr>
              <w:lastRenderedPageBreak/>
              <w:t xml:space="preserve">If </w:t>
            </w:r>
            <w:r w:rsidRPr="004E5A75">
              <w:rPr>
                <w:rFonts w:ascii="Arial" w:hAnsi="Arial" w:cs="Arial"/>
                <w:sz w:val="20"/>
                <w:szCs w:val="20"/>
              </w:rPr>
              <w:t xml:space="preserve">a multi socket adapter is needed, </w:t>
            </w:r>
            <w:r w:rsidR="004E5A75" w:rsidRPr="004E5A75">
              <w:rPr>
                <w:rFonts w:ascii="Arial" w:hAnsi="Arial" w:cs="Arial"/>
                <w:sz w:val="20"/>
                <w:szCs w:val="20"/>
              </w:rPr>
              <w:t>then this must not be of the b</w:t>
            </w:r>
            <w:r w:rsidRPr="004E5A75">
              <w:rPr>
                <w:rFonts w:ascii="Arial" w:hAnsi="Arial" w:cs="Arial"/>
                <w:sz w:val="20"/>
                <w:szCs w:val="20"/>
              </w:rPr>
              <w:t xml:space="preserve">lock / </w:t>
            </w:r>
            <w:r w:rsidR="004E5A75" w:rsidRPr="004E5A75">
              <w:rPr>
                <w:rFonts w:ascii="Arial" w:hAnsi="Arial" w:cs="Arial"/>
                <w:sz w:val="20"/>
                <w:szCs w:val="20"/>
              </w:rPr>
              <w:t>c</w:t>
            </w:r>
            <w:r w:rsidRPr="004E5A75">
              <w:rPr>
                <w:rFonts w:ascii="Arial" w:hAnsi="Arial" w:cs="Arial"/>
                <w:sz w:val="20"/>
                <w:szCs w:val="20"/>
              </w:rPr>
              <w:t xml:space="preserve">ube </w:t>
            </w:r>
            <w:r w:rsidR="004E5A75" w:rsidRPr="004E5A75">
              <w:rPr>
                <w:rFonts w:ascii="Arial" w:hAnsi="Arial" w:cs="Arial"/>
                <w:sz w:val="20"/>
                <w:szCs w:val="20"/>
              </w:rPr>
              <w:t>type</w:t>
            </w:r>
            <w:r w:rsidRPr="0048468D">
              <w:rPr>
                <w:rFonts w:ascii="Arial" w:hAnsi="Arial" w:cs="Arial"/>
                <w:sz w:val="20"/>
                <w:szCs w:val="20"/>
              </w:rPr>
              <w:t>. Where the adapter has been issued by the University, it must be returned in the event of damage and a replacement issued.</w:t>
            </w:r>
          </w:p>
          <w:p w14:paraId="43B3ACD6" w14:textId="77777777" w:rsidR="00297F84" w:rsidRPr="0048468D" w:rsidRDefault="00297F84" w:rsidP="00297F84">
            <w:pPr>
              <w:rPr>
                <w:rFonts w:ascii="Arial" w:hAnsi="Arial" w:cs="Arial"/>
                <w:sz w:val="20"/>
                <w:szCs w:val="20"/>
              </w:rPr>
            </w:pPr>
          </w:p>
          <w:p w14:paraId="5EFA58E5" w14:textId="77777777" w:rsidR="00297F84" w:rsidRPr="0048468D" w:rsidRDefault="004E5A75" w:rsidP="00297F84">
            <w:pPr>
              <w:rPr>
                <w:rFonts w:ascii="Arial" w:hAnsi="Arial" w:cs="Arial"/>
                <w:sz w:val="20"/>
                <w:szCs w:val="20"/>
              </w:rPr>
            </w:pPr>
            <w:r>
              <w:rPr>
                <w:rFonts w:ascii="Arial" w:hAnsi="Arial" w:cs="Arial"/>
                <w:sz w:val="20"/>
                <w:szCs w:val="20"/>
              </w:rPr>
              <w:t>T</w:t>
            </w:r>
            <w:r w:rsidR="00297F84" w:rsidRPr="0048468D">
              <w:rPr>
                <w:rFonts w:ascii="Arial" w:hAnsi="Arial" w:cs="Arial"/>
                <w:sz w:val="20"/>
                <w:szCs w:val="20"/>
              </w:rPr>
              <w:t>he total electrical load must not be exceeded</w:t>
            </w:r>
            <w:r>
              <w:rPr>
                <w:rFonts w:ascii="Arial" w:hAnsi="Arial" w:cs="Arial"/>
                <w:sz w:val="20"/>
                <w:szCs w:val="20"/>
              </w:rPr>
              <w:t xml:space="preserve"> when using multi socket adaptors</w:t>
            </w:r>
            <w:r w:rsidR="00297F84" w:rsidRPr="0048468D">
              <w:rPr>
                <w:rFonts w:ascii="Arial" w:hAnsi="Arial" w:cs="Arial"/>
                <w:sz w:val="20"/>
                <w:szCs w:val="20"/>
              </w:rPr>
              <w:t xml:space="preserve">. </w:t>
            </w:r>
            <w:r>
              <w:rPr>
                <w:rFonts w:ascii="Arial" w:hAnsi="Arial" w:cs="Arial"/>
                <w:sz w:val="20"/>
                <w:szCs w:val="20"/>
              </w:rPr>
              <w:t>T</w:t>
            </w:r>
            <w:r w:rsidR="00297F84" w:rsidRPr="0048468D">
              <w:rPr>
                <w:rFonts w:ascii="Arial" w:hAnsi="Arial" w:cs="Arial"/>
                <w:sz w:val="20"/>
                <w:szCs w:val="20"/>
              </w:rPr>
              <w:t>he adapter must include surge protection.</w:t>
            </w:r>
          </w:p>
          <w:p w14:paraId="45312A26" w14:textId="77777777" w:rsidR="00297F84" w:rsidRPr="0048468D" w:rsidRDefault="00297F84" w:rsidP="00297F84">
            <w:pPr>
              <w:rPr>
                <w:rFonts w:ascii="Arial" w:hAnsi="Arial" w:cs="Arial"/>
                <w:sz w:val="20"/>
                <w:szCs w:val="20"/>
              </w:rPr>
            </w:pPr>
          </w:p>
          <w:p w14:paraId="0A2ACF4C" w14:textId="77777777" w:rsidR="00F22025" w:rsidRPr="0048468D" w:rsidRDefault="00297F84" w:rsidP="00AA08F2">
            <w:pPr>
              <w:rPr>
                <w:rFonts w:ascii="Arial" w:hAnsi="Arial" w:cs="Arial"/>
                <w:sz w:val="20"/>
                <w:szCs w:val="20"/>
              </w:rPr>
            </w:pPr>
            <w:r w:rsidRPr="0048468D">
              <w:rPr>
                <w:rFonts w:ascii="Arial" w:hAnsi="Arial" w:cs="Arial"/>
                <w:sz w:val="20"/>
                <w:szCs w:val="20"/>
              </w:rPr>
              <w:t>If homeworkers have any question regarding the suitability of an adapter, they must seek advice from either the Departmental Safety Coordinator or the Departmental Fire Safety Coordinator.</w:t>
            </w:r>
          </w:p>
        </w:tc>
        <w:tc>
          <w:tcPr>
            <w:tcW w:w="540" w:type="dxa"/>
            <w:tcBorders>
              <w:top w:val="single" w:sz="12" w:space="0" w:color="auto"/>
              <w:left w:val="single" w:sz="4" w:space="0" w:color="auto"/>
              <w:bottom w:val="single" w:sz="6" w:space="0" w:color="auto"/>
              <w:right w:val="single" w:sz="4" w:space="0" w:color="auto"/>
            </w:tcBorders>
            <w:shd w:val="clear" w:color="auto" w:fill="auto"/>
            <w:vAlign w:val="center"/>
          </w:tcPr>
          <w:p w14:paraId="275F41C5" w14:textId="77777777" w:rsidR="00EF2A37" w:rsidRPr="0048468D" w:rsidRDefault="00EF2A37" w:rsidP="00202C05">
            <w:pPr>
              <w:rPr>
                <w:rFonts w:ascii="Arial" w:hAnsi="Arial" w:cs="Arial"/>
                <w:sz w:val="20"/>
                <w:szCs w:val="20"/>
              </w:rPr>
            </w:pPr>
          </w:p>
        </w:tc>
        <w:tc>
          <w:tcPr>
            <w:tcW w:w="540" w:type="dxa"/>
            <w:tcBorders>
              <w:top w:val="single" w:sz="12" w:space="0" w:color="auto"/>
              <w:left w:val="single" w:sz="4" w:space="0" w:color="auto"/>
              <w:bottom w:val="single" w:sz="6" w:space="0" w:color="auto"/>
              <w:right w:val="single" w:sz="4" w:space="0" w:color="auto"/>
            </w:tcBorders>
            <w:shd w:val="clear" w:color="auto" w:fill="auto"/>
            <w:vAlign w:val="center"/>
          </w:tcPr>
          <w:p w14:paraId="0C6AEE06" w14:textId="77777777" w:rsidR="00EF2A37" w:rsidRPr="0048468D" w:rsidRDefault="00EF2A37" w:rsidP="00202C05">
            <w:pPr>
              <w:rPr>
                <w:rFonts w:ascii="Arial" w:hAnsi="Arial" w:cs="Arial"/>
                <w:sz w:val="20"/>
                <w:szCs w:val="20"/>
              </w:rPr>
            </w:pPr>
          </w:p>
        </w:tc>
        <w:tc>
          <w:tcPr>
            <w:tcW w:w="540" w:type="dxa"/>
            <w:tcBorders>
              <w:top w:val="single" w:sz="12" w:space="0" w:color="auto"/>
              <w:left w:val="single" w:sz="4" w:space="0" w:color="auto"/>
              <w:bottom w:val="single" w:sz="6" w:space="0" w:color="auto"/>
              <w:right w:val="single" w:sz="4" w:space="0" w:color="auto"/>
            </w:tcBorders>
            <w:shd w:val="clear" w:color="auto" w:fill="auto"/>
            <w:vAlign w:val="center"/>
          </w:tcPr>
          <w:p w14:paraId="7D3A0C48" w14:textId="77777777" w:rsidR="00EF2A37" w:rsidRPr="0048468D" w:rsidRDefault="00EF2A37" w:rsidP="00202C05">
            <w:pPr>
              <w:rPr>
                <w:rFonts w:ascii="Arial" w:hAnsi="Arial" w:cs="Arial"/>
                <w:sz w:val="20"/>
                <w:szCs w:val="20"/>
              </w:rPr>
            </w:pPr>
          </w:p>
        </w:tc>
        <w:tc>
          <w:tcPr>
            <w:tcW w:w="540" w:type="dxa"/>
            <w:tcBorders>
              <w:top w:val="single" w:sz="12" w:space="0" w:color="auto"/>
              <w:left w:val="single" w:sz="4" w:space="0" w:color="auto"/>
              <w:bottom w:val="single" w:sz="6" w:space="0" w:color="auto"/>
              <w:right w:val="single" w:sz="4" w:space="0" w:color="auto"/>
            </w:tcBorders>
            <w:shd w:val="clear" w:color="auto" w:fill="auto"/>
            <w:vAlign w:val="center"/>
          </w:tcPr>
          <w:p w14:paraId="36F61786" w14:textId="77777777" w:rsidR="00EF2A37" w:rsidRPr="0048468D" w:rsidRDefault="00EF2A37" w:rsidP="00202C05">
            <w:pPr>
              <w:rPr>
                <w:rFonts w:ascii="Arial" w:hAnsi="Arial" w:cs="Arial"/>
                <w:sz w:val="20"/>
                <w:szCs w:val="20"/>
              </w:rPr>
            </w:pPr>
          </w:p>
        </w:tc>
        <w:tc>
          <w:tcPr>
            <w:tcW w:w="540" w:type="dxa"/>
            <w:tcBorders>
              <w:top w:val="single" w:sz="12" w:space="0" w:color="auto"/>
              <w:left w:val="single" w:sz="4" w:space="0" w:color="auto"/>
              <w:bottom w:val="single" w:sz="6" w:space="0" w:color="auto"/>
              <w:right w:val="single" w:sz="12" w:space="0" w:color="auto"/>
            </w:tcBorders>
            <w:shd w:val="clear" w:color="auto" w:fill="auto"/>
            <w:vAlign w:val="center"/>
          </w:tcPr>
          <w:p w14:paraId="19F142C7" w14:textId="77777777" w:rsidR="00EF2A37" w:rsidRPr="0048468D" w:rsidRDefault="00EF2A37" w:rsidP="00202C05">
            <w:pPr>
              <w:rPr>
                <w:rFonts w:ascii="Arial" w:hAnsi="Arial" w:cs="Arial"/>
                <w:sz w:val="20"/>
                <w:szCs w:val="20"/>
              </w:rPr>
            </w:pPr>
          </w:p>
        </w:tc>
      </w:tr>
      <w:tr w:rsidR="00B7412A" w:rsidRPr="0048468D" w14:paraId="1E10B1DE" w14:textId="77777777" w:rsidTr="0048468D">
        <w:trPr>
          <w:trHeight w:val="471"/>
        </w:trPr>
        <w:tc>
          <w:tcPr>
            <w:tcW w:w="2820" w:type="dxa"/>
            <w:tcBorders>
              <w:top w:val="single" w:sz="6" w:space="0" w:color="auto"/>
              <w:left w:val="single" w:sz="12" w:space="0" w:color="auto"/>
              <w:bottom w:val="single" w:sz="6" w:space="0" w:color="auto"/>
              <w:right w:val="single" w:sz="4" w:space="0" w:color="auto"/>
            </w:tcBorders>
            <w:shd w:val="clear" w:color="auto" w:fill="auto"/>
            <w:vAlign w:val="center"/>
          </w:tcPr>
          <w:p w14:paraId="06083D25" w14:textId="77777777" w:rsidR="00EF2A37" w:rsidRPr="0048468D" w:rsidRDefault="00EF2A37" w:rsidP="009B6FE5">
            <w:pPr>
              <w:rPr>
                <w:rFonts w:ascii="Arial" w:hAnsi="Arial" w:cs="Arial"/>
                <w:sz w:val="20"/>
                <w:szCs w:val="20"/>
              </w:rPr>
            </w:pPr>
          </w:p>
        </w:tc>
        <w:tc>
          <w:tcPr>
            <w:tcW w:w="2760" w:type="dxa"/>
            <w:tcBorders>
              <w:top w:val="single" w:sz="6" w:space="0" w:color="auto"/>
              <w:left w:val="single" w:sz="4" w:space="0" w:color="auto"/>
              <w:bottom w:val="single" w:sz="6" w:space="0" w:color="auto"/>
              <w:right w:val="single" w:sz="4" w:space="0" w:color="auto"/>
            </w:tcBorders>
            <w:shd w:val="clear" w:color="auto" w:fill="auto"/>
            <w:vAlign w:val="center"/>
          </w:tcPr>
          <w:p w14:paraId="051E60F4" w14:textId="77777777" w:rsidR="00EF2A37" w:rsidRPr="0048468D" w:rsidRDefault="00A53B27" w:rsidP="00202C05">
            <w:pPr>
              <w:rPr>
                <w:rFonts w:ascii="Arial" w:hAnsi="Arial" w:cs="Arial"/>
                <w:sz w:val="20"/>
                <w:szCs w:val="20"/>
              </w:rPr>
            </w:pPr>
            <w:r w:rsidRPr="0048468D">
              <w:rPr>
                <w:rFonts w:ascii="Arial" w:hAnsi="Arial" w:cs="Arial"/>
                <w:sz w:val="20"/>
                <w:szCs w:val="20"/>
              </w:rPr>
              <w:t>Display Screen Equipment</w:t>
            </w:r>
          </w:p>
        </w:tc>
        <w:tc>
          <w:tcPr>
            <w:tcW w:w="420" w:type="dxa"/>
            <w:tcBorders>
              <w:top w:val="single" w:sz="6" w:space="0" w:color="auto"/>
              <w:left w:val="single" w:sz="4" w:space="0" w:color="auto"/>
              <w:bottom w:val="single" w:sz="6" w:space="0" w:color="auto"/>
              <w:right w:val="single" w:sz="4" w:space="0" w:color="auto"/>
            </w:tcBorders>
            <w:shd w:val="clear" w:color="auto" w:fill="auto"/>
            <w:vAlign w:val="center"/>
          </w:tcPr>
          <w:p w14:paraId="797A2011" w14:textId="77777777" w:rsidR="00EF2A37" w:rsidRPr="0048468D" w:rsidRDefault="00EF2A37" w:rsidP="0048468D">
            <w:pPr>
              <w:jc w:val="center"/>
              <w:rPr>
                <w:rFonts w:ascii="Arial" w:hAnsi="Arial" w:cs="Arial"/>
                <w:sz w:val="20"/>
                <w:szCs w:val="20"/>
              </w:rPr>
            </w:pPr>
          </w:p>
        </w:tc>
        <w:tc>
          <w:tcPr>
            <w:tcW w:w="3000" w:type="dxa"/>
            <w:tcBorders>
              <w:top w:val="single" w:sz="6" w:space="0" w:color="auto"/>
              <w:left w:val="single" w:sz="4" w:space="0" w:color="auto"/>
              <w:bottom w:val="single" w:sz="6" w:space="0" w:color="auto"/>
              <w:right w:val="single" w:sz="4" w:space="0" w:color="auto"/>
            </w:tcBorders>
            <w:shd w:val="clear" w:color="auto" w:fill="auto"/>
            <w:vAlign w:val="center"/>
          </w:tcPr>
          <w:p w14:paraId="5D2D2B8D" w14:textId="77777777" w:rsidR="00A53B27" w:rsidRPr="0048468D" w:rsidRDefault="00A53B27" w:rsidP="00A53B27">
            <w:pPr>
              <w:rPr>
                <w:rFonts w:ascii="Arial" w:hAnsi="Arial" w:cs="Arial"/>
                <w:sz w:val="20"/>
                <w:szCs w:val="20"/>
              </w:rPr>
            </w:pPr>
            <w:r w:rsidRPr="0048468D">
              <w:rPr>
                <w:rFonts w:ascii="Arial" w:hAnsi="Arial" w:cs="Arial"/>
                <w:sz w:val="20"/>
                <w:szCs w:val="20"/>
              </w:rPr>
              <w:t>Who?</w:t>
            </w:r>
          </w:p>
          <w:p w14:paraId="28ECB856" w14:textId="77777777" w:rsidR="00A53B27" w:rsidRPr="0048468D" w:rsidRDefault="00A53B27" w:rsidP="00A53B27">
            <w:pPr>
              <w:rPr>
                <w:rFonts w:ascii="Arial" w:hAnsi="Arial" w:cs="Arial"/>
                <w:sz w:val="20"/>
                <w:szCs w:val="20"/>
              </w:rPr>
            </w:pPr>
          </w:p>
          <w:p w14:paraId="1C68753D" w14:textId="77777777" w:rsidR="00A53B27" w:rsidRPr="0048468D" w:rsidRDefault="00A53B27" w:rsidP="00A53B27">
            <w:pPr>
              <w:rPr>
                <w:rFonts w:ascii="Arial" w:hAnsi="Arial" w:cs="Arial"/>
                <w:sz w:val="20"/>
                <w:szCs w:val="20"/>
              </w:rPr>
            </w:pPr>
            <w:r w:rsidRPr="0048468D">
              <w:rPr>
                <w:rFonts w:ascii="Arial" w:hAnsi="Arial" w:cs="Arial"/>
                <w:sz w:val="20"/>
                <w:szCs w:val="20"/>
              </w:rPr>
              <w:t>Home Worker</w:t>
            </w:r>
          </w:p>
          <w:p w14:paraId="6E666F43" w14:textId="77777777" w:rsidR="00A53B27" w:rsidRPr="0048468D" w:rsidRDefault="00A53B27" w:rsidP="00A53B27">
            <w:pPr>
              <w:rPr>
                <w:rFonts w:ascii="Arial" w:hAnsi="Arial" w:cs="Arial"/>
                <w:sz w:val="20"/>
                <w:szCs w:val="20"/>
              </w:rPr>
            </w:pPr>
          </w:p>
          <w:p w14:paraId="6AC74FD4" w14:textId="77777777" w:rsidR="00A53B27" w:rsidRPr="0048468D" w:rsidRDefault="00A53B27" w:rsidP="00A53B27">
            <w:pPr>
              <w:rPr>
                <w:rFonts w:ascii="Arial" w:hAnsi="Arial" w:cs="Arial"/>
                <w:sz w:val="20"/>
                <w:szCs w:val="20"/>
              </w:rPr>
            </w:pPr>
            <w:r w:rsidRPr="0048468D">
              <w:rPr>
                <w:rFonts w:ascii="Arial" w:hAnsi="Arial" w:cs="Arial"/>
                <w:sz w:val="20"/>
                <w:szCs w:val="20"/>
              </w:rPr>
              <w:t>How?</w:t>
            </w:r>
          </w:p>
          <w:p w14:paraId="7B4E66D5" w14:textId="77777777" w:rsidR="00A53B27" w:rsidRPr="0048468D" w:rsidRDefault="00A53B27" w:rsidP="00A53B27">
            <w:pPr>
              <w:rPr>
                <w:rFonts w:ascii="Arial" w:hAnsi="Arial" w:cs="Arial"/>
                <w:sz w:val="20"/>
                <w:szCs w:val="20"/>
              </w:rPr>
            </w:pPr>
          </w:p>
          <w:p w14:paraId="09CBEC19" w14:textId="77777777" w:rsidR="00A53B27" w:rsidRPr="0048468D" w:rsidRDefault="00A53B27" w:rsidP="0048468D">
            <w:pPr>
              <w:numPr>
                <w:ilvl w:val="0"/>
                <w:numId w:val="8"/>
              </w:numPr>
              <w:rPr>
                <w:rFonts w:ascii="Arial" w:hAnsi="Arial" w:cs="Arial"/>
                <w:sz w:val="20"/>
                <w:szCs w:val="20"/>
              </w:rPr>
            </w:pPr>
            <w:r w:rsidRPr="0048468D">
              <w:rPr>
                <w:rFonts w:ascii="Arial" w:hAnsi="Arial" w:cs="Arial"/>
                <w:sz w:val="20"/>
                <w:szCs w:val="20"/>
              </w:rPr>
              <w:t>Incorrectly set up working area causing musculoskeletal pain in the neck, back, shoulders and arms.</w:t>
            </w:r>
          </w:p>
          <w:p w14:paraId="6F2D3227" w14:textId="77777777" w:rsidR="00A53B27" w:rsidRPr="0048468D" w:rsidRDefault="00A53B27" w:rsidP="0048468D">
            <w:pPr>
              <w:numPr>
                <w:ilvl w:val="0"/>
                <w:numId w:val="8"/>
              </w:numPr>
              <w:rPr>
                <w:rFonts w:ascii="Arial" w:hAnsi="Arial" w:cs="Arial"/>
                <w:sz w:val="20"/>
                <w:szCs w:val="20"/>
              </w:rPr>
            </w:pPr>
            <w:r w:rsidRPr="0048468D">
              <w:rPr>
                <w:rFonts w:ascii="Arial" w:hAnsi="Arial" w:cs="Arial"/>
                <w:sz w:val="20"/>
                <w:szCs w:val="20"/>
              </w:rPr>
              <w:t>Poor lighting/glare.</w:t>
            </w:r>
          </w:p>
          <w:p w14:paraId="33E9EF6A" w14:textId="77777777" w:rsidR="00EF2A37" w:rsidRPr="0048468D" w:rsidRDefault="00A53B27" w:rsidP="0048468D">
            <w:pPr>
              <w:numPr>
                <w:ilvl w:val="0"/>
                <w:numId w:val="8"/>
              </w:numPr>
              <w:rPr>
                <w:rFonts w:ascii="Arial" w:hAnsi="Arial" w:cs="Arial"/>
                <w:sz w:val="20"/>
                <w:szCs w:val="20"/>
              </w:rPr>
            </w:pPr>
            <w:r w:rsidRPr="0048468D">
              <w:rPr>
                <w:rFonts w:ascii="Arial" w:hAnsi="Arial" w:cs="Arial"/>
                <w:sz w:val="20"/>
                <w:szCs w:val="20"/>
              </w:rPr>
              <w:t>Eye fatigue.</w:t>
            </w:r>
          </w:p>
        </w:tc>
        <w:tc>
          <w:tcPr>
            <w:tcW w:w="3600" w:type="dxa"/>
            <w:tcBorders>
              <w:top w:val="single" w:sz="6" w:space="0" w:color="auto"/>
              <w:left w:val="single" w:sz="4" w:space="0" w:color="auto"/>
              <w:bottom w:val="single" w:sz="6" w:space="0" w:color="auto"/>
              <w:right w:val="single" w:sz="4" w:space="0" w:color="auto"/>
            </w:tcBorders>
            <w:shd w:val="clear" w:color="auto" w:fill="auto"/>
            <w:vAlign w:val="center"/>
          </w:tcPr>
          <w:p w14:paraId="3092890E" w14:textId="77777777" w:rsidR="00A53B27" w:rsidRPr="0048468D" w:rsidRDefault="00A53B27" w:rsidP="00A53B27">
            <w:pPr>
              <w:rPr>
                <w:rFonts w:ascii="Arial" w:hAnsi="Arial" w:cs="Arial"/>
                <w:sz w:val="20"/>
                <w:szCs w:val="20"/>
              </w:rPr>
            </w:pPr>
            <w:r w:rsidRPr="0048468D">
              <w:rPr>
                <w:rFonts w:ascii="Arial" w:hAnsi="Arial" w:cs="Arial"/>
                <w:sz w:val="20"/>
                <w:szCs w:val="20"/>
              </w:rPr>
              <w:t xml:space="preserve">During temporary periods of home working the ‘Homeworking checklist’ and guidance documents associated with this Risk Assessment (Posturite Agile Working Advice, Pain Information, and DSE Setup tips) should be adhered to. </w:t>
            </w:r>
          </w:p>
          <w:p w14:paraId="00A0A5DF" w14:textId="77777777" w:rsidR="00A53B27" w:rsidRPr="0048468D" w:rsidRDefault="00A53B27" w:rsidP="00A53B27">
            <w:pPr>
              <w:rPr>
                <w:rFonts w:ascii="Arial" w:hAnsi="Arial" w:cs="Arial"/>
                <w:sz w:val="20"/>
                <w:szCs w:val="20"/>
              </w:rPr>
            </w:pPr>
          </w:p>
          <w:p w14:paraId="2E080FF0" w14:textId="77777777" w:rsidR="00A53B27" w:rsidRPr="0048468D" w:rsidRDefault="00A53B27" w:rsidP="00A53B27">
            <w:pPr>
              <w:rPr>
                <w:rFonts w:ascii="Arial" w:hAnsi="Arial" w:cs="Arial"/>
                <w:sz w:val="20"/>
                <w:szCs w:val="20"/>
              </w:rPr>
            </w:pPr>
            <w:r w:rsidRPr="0048468D">
              <w:rPr>
                <w:rFonts w:ascii="Arial" w:hAnsi="Arial" w:cs="Arial"/>
                <w:sz w:val="20"/>
                <w:szCs w:val="20"/>
              </w:rPr>
              <w:t xml:space="preserve">The online DSE </w:t>
            </w:r>
            <w:r w:rsidR="00DE1025" w:rsidRPr="0048468D">
              <w:rPr>
                <w:rFonts w:ascii="Arial" w:hAnsi="Arial" w:cs="Arial"/>
                <w:sz w:val="20"/>
                <w:szCs w:val="20"/>
              </w:rPr>
              <w:t xml:space="preserve">Temporary </w:t>
            </w:r>
            <w:r w:rsidRPr="0048468D">
              <w:rPr>
                <w:rFonts w:ascii="Arial" w:hAnsi="Arial" w:cs="Arial"/>
                <w:sz w:val="20"/>
                <w:szCs w:val="20"/>
              </w:rPr>
              <w:t>Homeworking training</w:t>
            </w:r>
            <w:r w:rsidR="00CE6B4F">
              <w:rPr>
                <w:rFonts w:ascii="Arial" w:hAnsi="Arial" w:cs="Arial"/>
                <w:sz w:val="20"/>
                <w:szCs w:val="20"/>
              </w:rPr>
              <w:t xml:space="preserve"> (coming soon)</w:t>
            </w:r>
            <w:r w:rsidRPr="0048468D">
              <w:rPr>
                <w:rFonts w:ascii="Arial" w:hAnsi="Arial" w:cs="Arial"/>
                <w:sz w:val="20"/>
                <w:szCs w:val="20"/>
              </w:rPr>
              <w:t xml:space="preserve"> should be completed.  </w:t>
            </w:r>
          </w:p>
          <w:p w14:paraId="06583F50" w14:textId="77777777" w:rsidR="00A53B27" w:rsidRPr="0048468D" w:rsidRDefault="00A53B27" w:rsidP="00A53B27">
            <w:pPr>
              <w:rPr>
                <w:rFonts w:ascii="Arial" w:hAnsi="Arial" w:cs="Arial"/>
                <w:sz w:val="20"/>
                <w:szCs w:val="20"/>
              </w:rPr>
            </w:pPr>
          </w:p>
          <w:p w14:paraId="028185DE" w14:textId="77777777" w:rsidR="00A53B27" w:rsidRDefault="00A53B27" w:rsidP="00A53B27">
            <w:pPr>
              <w:rPr>
                <w:rFonts w:ascii="Arial" w:hAnsi="Arial" w:cs="Arial"/>
                <w:sz w:val="20"/>
                <w:szCs w:val="20"/>
              </w:rPr>
            </w:pPr>
            <w:r w:rsidRPr="0048468D">
              <w:rPr>
                <w:rFonts w:ascii="Arial" w:hAnsi="Arial" w:cs="Arial"/>
                <w:sz w:val="20"/>
                <w:szCs w:val="20"/>
              </w:rPr>
              <w:t xml:space="preserve">Small items of specialist DSE equipment may be taken home at the discretion of the line manager.  </w:t>
            </w:r>
            <w:r w:rsidR="00DE1025" w:rsidRPr="0048468D">
              <w:rPr>
                <w:rFonts w:ascii="Arial" w:hAnsi="Arial" w:cs="Arial"/>
                <w:sz w:val="20"/>
                <w:szCs w:val="20"/>
              </w:rPr>
              <w:t xml:space="preserve">Liaise with line manager regarding specific requirements.  </w:t>
            </w:r>
          </w:p>
          <w:p w14:paraId="3DF94E68" w14:textId="77777777" w:rsidR="00AA08F2" w:rsidRPr="0048468D" w:rsidRDefault="00AA08F2" w:rsidP="00A53B27">
            <w:pPr>
              <w:rPr>
                <w:rFonts w:ascii="Arial" w:hAnsi="Arial" w:cs="Arial"/>
                <w:sz w:val="20"/>
                <w:szCs w:val="20"/>
              </w:rPr>
            </w:pPr>
          </w:p>
          <w:p w14:paraId="4EEE61BF" w14:textId="77777777" w:rsidR="00A53B27" w:rsidRPr="0048468D" w:rsidRDefault="00A53B27" w:rsidP="00A53B27">
            <w:pPr>
              <w:rPr>
                <w:rFonts w:ascii="Arial" w:hAnsi="Arial" w:cs="Arial"/>
                <w:sz w:val="20"/>
                <w:szCs w:val="20"/>
              </w:rPr>
            </w:pPr>
            <w:r w:rsidRPr="0048468D">
              <w:rPr>
                <w:rFonts w:ascii="Arial" w:hAnsi="Arial" w:cs="Arial"/>
                <w:sz w:val="20"/>
                <w:szCs w:val="20"/>
              </w:rPr>
              <w:t xml:space="preserve">Regular </w:t>
            </w:r>
            <w:proofErr w:type="gramStart"/>
            <w:r w:rsidRPr="0048468D">
              <w:rPr>
                <w:rFonts w:ascii="Arial" w:hAnsi="Arial" w:cs="Arial"/>
                <w:sz w:val="20"/>
                <w:szCs w:val="20"/>
              </w:rPr>
              <w:t>10 minute</w:t>
            </w:r>
            <w:proofErr w:type="gramEnd"/>
            <w:r w:rsidRPr="0048468D">
              <w:rPr>
                <w:rFonts w:ascii="Arial" w:hAnsi="Arial" w:cs="Arial"/>
                <w:sz w:val="20"/>
                <w:szCs w:val="20"/>
              </w:rPr>
              <w:t xml:space="preserve"> breaks ("Leg Stretches") every hour should be taken. Use the</w:t>
            </w:r>
            <w:r w:rsidR="00DE1025" w:rsidRPr="0048468D">
              <w:rPr>
                <w:rFonts w:ascii="Arial" w:hAnsi="Arial" w:cs="Arial"/>
                <w:sz w:val="20"/>
                <w:szCs w:val="20"/>
              </w:rPr>
              <w:t xml:space="preserve"> advice provided in the</w:t>
            </w:r>
            <w:r w:rsidRPr="0048468D">
              <w:rPr>
                <w:rFonts w:ascii="Arial" w:hAnsi="Arial" w:cs="Arial"/>
                <w:sz w:val="20"/>
                <w:szCs w:val="20"/>
              </w:rPr>
              <w:t xml:space="preserve"> </w:t>
            </w:r>
            <w:r w:rsidR="00DE1025" w:rsidRPr="0048468D">
              <w:rPr>
                <w:rFonts w:ascii="Arial" w:hAnsi="Arial" w:cs="Arial"/>
                <w:sz w:val="20"/>
                <w:szCs w:val="20"/>
              </w:rPr>
              <w:t xml:space="preserve">Posturite documents </w:t>
            </w:r>
            <w:r w:rsidRPr="0048468D">
              <w:rPr>
                <w:rFonts w:ascii="Arial" w:hAnsi="Arial" w:cs="Arial"/>
                <w:sz w:val="20"/>
                <w:szCs w:val="20"/>
              </w:rPr>
              <w:t xml:space="preserve">to reduce the </w:t>
            </w:r>
            <w:r w:rsidRPr="0048468D">
              <w:rPr>
                <w:rFonts w:ascii="Arial" w:hAnsi="Arial" w:cs="Arial"/>
                <w:sz w:val="20"/>
                <w:szCs w:val="20"/>
              </w:rPr>
              <w:lastRenderedPageBreak/>
              <w:t>likelihood of back, neck and shoulder pain.</w:t>
            </w:r>
          </w:p>
          <w:p w14:paraId="2A28CCEE" w14:textId="77777777" w:rsidR="00A53B27" w:rsidRPr="0048468D" w:rsidRDefault="00A53B27" w:rsidP="00A53B27">
            <w:pPr>
              <w:rPr>
                <w:rFonts w:ascii="Arial" w:hAnsi="Arial" w:cs="Arial"/>
                <w:sz w:val="20"/>
                <w:szCs w:val="20"/>
              </w:rPr>
            </w:pPr>
          </w:p>
          <w:p w14:paraId="7A4A998E" w14:textId="77777777" w:rsidR="00EF2A37" w:rsidRPr="0048468D" w:rsidRDefault="00A53B27" w:rsidP="00AA08F2">
            <w:pPr>
              <w:rPr>
                <w:rFonts w:ascii="Arial" w:hAnsi="Arial" w:cs="Arial"/>
                <w:sz w:val="20"/>
                <w:szCs w:val="20"/>
              </w:rPr>
            </w:pPr>
            <w:r w:rsidRPr="0048468D">
              <w:rPr>
                <w:rFonts w:ascii="Arial" w:hAnsi="Arial" w:cs="Arial"/>
                <w:sz w:val="20"/>
                <w:szCs w:val="20"/>
              </w:rPr>
              <w:t>Avoid eye fatigue by changing focus, blinking, and taking regular breaks away from the screen.</w:t>
            </w: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1AF1C749" w14:textId="77777777" w:rsidR="00EF2A37" w:rsidRPr="0048468D" w:rsidRDefault="00EF2A37" w:rsidP="00202C05">
            <w:pPr>
              <w:rPr>
                <w:rFonts w:ascii="Arial" w:hAnsi="Arial" w:cs="Arial"/>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4877082C" w14:textId="77777777" w:rsidR="00EF2A37" w:rsidRPr="0048468D" w:rsidRDefault="00EF2A37" w:rsidP="00202C05">
            <w:pPr>
              <w:rPr>
                <w:rFonts w:ascii="Arial" w:hAnsi="Arial" w:cs="Arial"/>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198152DC" w14:textId="77777777" w:rsidR="00EF2A37" w:rsidRPr="0048468D" w:rsidRDefault="00EF2A37" w:rsidP="00202C05">
            <w:pPr>
              <w:rPr>
                <w:rFonts w:ascii="Arial" w:hAnsi="Arial" w:cs="Arial"/>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1154715B" w14:textId="77777777" w:rsidR="00EF2A37" w:rsidRPr="0048468D" w:rsidRDefault="00EF2A37" w:rsidP="00202C05">
            <w:pPr>
              <w:rPr>
                <w:rFonts w:ascii="Arial" w:hAnsi="Arial" w:cs="Arial"/>
                <w:sz w:val="20"/>
                <w:szCs w:val="20"/>
              </w:rPr>
            </w:pPr>
          </w:p>
        </w:tc>
        <w:tc>
          <w:tcPr>
            <w:tcW w:w="540" w:type="dxa"/>
            <w:tcBorders>
              <w:top w:val="single" w:sz="6" w:space="0" w:color="auto"/>
              <w:left w:val="single" w:sz="4" w:space="0" w:color="auto"/>
              <w:bottom w:val="single" w:sz="6" w:space="0" w:color="auto"/>
              <w:right w:val="single" w:sz="12" w:space="0" w:color="auto"/>
            </w:tcBorders>
            <w:shd w:val="clear" w:color="auto" w:fill="auto"/>
            <w:vAlign w:val="center"/>
          </w:tcPr>
          <w:p w14:paraId="6F8D62B5" w14:textId="77777777" w:rsidR="00EF2A37" w:rsidRPr="0048468D" w:rsidRDefault="00EF2A37" w:rsidP="00202C05">
            <w:pPr>
              <w:rPr>
                <w:rFonts w:ascii="Arial" w:hAnsi="Arial" w:cs="Arial"/>
                <w:sz w:val="20"/>
                <w:szCs w:val="20"/>
              </w:rPr>
            </w:pPr>
          </w:p>
        </w:tc>
      </w:tr>
      <w:tr w:rsidR="00B7412A" w:rsidRPr="0048468D" w14:paraId="376E820D" w14:textId="77777777" w:rsidTr="0048468D">
        <w:trPr>
          <w:trHeight w:val="471"/>
        </w:trPr>
        <w:tc>
          <w:tcPr>
            <w:tcW w:w="2820" w:type="dxa"/>
            <w:tcBorders>
              <w:top w:val="single" w:sz="6" w:space="0" w:color="auto"/>
              <w:left w:val="single" w:sz="12" w:space="0" w:color="auto"/>
              <w:bottom w:val="single" w:sz="6" w:space="0" w:color="auto"/>
              <w:right w:val="single" w:sz="4" w:space="0" w:color="auto"/>
            </w:tcBorders>
            <w:shd w:val="clear" w:color="auto" w:fill="auto"/>
            <w:vAlign w:val="center"/>
          </w:tcPr>
          <w:p w14:paraId="01844BB9" w14:textId="77777777" w:rsidR="00EF2A37" w:rsidRPr="0048468D" w:rsidRDefault="00DE1025" w:rsidP="00202C05">
            <w:pPr>
              <w:rPr>
                <w:rFonts w:ascii="Arial" w:hAnsi="Arial" w:cs="Arial"/>
                <w:sz w:val="20"/>
                <w:szCs w:val="20"/>
              </w:rPr>
            </w:pPr>
            <w:r w:rsidRPr="0048468D">
              <w:rPr>
                <w:rFonts w:ascii="Arial" w:hAnsi="Arial" w:cs="Arial"/>
                <w:sz w:val="20"/>
                <w:szCs w:val="20"/>
              </w:rPr>
              <w:t>Working in isolation</w:t>
            </w:r>
            <w:r w:rsidR="00804F69" w:rsidRPr="0048468D">
              <w:rPr>
                <w:rFonts w:ascii="Arial" w:hAnsi="Arial" w:cs="Arial"/>
                <w:sz w:val="20"/>
                <w:szCs w:val="20"/>
              </w:rPr>
              <w:t xml:space="preserve"> – health and wellbeing</w:t>
            </w:r>
          </w:p>
        </w:tc>
        <w:tc>
          <w:tcPr>
            <w:tcW w:w="2760" w:type="dxa"/>
            <w:tcBorders>
              <w:top w:val="single" w:sz="6" w:space="0" w:color="auto"/>
              <w:left w:val="single" w:sz="4" w:space="0" w:color="auto"/>
              <w:bottom w:val="single" w:sz="6" w:space="0" w:color="auto"/>
              <w:right w:val="single" w:sz="4" w:space="0" w:color="auto"/>
            </w:tcBorders>
            <w:shd w:val="clear" w:color="auto" w:fill="auto"/>
            <w:vAlign w:val="center"/>
          </w:tcPr>
          <w:p w14:paraId="4B59A2EA" w14:textId="77777777" w:rsidR="00EF2A37" w:rsidRPr="0048468D" w:rsidRDefault="00DE1025" w:rsidP="00202C05">
            <w:pPr>
              <w:rPr>
                <w:rFonts w:ascii="Arial" w:hAnsi="Arial" w:cs="Arial"/>
                <w:sz w:val="20"/>
                <w:szCs w:val="20"/>
              </w:rPr>
            </w:pPr>
            <w:r w:rsidRPr="0048468D">
              <w:rPr>
                <w:rFonts w:ascii="Arial" w:hAnsi="Arial" w:cs="Arial"/>
                <w:sz w:val="20"/>
                <w:szCs w:val="20"/>
              </w:rPr>
              <w:t>Social isolation</w:t>
            </w:r>
          </w:p>
        </w:tc>
        <w:tc>
          <w:tcPr>
            <w:tcW w:w="420" w:type="dxa"/>
            <w:tcBorders>
              <w:top w:val="single" w:sz="6" w:space="0" w:color="auto"/>
              <w:left w:val="single" w:sz="4" w:space="0" w:color="auto"/>
              <w:bottom w:val="single" w:sz="6" w:space="0" w:color="auto"/>
              <w:right w:val="single" w:sz="4" w:space="0" w:color="auto"/>
            </w:tcBorders>
            <w:shd w:val="clear" w:color="auto" w:fill="auto"/>
            <w:vAlign w:val="center"/>
          </w:tcPr>
          <w:p w14:paraId="48CBD961" w14:textId="77777777" w:rsidR="00EF2A37" w:rsidRPr="0048468D" w:rsidRDefault="00EF2A37" w:rsidP="0048468D">
            <w:pPr>
              <w:jc w:val="center"/>
              <w:rPr>
                <w:rFonts w:ascii="Arial" w:hAnsi="Arial" w:cs="Arial"/>
                <w:sz w:val="20"/>
                <w:szCs w:val="20"/>
              </w:rPr>
            </w:pPr>
          </w:p>
        </w:tc>
        <w:tc>
          <w:tcPr>
            <w:tcW w:w="3000" w:type="dxa"/>
            <w:tcBorders>
              <w:top w:val="single" w:sz="6" w:space="0" w:color="auto"/>
              <w:left w:val="single" w:sz="4" w:space="0" w:color="auto"/>
              <w:bottom w:val="single" w:sz="6" w:space="0" w:color="auto"/>
              <w:right w:val="single" w:sz="4" w:space="0" w:color="auto"/>
            </w:tcBorders>
            <w:shd w:val="clear" w:color="auto" w:fill="auto"/>
            <w:vAlign w:val="center"/>
          </w:tcPr>
          <w:p w14:paraId="4F5F3288" w14:textId="77777777" w:rsidR="00DE1025" w:rsidRPr="0048468D" w:rsidRDefault="00DE1025" w:rsidP="00DE1025">
            <w:pPr>
              <w:rPr>
                <w:rFonts w:ascii="Arial" w:hAnsi="Arial" w:cs="Arial"/>
                <w:sz w:val="20"/>
                <w:szCs w:val="20"/>
              </w:rPr>
            </w:pPr>
            <w:r w:rsidRPr="0048468D">
              <w:rPr>
                <w:rFonts w:ascii="Arial" w:hAnsi="Arial" w:cs="Arial"/>
                <w:sz w:val="20"/>
                <w:szCs w:val="20"/>
              </w:rPr>
              <w:t>Who?</w:t>
            </w:r>
          </w:p>
          <w:p w14:paraId="12227283" w14:textId="77777777" w:rsidR="00DE1025" w:rsidRPr="0048468D" w:rsidRDefault="00DE1025" w:rsidP="00DE1025">
            <w:pPr>
              <w:rPr>
                <w:rFonts w:ascii="Arial" w:hAnsi="Arial" w:cs="Arial"/>
                <w:sz w:val="20"/>
                <w:szCs w:val="20"/>
              </w:rPr>
            </w:pPr>
          </w:p>
          <w:p w14:paraId="4E8FBCAB" w14:textId="77777777" w:rsidR="00DE1025" w:rsidRPr="0048468D" w:rsidRDefault="00DE1025" w:rsidP="00DE1025">
            <w:pPr>
              <w:rPr>
                <w:rFonts w:ascii="Arial" w:hAnsi="Arial" w:cs="Arial"/>
                <w:sz w:val="20"/>
                <w:szCs w:val="20"/>
              </w:rPr>
            </w:pPr>
            <w:r w:rsidRPr="0048468D">
              <w:rPr>
                <w:rFonts w:ascii="Arial" w:hAnsi="Arial" w:cs="Arial"/>
                <w:sz w:val="20"/>
                <w:szCs w:val="20"/>
              </w:rPr>
              <w:t>Homeworker</w:t>
            </w:r>
          </w:p>
          <w:p w14:paraId="7B45C4FC" w14:textId="77777777" w:rsidR="00DE1025" w:rsidRPr="0048468D" w:rsidRDefault="00DE1025" w:rsidP="00DE1025">
            <w:pPr>
              <w:rPr>
                <w:rFonts w:ascii="Arial" w:hAnsi="Arial" w:cs="Arial"/>
                <w:sz w:val="20"/>
                <w:szCs w:val="20"/>
              </w:rPr>
            </w:pPr>
          </w:p>
          <w:p w14:paraId="3EA2E1B8" w14:textId="77777777" w:rsidR="00DE1025" w:rsidRPr="0048468D" w:rsidRDefault="00DE1025" w:rsidP="00DE1025">
            <w:pPr>
              <w:rPr>
                <w:rFonts w:ascii="Arial" w:hAnsi="Arial" w:cs="Arial"/>
                <w:sz w:val="20"/>
                <w:szCs w:val="20"/>
              </w:rPr>
            </w:pPr>
            <w:r w:rsidRPr="0048468D">
              <w:rPr>
                <w:rFonts w:ascii="Arial" w:hAnsi="Arial" w:cs="Arial"/>
                <w:sz w:val="20"/>
                <w:szCs w:val="20"/>
              </w:rPr>
              <w:t xml:space="preserve">How? </w:t>
            </w:r>
          </w:p>
          <w:p w14:paraId="09BA3886" w14:textId="77777777" w:rsidR="00DE1025" w:rsidRPr="0048468D" w:rsidRDefault="00DE1025" w:rsidP="00DE1025">
            <w:pPr>
              <w:rPr>
                <w:rFonts w:ascii="Arial" w:hAnsi="Arial" w:cs="Arial"/>
                <w:sz w:val="20"/>
                <w:szCs w:val="20"/>
              </w:rPr>
            </w:pPr>
          </w:p>
          <w:p w14:paraId="481716A4" w14:textId="77777777" w:rsidR="00DE1025" w:rsidRPr="0048468D" w:rsidRDefault="00DE1025" w:rsidP="00DE1025">
            <w:pPr>
              <w:rPr>
                <w:rFonts w:ascii="Arial" w:hAnsi="Arial" w:cs="Arial"/>
                <w:sz w:val="20"/>
                <w:szCs w:val="20"/>
              </w:rPr>
            </w:pPr>
            <w:r w:rsidRPr="0048468D">
              <w:rPr>
                <w:rFonts w:ascii="Arial" w:hAnsi="Arial" w:cs="Arial"/>
                <w:sz w:val="20"/>
                <w:szCs w:val="20"/>
              </w:rPr>
              <w:t>Anxiety, perceived pressure, stress caused by isolation from colleagues / lone working.</w:t>
            </w:r>
          </w:p>
          <w:p w14:paraId="38CC60A1" w14:textId="77777777" w:rsidR="00EF2A37" w:rsidRPr="0048468D" w:rsidRDefault="00DE1025" w:rsidP="00DE1025">
            <w:pPr>
              <w:rPr>
                <w:rFonts w:ascii="Arial" w:hAnsi="Arial" w:cs="Arial"/>
                <w:sz w:val="20"/>
                <w:szCs w:val="20"/>
              </w:rPr>
            </w:pPr>
            <w:r w:rsidRPr="0048468D">
              <w:rPr>
                <w:rFonts w:ascii="Arial" w:hAnsi="Arial" w:cs="Arial"/>
                <w:sz w:val="20"/>
                <w:szCs w:val="20"/>
              </w:rPr>
              <w:t>Poorly implemented change management.</w:t>
            </w:r>
          </w:p>
        </w:tc>
        <w:tc>
          <w:tcPr>
            <w:tcW w:w="3600" w:type="dxa"/>
            <w:tcBorders>
              <w:top w:val="single" w:sz="6" w:space="0" w:color="auto"/>
              <w:left w:val="single" w:sz="4" w:space="0" w:color="auto"/>
              <w:bottom w:val="single" w:sz="6" w:space="0" w:color="auto"/>
              <w:right w:val="single" w:sz="4" w:space="0" w:color="auto"/>
            </w:tcBorders>
            <w:shd w:val="clear" w:color="auto" w:fill="auto"/>
            <w:vAlign w:val="center"/>
          </w:tcPr>
          <w:p w14:paraId="13A3CC2B" w14:textId="77777777" w:rsidR="00DE1025" w:rsidRPr="0048468D" w:rsidRDefault="00DE1025" w:rsidP="00DE1025">
            <w:pPr>
              <w:rPr>
                <w:rFonts w:ascii="Arial" w:hAnsi="Arial" w:cs="Arial"/>
                <w:sz w:val="20"/>
                <w:szCs w:val="20"/>
              </w:rPr>
            </w:pPr>
            <w:r w:rsidRPr="0048468D">
              <w:rPr>
                <w:rFonts w:ascii="Arial" w:hAnsi="Arial" w:cs="Arial"/>
                <w:sz w:val="20"/>
                <w:szCs w:val="20"/>
              </w:rPr>
              <w:t xml:space="preserve">All homeworkers are to ensure they maintain regular contact with their colleagues and line managers throughout the working day. </w:t>
            </w:r>
          </w:p>
          <w:p w14:paraId="0DDC52A2" w14:textId="77777777" w:rsidR="00DE1025" w:rsidRPr="0048468D" w:rsidRDefault="00DE1025" w:rsidP="00DE1025">
            <w:pPr>
              <w:rPr>
                <w:rFonts w:ascii="Arial" w:hAnsi="Arial" w:cs="Arial"/>
                <w:sz w:val="20"/>
                <w:szCs w:val="20"/>
              </w:rPr>
            </w:pPr>
          </w:p>
          <w:p w14:paraId="585ACF7E" w14:textId="77777777" w:rsidR="00DE1025" w:rsidRPr="0048468D" w:rsidRDefault="00DE1025" w:rsidP="00DE1025">
            <w:pPr>
              <w:rPr>
                <w:rFonts w:ascii="Arial" w:hAnsi="Arial" w:cs="Arial"/>
                <w:sz w:val="20"/>
                <w:szCs w:val="20"/>
              </w:rPr>
            </w:pPr>
            <w:r w:rsidRPr="0048468D">
              <w:rPr>
                <w:rFonts w:ascii="Arial" w:hAnsi="Arial" w:cs="Arial"/>
                <w:sz w:val="20"/>
                <w:szCs w:val="20"/>
              </w:rPr>
              <w:t>Daily check in and check out with line manager, at the start and end of every working day.</w:t>
            </w:r>
          </w:p>
          <w:p w14:paraId="2ED6E8EB" w14:textId="77777777" w:rsidR="00DE1025" w:rsidRPr="0048468D" w:rsidRDefault="00DE1025" w:rsidP="00DE1025">
            <w:pPr>
              <w:rPr>
                <w:rFonts w:ascii="Arial" w:hAnsi="Arial" w:cs="Arial"/>
                <w:sz w:val="20"/>
                <w:szCs w:val="20"/>
              </w:rPr>
            </w:pPr>
          </w:p>
          <w:p w14:paraId="05B2588A" w14:textId="77777777" w:rsidR="00DE1025" w:rsidRPr="0048468D" w:rsidRDefault="00DE1025" w:rsidP="00DE1025">
            <w:pPr>
              <w:rPr>
                <w:rFonts w:ascii="Arial" w:hAnsi="Arial" w:cs="Arial"/>
                <w:sz w:val="20"/>
                <w:szCs w:val="20"/>
              </w:rPr>
            </w:pPr>
            <w:r w:rsidRPr="0048468D">
              <w:rPr>
                <w:rFonts w:ascii="Arial" w:hAnsi="Arial" w:cs="Arial"/>
                <w:sz w:val="20"/>
                <w:szCs w:val="20"/>
              </w:rPr>
              <w:t xml:space="preserve">Utilise video conferencing apps if possible.  </w:t>
            </w:r>
          </w:p>
          <w:p w14:paraId="25FB5F74" w14:textId="77777777" w:rsidR="00DE1025" w:rsidRPr="0048468D" w:rsidRDefault="00DE1025" w:rsidP="00DE1025">
            <w:pPr>
              <w:rPr>
                <w:rFonts w:ascii="Arial" w:hAnsi="Arial" w:cs="Arial"/>
                <w:sz w:val="20"/>
                <w:szCs w:val="20"/>
              </w:rPr>
            </w:pPr>
          </w:p>
          <w:p w14:paraId="3789BD42" w14:textId="77777777" w:rsidR="00DE1025" w:rsidRPr="0048468D" w:rsidRDefault="00DE1025" w:rsidP="00DE1025">
            <w:pPr>
              <w:rPr>
                <w:rFonts w:ascii="Arial" w:hAnsi="Arial" w:cs="Arial"/>
                <w:sz w:val="20"/>
                <w:szCs w:val="20"/>
              </w:rPr>
            </w:pPr>
            <w:r w:rsidRPr="0048468D">
              <w:rPr>
                <w:rFonts w:ascii="Arial" w:hAnsi="Arial" w:cs="Arial"/>
                <w:sz w:val="20"/>
                <w:szCs w:val="20"/>
              </w:rPr>
              <w:t>Provision of an emergency contact/buddy.</w:t>
            </w:r>
          </w:p>
          <w:p w14:paraId="3A2E57D5" w14:textId="77777777" w:rsidR="00DE1025" w:rsidRPr="0048468D" w:rsidRDefault="00DE1025" w:rsidP="00DE1025">
            <w:pPr>
              <w:rPr>
                <w:rFonts w:ascii="Arial" w:hAnsi="Arial" w:cs="Arial"/>
                <w:sz w:val="20"/>
                <w:szCs w:val="20"/>
              </w:rPr>
            </w:pPr>
          </w:p>
          <w:p w14:paraId="1EEC4B77" w14:textId="77777777" w:rsidR="00EF2A37" w:rsidRPr="0048468D" w:rsidRDefault="00DE1025" w:rsidP="00DE1025">
            <w:pPr>
              <w:rPr>
                <w:rFonts w:ascii="Arial" w:hAnsi="Arial" w:cs="Arial"/>
                <w:sz w:val="20"/>
                <w:szCs w:val="20"/>
              </w:rPr>
            </w:pPr>
            <w:r w:rsidRPr="0048468D">
              <w:rPr>
                <w:rFonts w:ascii="Arial" w:hAnsi="Arial" w:cs="Arial"/>
                <w:sz w:val="20"/>
                <w:szCs w:val="20"/>
              </w:rPr>
              <w:t xml:space="preserve">Information for staff is available on the Occupational Health Service website and via the Employee Assistant Program </w:t>
            </w:r>
            <w:hyperlink r:id="rId15" w:history="1">
              <w:r w:rsidR="00D22609" w:rsidRPr="0048468D">
                <w:rPr>
                  <w:rStyle w:val="Hyperlink"/>
                  <w:rFonts w:ascii="Arial" w:hAnsi="Arial" w:cs="Arial"/>
                  <w:sz w:val="20"/>
                  <w:szCs w:val="20"/>
                </w:rPr>
                <w:t>https://www.strath.ac.uk/wellbeing/stressandmentalhealth/</w:t>
              </w:r>
            </w:hyperlink>
            <w:r w:rsidR="00D22609" w:rsidRPr="0048468D">
              <w:rPr>
                <w:rFonts w:ascii="Arial" w:hAnsi="Arial" w:cs="Arial"/>
                <w:sz w:val="20"/>
                <w:szCs w:val="20"/>
              </w:rPr>
              <w:t>.</w:t>
            </w:r>
          </w:p>
          <w:p w14:paraId="6A17D9D6" w14:textId="77777777" w:rsidR="00D22609" w:rsidRPr="0048468D" w:rsidRDefault="00D22609" w:rsidP="00DE1025">
            <w:pPr>
              <w:rPr>
                <w:rFonts w:ascii="Arial" w:hAnsi="Arial" w:cs="Arial"/>
                <w:sz w:val="20"/>
                <w:szCs w:val="20"/>
              </w:rPr>
            </w:pPr>
          </w:p>
          <w:p w14:paraId="300CDD21" w14:textId="77777777" w:rsidR="00D22609" w:rsidRPr="0048468D" w:rsidRDefault="00D22609" w:rsidP="00AA08F2">
            <w:pPr>
              <w:rPr>
                <w:rFonts w:ascii="Arial" w:hAnsi="Arial" w:cs="Arial"/>
                <w:sz w:val="20"/>
                <w:szCs w:val="20"/>
              </w:rPr>
            </w:pPr>
            <w:r w:rsidRPr="0048468D">
              <w:rPr>
                <w:rFonts w:ascii="Arial" w:hAnsi="Arial" w:cs="Arial"/>
                <w:sz w:val="20"/>
                <w:szCs w:val="20"/>
              </w:rPr>
              <w:t xml:space="preserve">Information on positive mental health and wellbeing can be found on the </w:t>
            </w:r>
            <w:r w:rsidRPr="0048468D">
              <w:rPr>
                <w:rFonts w:ascii="Arial" w:hAnsi="Arial" w:cs="Arial"/>
                <w:color w:val="121212"/>
                <w:sz w:val="20"/>
                <w:szCs w:val="20"/>
              </w:rPr>
              <w:t>‘</w:t>
            </w:r>
            <w:hyperlink r:id="rId16" w:history="1">
              <w:r w:rsidRPr="0048468D">
                <w:rPr>
                  <w:rStyle w:val="Hyperlink"/>
                  <w:rFonts w:ascii="Arial" w:hAnsi="Arial" w:cs="Arial"/>
                  <w:sz w:val="20"/>
                  <w:szCs w:val="20"/>
                </w:rPr>
                <w:t>Wellbeing and working from home hub</w:t>
              </w:r>
            </w:hyperlink>
            <w:r w:rsidRPr="0048468D">
              <w:rPr>
                <w:rFonts w:ascii="Arial" w:hAnsi="Arial" w:cs="Arial"/>
                <w:color w:val="121212"/>
                <w:sz w:val="20"/>
                <w:szCs w:val="20"/>
              </w:rPr>
              <w:t>’</w:t>
            </w: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788C1486" w14:textId="77777777" w:rsidR="00EF2A37" w:rsidRPr="0048468D" w:rsidRDefault="00EF2A37" w:rsidP="00202C05">
            <w:pPr>
              <w:rPr>
                <w:rFonts w:ascii="Arial" w:hAnsi="Arial" w:cs="Arial"/>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30FC5B35" w14:textId="77777777" w:rsidR="00EF2A37" w:rsidRPr="0048468D" w:rsidRDefault="00EF2A37" w:rsidP="00202C05">
            <w:pPr>
              <w:rPr>
                <w:rFonts w:ascii="Arial" w:hAnsi="Arial" w:cs="Arial"/>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5C43C3EA" w14:textId="77777777" w:rsidR="00EF2A37" w:rsidRPr="0048468D" w:rsidRDefault="00EF2A37" w:rsidP="00202C05">
            <w:pPr>
              <w:rPr>
                <w:rFonts w:ascii="Arial" w:hAnsi="Arial" w:cs="Arial"/>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2EBFC2AC" w14:textId="77777777" w:rsidR="00EF2A37" w:rsidRPr="0048468D" w:rsidRDefault="00EF2A37" w:rsidP="00202C05">
            <w:pPr>
              <w:rPr>
                <w:rFonts w:ascii="Arial" w:hAnsi="Arial" w:cs="Arial"/>
                <w:sz w:val="20"/>
                <w:szCs w:val="20"/>
              </w:rPr>
            </w:pPr>
          </w:p>
        </w:tc>
        <w:tc>
          <w:tcPr>
            <w:tcW w:w="540" w:type="dxa"/>
            <w:tcBorders>
              <w:top w:val="single" w:sz="6" w:space="0" w:color="auto"/>
              <w:left w:val="single" w:sz="4" w:space="0" w:color="auto"/>
              <w:bottom w:val="single" w:sz="8" w:space="0" w:color="auto"/>
              <w:right w:val="single" w:sz="12" w:space="0" w:color="auto"/>
            </w:tcBorders>
            <w:shd w:val="clear" w:color="auto" w:fill="auto"/>
            <w:vAlign w:val="center"/>
          </w:tcPr>
          <w:p w14:paraId="0D9C1216" w14:textId="77777777" w:rsidR="00EF2A37" w:rsidRPr="0048468D" w:rsidRDefault="00EF2A37" w:rsidP="00202C05">
            <w:pPr>
              <w:rPr>
                <w:rFonts w:ascii="Arial" w:hAnsi="Arial" w:cs="Arial"/>
                <w:sz w:val="20"/>
                <w:szCs w:val="20"/>
              </w:rPr>
            </w:pPr>
          </w:p>
        </w:tc>
      </w:tr>
      <w:tr w:rsidR="00B7412A" w:rsidRPr="0048468D" w14:paraId="7051EBFF" w14:textId="77777777" w:rsidTr="0048468D">
        <w:trPr>
          <w:trHeight w:val="471"/>
        </w:trPr>
        <w:tc>
          <w:tcPr>
            <w:tcW w:w="2820" w:type="dxa"/>
            <w:tcBorders>
              <w:top w:val="single" w:sz="6" w:space="0" w:color="auto"/>
              <w:left w:val="single" w:sz="12" w:space="0" w:color="auto"/>
              <w:bottom w:val="single" w:sz="6" w:space="0" w:color="auto"/>
              <w:right w:val="single" w:sz="4" w:space="0" w:color="auto"/>
            </w:tcBorders>
            <w:shd w:val="clear" w:color="auto" w:fill="auto"/>
            <w:vAlign w:val="center"/>
          </w:tcPr>
          <w:p w14:paraId="257FFF12" w14:textId="77777777" w:rsidR="00EF2A37" w:rsidRPr="0048468D" w:rsidRDefault="007A3F2F" w:rsidP="00202C05">
            <w:pPr>
              <w:rPr>
                <w:rFonts w:ascii="Arial" w:hAnsi="Arial" w:cs="Arial"/>
                <w:sz w:val="20"/>
                <w:szCs w:val="20"/>
              </w:rPr>
            </w:pPr>
            <w:r w:rsidRPr="0048468D">
              <w:rPr>
                <w:rFonts w:ascii="Arial" w:hAnsi="Arial" w:cs="Arial"/>
                <w:sz w:val="20"/>
                <w:szCs w:val="20"/>
              </w:rPr>
              <w:t xml:space="preserve">Working in a home </w:t>
            </w:r>
            <w:r w:rsidR="004C0216" w:rsidRPr="0048468D">
              <w:rPr>
                <w:rFonts w:ascii="Arial" w:hAnsi="Arial" w:cs="Arial"/>
                <w:sz w:val="20"/>
                <w:szCs w:val="20"/>
              </w:rPr>
              <w:t xml:space="preserve">- </w:t>
            </w:r>
            <w:r w:rsidRPr="0048468D">
              <w:rPr>
                <w:rFonts w:ascii="Arial" w:hAnsi="Arial" w:cs="Arial"/>
                <w:sz w:val="20"/>
                <w:szCs w:val="20"/>
              </w:rPr>
              <w:t>environment</w:t>
            </w:r>
          </w:p>
        </w:tc>
        <w:tc>
          <w:tcPr>
            <w:tcW w:w="2760" w:type="dxa"/>
            <w:tcBorders>
              <w:top w:val="single" w:sz="6" w:space="0" w:color="auto"/>
              <w:left w:val="single" w:sz="4" w:space="0" w:color="auto"/>
              <w:bottom w:val="single" w:sz="6" w:space="0" w:color="auto"/>
              <w:right w:val="single" w:sz="4" w:space="0" w:color="auto"/>
            </w:tcBorders>
            <w:shd w:val="clear" w:color="auto" w:fill="auto"/>
            <w:vAlign w:val="center"/>
          </w:tcPr>
          <w:p w14:paraId="3A6920EB" w14:textId="77777777" w:rsidR="00EF2A37" w:rsidRPr="0048468D" w:rsidRDefault="007A3F2F" w:rsidP="00202C05">
            <w:pPr>
              <w:rPr>
                <w:rFonts w:ascii="Arial" w:hAnsi="Arial" w:cs="Arial"/>
                <w:sz w:val="20"/>
                <w:szCs w:val="20"/>
              </w:rPr>
            </w:pPr>
            <w:r w:rsidRPr="0048468D">
              <w:rPr>
                <w:rFonts w:ascii="Arial" w:hAnsi="Arial" w:cs="Arial"/>
                <w:sz w:val="20"/>
                <w:szCs w:val="20"/>
              </w:rPr>
              <w:t>Inadequate lighting</w:t>
            </w:r>
          </w:p>
        </w:tc>
        <w:tc>
          <w:tcPr>
            <w:tcW w:w="420" w:type="dxa"/>
            <w:tcBorders>
              <w:top w:val="single" w:sz="6" w:space="0" w:color="auto"/>
              <w:left w:val="single" w:sz="4" w:space="0" w:color="auto"/>
              <w:bottom w:val="single" w:sz="6" w:space="0" w:color="auto"/>
              <w:right w:val="single" w:sz="4" w:space="0" w:color="auto"/>
            </w:tcBorders>
            <w:shd w:val="clear" w:color="auto" w:fill="auto"/>
            <w:vAlign w:val="center"/>
          </w:tcPr>
          <w:p w14:paraId="6E20A6DE" w14:textId="77777777" w:rsidR="00EF2A37" w:rsidRPr="0048468D" w:rsidRDefault="00EF2A37" w:rsidP="0048468D">
            <w:pPr>
              <w:jc w:val="center"/>
              <w:rPr>
                <w:rFonts w:ascii="Arial" w:hAnsi="Arial" w:cs="Arial"/>
                <w:sz w:val="20"/>
                <w:szCs w:val="20"/>
              </w:rPr>
            </w:pPr>
          </w:p>
        </w:tc>
        <w:tc>
          <w:tcPr>
            <w:tcW w:w="3000" w:type="dxa"/>
            <w:tcBorders>
              <w:top w:val="single" w:sz="6" w:space="0" w:color="auto"/>
              <w:left w:val="single" w:sz="4" w:space="0" w:color="auto"/>
              <w:bottom w:val="single" w:sz="6" w:space="0" w:color="auto"/>
              <w:right w:val="single" w:sz="4" w:space="0" w:color="auto"/>
            </w:tcBorders>
            <w:shd w:val="clear" w:color="auto" w:fill="auto"/>
            <w:vAlign w:val="center"/>
          </w:tcPr>
          <w:p w14:paraId="75AE8822" w14:textId="77777777" w:rsidR="007A3F2F" w:rsidRPr="0048468D" w:rsidRDefault="007A3F2F" w:rsidP="007A3F2F">
            <w:pPr>
              <w:rPr>
                <w:rFonts w:ascii="Arial" w:hAnsi="Arial" w:cs="Arial"/>
                <w:sz w:val="20"/>
                <w:szCs w:val="20"/>
              </w:rPr>
            </w:pPr>
            <w:r w:rsidRPr="0048468D">
              <w:rPr>
                <w:rFonts w:ascii="Arial" w:hAnsi="Arial" w:cs="Arial"/>
                <w:sz w:val="20"/>
                <w:szCs w:val="20"/>
              </w:rPr>
              <w:t>Who?</w:t>
            </w:r>
          </w:p>
          <w:p w14:paraId="43A9795C" w14:textId="77777777" w:rsidR="007A3F2F" w:rsidRPr="0048468D" w:rsidRDefault="007A3F2F" w:rsidP="007A3F2F">
            <w:pPr>
              <w:rPr>
                <w:rFonts w:ascii="Arial" w:hAnsi="Arial" w:cs="Arial"/>
                <w:sz w:val="20"/>
                <w:szCs w:val="20"/>
              </w:rPr>
            </w:pPr>
          </w:p>
          <w:p w14:paraId="57A1A5BF" w14:textId="77777777" w:rsidR="007A3F2F" w:rsidRPr="0048468D" w:rsidRDefault="007A3F2F" w:rsidP="007A3F2F">
            <w:pPr>
              <w:rPr>
                <w:rFonts w:ascii="Arial" w:hAnsi="Arial" w:cs="Arial"/>
                <w:sz w:val="20"/>
                <w:szCs w:val="20"/>
              </w:rPr>
            </w:pPr>
            <w:r w:rsidRPr="0048468D">
              <w:rPr>
                <w:rFonts w:ascii="Arial" w:hAnsi="Arial" w:cs="Arial"/>
                <w:sz w:val="20"/>
                <w:szCs w:val="20"/>
              </w:rPr>
              <w:t>Home Worker</w:t>
            </w:r>
          </w:p>
          <w:p w14:paraId="6F607CBB" w14:textId="77777777" w:rsidR="007A3F2F" w:rsidRPr="0048468D" w:rsidRDefault="007A3F2F" w:rsidP="007A3F2F">
            <w:pPr>
              <w:rPr>
                <w:rFonts w:ascii="Arial" w:hAnsi="Arial" w:cs="Arial"/>
                <w:sz w:val="20"/>
                <w:szCs w:val="20"/>
              </w:rPr>
            </w:pPr>
            <w:r w:rsidRPr="0048468D">
              <w:rPr>
                <w:rFonts w:ascii="Arial" w:hAnsi="Arial" w:cs="Arial"/>
                <w:sz w:val="20"/>
                <w:szCs w:val="20"/>
              </w:rPr>
              <w:t>Household members</w:t>
            </w:r>
          </w:p>
          <w:p w14:paraId="639E04CC" w14:textId="77777777" w:rsidR="007A3F2F" w:rsidRPr="0048468D" w:rsidRDefault="007A3F2F" w:rsidP="007A3F2F">
            <w:pPr>
              <w:rPr>
                <w:rFonts w:ascii="Arial" w:hAnsi="Arial" w:cs="Arial"/>
                <w:sz w:val="20"/>
                <w:szCs w:val="20"/>
              </w:rPr>
            </w:pPr>
          </w:p>
          <w:p w14:paraId="402AF17B" w14:textId="77777777" w:rsidR="007A3F2F" w:rsidRPr="0048468D" w:rsidRDefault="007A3F2F" w:rsidP="007A3F2F">
            <w:pPr>
              <w:rPr>
                <w:rFonts w:ascii="Arial" w:hAnsi="Arial" w:cs="Arial"/>
                <w:sz w:val="20"/>
                <w:szCs w:val="20"/>
              </w:rPr>
            </w:pPr>
            <w:r w:rsidRPr="0048468D">
              <w:rPr>
                <w:rFonts w:ascii="Arial" w:hAnsi="Arial" w:cs="Arial"/>
                <w:sz w:val="20"/>
                <w:szCs w:val="20"/>
              </w:rPr>
              <w:t>How?</w:t>
            </w:r>
          </w:p>
          <w:p w14:paraId="4A7EE0B0" w14:textId="77777777" w:rsidR="007A3F2F" w:rsidRPr="0048468D" w:rsidRDefault="007A3F2F" w:rsidP="007A3F2F">
            <w:pPr>
              <w:rPr>
                <w:rFonts w:ascii="Arial" w:hAnsi="Arial" w:cs="Arial"/>
                <w:sz w:val="20"/>
                <w:szCs w:val="20"/>
              </w:rPr>
            </w:pPr>
          </w:p>
          <w:p w14:paraId="007E9416" w14:textId="77777777" w:rsidR="007A3F2F" w:rsidRPr="0048468D" w:rsidRDefault="007A3F2F" w:rsidP="007A3F2F">
            <w:pPr>
              <w:rPr>
                <w:rFonts w:ascii="Arial" w:hAnsi="Arial" w:cs="Arial"/>
                <w:sz w:val="20"/>
                <w:szCs w:val="20"/>
              </w:rPr>
            </w:pPr>
            <w:r w:rsidRPr="0048468D">
              <w:rPr>
                <w:rFonts w:ascii="Arial" w:hAnsi="Arial" w:cs="Arial"/>
                <w:sz w:val="20"/>
                <w:szCs w:val="20"/>
              </w:rPr>
              <w:lastRenderedPageBreak/>
              <w:t>Lack of quality lighting (too bright/too dull) causing eyestrain.</w:t>
            </w:r>
          </w:p>
          <w:p w14:paraId="1303C2CC" w14:textId="77777777" w:rsidR="007A3F2F" w:rsidRPr="0048468D" w:rsidRDefault="007A3F2F" w:rsidP="007A3F2F">
            <w:pPr>
              <w:rPr>
                <w:rFonts w:ascii="Arial" w:hAnsi="Arial" w:cs="Arial"/>
                <w:sz w:val="20"/>
                <w:szCs w:val="20"/>
              </w:rPr>
            </w:pPr>
          </w:p>
          <w:p w14:paraId="1254C56F" w14:textId="77777777" w:rsidR="00EF2A37" w:rsidRPr="0048468D" w:rsidRDefault="007A3F2F" w:rsidP="007A3F2F">
            <w:pPr>
              <w:rPr>
                <w:rFonts w:ascii="Arial" w:hAnsi="Arial" w:cs="Arial"/>
                <w:sz w:val="20"/>
                <w:szCs w:val="20"/>
              </w:rPr>
            </w:pPr>
            <w:r w:rsidRPr="0048468D">
              <w:rPr>
                <w:rFonts w:ascii="Arial" w:hAnsi="Arial" w:cs="Arial"/>
                <w:sz w:val="20"/>
                <w:szCs w:val="20"/>
              </w:rPr>
              <w:t>Excessive glare on screen from bright light / excess of sun light.</w:t>
            </w:r>
          </w:p>
        </w:tc>
        <w:tc>
          <w:tcPr>
            <w:tcW w:w="3600" w:type="dxa"/>
            <w:tcBorders>
              <w:top w:val="single" w:sz="6" w:space="0" w:color="auto"/>
              <w:left w:val="single" w:sz="4" w:space="0" w:color="auto"/>
              <w:bottom w:val="single" w:sz="6" w:space="0" w:color="auto"/>
              <w:right w:val="single" w:sz="4" w:space="0" w:color="auto"/>
            </w:tcBorders>
            <w:shd w:val="clear" w:color="auto" w:fill="auto"/>
            <w:vAlign w:val="center"/>
          </w:tcPr>
          <w:p w14:paraId="5926F094" w14:textId="77777777" w:rsidR="00EF2A37" w:rsidRPr="0048468D" w:rsidRDefault="007A3F2F" w:rsidP="007A3F2F">
            <w:pPr>
              <w:rPr>
                <w:rFonts w:ascii="Arial" w:hAnsi="Arial" w:cs="Arial"/>
                <w:sz w:val="20"/>
                <w:szCs w:val="20"/>
              </w:rPr>
            </w:pPr>
            <w:r w:rsidRPr="0048468D">
              <w:rPr>
                <w:rFonts w:ascii="Arial" w:hAnsi="Arial" w:cs="Arial"/>
                <w:sz w:val="20"/>
                <w:szCs w:val="20"/>
              </w:rPr>
              <w:lastRenderedPageBreak/>
              <w:t>Homeworkers must ensure that the area that they are working in has suitable and sufficient natural / artificial light to ensure clear visibility of their work area / equipment.</w:t>
            </w: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45E83744" w14:textId="77777777" w:rsidR="00EF2A37" w:rsidRPr="0048468D" w:rsidRDefault="00EF2A37" w:rsidP="00202C05">
            <w:pPr>
              <w:rPr>
                <w:rFonts w:ascii="Arial" w:hAnsi="Arial" w:cs="Arial"/>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789D1799" w14:textId="77777777" w:rsidR="00EF2A37" w:rsidRPr="0048468D" w:rsidRDefault="00EF2A37" w:rsidP="00202C05">
            <w:pPr>
              <w:rPr>
                <w:rFonts w:ascii="Arial" w:hAnsi="Arial" w:cs="Arial"/>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3D9F3800" w14:textId="77777777" w:rsidR="00EF2A37" w:rsidRPr="0048468D" w:rsidRDefault="00EF2A37" w:rsidP="00202C05">
            <w:pPr>
              <w:rPr>
                <w:rFonts w:ascii="Arial" w:hAnsi="Arial" w:cs="Arial"/>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203435BD" w14:textId="77777777" w:rsidR="00EF2A37" w:rsidRPr="0048468D" w:rsidRDefault="00EF2A37" w:rsidP="00202C05">
            <w:pPr>
              <w:rPr>
                <w:rFonts w:ascii="Arial" w:hAnsi="Arial" w:cs="Arial"/>
                <w:sz w:val="20"/>
                <w:szCs w:val="20"/>
              </w:rPr>
            </w:pPr>
          </w:p>
        </w:tc>
        <w:tc>
          <w:tcPr>
            <w:tcW w:w="540" w:type="dxa"/>
            <w:tcBorders>
              <w:top w:val="single" w:sz="8" w:space="0" w:color="auto"/>
              <w:left w:val="single" w:sz="4" w:space="0" w:color="auto"/>
              <w:bottom w:val="single" w:sz="8" w:space="0" w:color="auto"/>
              <w:right w:val="single" w:sz="12" w:space="0" w:color="auto"/>
            </w:tcBorders>
            <w:shd w:val="clear" w:color="auto" w:fill="auto"/>
            <w:vAlign w:val="center"/>
          </w:tcPr>
          <w:p w14:paraId="0DFE500E" w14:textId="77777777" w:rsidR="00EF2A37" w:rsidRPr="0048468D" w:rsidRDefault="00EF2A37" w:rsidP="00202C05">
            <w:pPr>
              <w:rPr>
                <w:rFonts w:ascii="Arial" w:hAnsi="Arial" w:cs="Arial"/>
                <w:sz w:val="20"/>
                <w:szCs w:val="20"/>
              </w:rPr>
            </w:pPr>
          </w:p>
        </w:tc>
      </w:tr>
      <w:tr w:rsidR="00B7412A" w:rsidRPr="0048468D" w14:paraId="1F0A5303" w14:textId="77777777" w:rsidTr="0048468D">
        <w:trPr>
          <w:trHeight w:val="471"/>
        </w:trPr>
        <w:tc>
          <w:tcPr>
            <w:tcW w:w="2820" w:type="dxa"/>
            <w:tcBorders>
              <w:top w:val="single" w:sz="6" w:space="0" w:color="auto"/>
              <w:left w:val="single" w:sz="12" w:space="0" w:color="auto"/>
              <w:bottom w:val="single" w:sz="6" w:space="0" w:color="auto"/>
              <w:right w:val="single" w:sz="4" w:space="0" w:color="auto"/>
            </w:tcBorders>
            <w:shd w:val="clear" w:color="auto" w:fill="auto"/>
            <w:vAlign w:val="center"/>
          </w:tcPr>
          <w:p w14:paraId="11D77759" w14:textId="77777777" w:rsidR="00EF2A37" w:rsidRPr="0048468D" w:rsidRDefault="00EF2A37" w:rsidP="00202C05">
            <w:pPr>
              <w:rPr>
                <w:rFonts w:ascii="Arial" w:hAnsi="Arial" w:cs="Arial"/>
                <w:sz w:val="20"/>
                <w:szCs w:val="20"/>
              </w:rPr>
            </w:pPr>
          </w:p>
        </w:tc>
        <w:tc>
          <w:tcPr>
            <w:tcW w:w="2760" w:type="dxa"/>
            <w:tcBorders>
              <w:top w:val="single" w:sz="6" w:space="0" w:color="auto"/>
              <w:left w:val="single" w:sz="4" w:space="0" w:color="auto"/>
              <w:bottom w:val="single" w:sz="6" w:space="0" w:color="auto"/>
              <w:right w:val="single" w:sz="4" w:space="0" w:color="auto"/>
            </w:tcBorders>
            <w:shd w:val="clear" w:color="auto" w:fill="auto"/>
            <w:vAlign w:val="center"/>
          </w:tcPr>
          <w:p w14:paraId="120A3F6B" w14:textId="77777777" w:rsidR="00EF2A37" w:rsidRPr="0048468D" w:rsidRDefault="007A3F2F" w:rsidP="00202C05">
            <w:pPr>
              <w:rPr>
                <w:rFonts w:ascii="Arial" w:hAnsi="Arial" w:cs="Arial"/>
                <w:sz w:val="20"/>
                <w:szCs w:val="20"/>
              </w:rPr>
            </w:pPr>
            <w:r w:rsidRPr="0048468D">
              <w:rPr>
                <w:rFonts w:ascii="Arial" w:hAnsi="Arial" w:cs="Arial"/>
                <w:sz w:val="20"/>
                <w:szCs w:val="20"/>
              </w:rPr>
              <w:t>Slips, trips and fall hazards, e.g. cables, wires, boxes, pets.</w:t>
            </w:r>
          </w:p>
        </w:tc>
        <w:tc>
          <w:tcPr>
            <w:tcW w:w="420" w:type="dxa"/>
            <w:tcBorders>
              <w:top w:val="single" w:sz="6" w:space="0" w:color="auto"/>
              <w:left w:val="single" w:sz="4" w:space="0" w:color="auto"/>
              <w:bottom w:val="single" w:sz="6" w:space="0" w:color="auto"/>
              <w:right w:val="single" w:sz="4" w:space="0" w:color="auto"/>
            </w:tcBorders>
            <w:shd w:val="clear" w:color="auto" w:fill="auto"/>
            <w:vAlign w:val="center"/>
          </w:tcPr>
          <w:p w14:paraId="2E2F942F" w14:textId="77777777" w:rsidR="00EF2A37" w:rsidRPr="0048468D" w:rsidRDefault="00EF2A37" w:rsidP="0048468D">
            <w:pPr>
              <w:jc w:val="center"/>
              <w:rPr>
                <w:rFonts w:ascii="Arial" w:hAnsi="Arial" w:cs="Arial"/>
                <w:sz w:val="20"/>
                <w:szCs w:val="20"/>
              </w:rPr>
            </w:pPr>
          </w:p>
        </w:tc>
        <w:tc>
          <w:tcPr>
            <w:tcW w:w="3000" w:type="dxa"/>
            <w:tcBorders>
              <w:top w:val="single" w:sz="6" w:space="0" w:color="auto"/>
              <w:left w:val="single" w:sz="4" w:space="0" w:color="auto"/>
              <w:bottom w:val="single" w:sz="6" w:space="0" w:color="auto"/>
              <w:right w:val="single" w:sz="4" w:space="0" w:color="auto"/>
            </w:tcBorders>
            <w:shd w:val="clear" w:color="auto" w:fill="auto"/>
            <w:vAlign w:val="center"/>
          </w:tcPr>
          <w:p w14:paraId="72549E45" w14:textId="77777777" w:rsidR="007A3F2F" w:rsidRPr="0048468D" w:rsidRDefault="007A3F2F" w:rsidP="007A3F2F">
            <w:pPr>
              <w:rPr>
                <w:rFonts w:ascii="Arial" w:hAnsi="Arial" w:cs="Arial"/>
                <w:sz w:val="20"/>
                <w:szCs w:val="20"/>
              </w:rPr>
            </w:pPr>
            <w:r w:rsidRPr="0048468D">
              <w:rPr>
                <w:rFonts w:ascii="Arial" w:hAnsi="Arial" w:cs="Arial"/>
                <w:sz w:val="20"/>
                <w:szCs w:val="20"/>
              </w:rPr>
              <w:t>Who?</w:t>
            </w:r>
          </w:p>
          <w:p w14:paraId="3348BD0C" w14:textId="77777777" w:rsidR="007A3F2F" w:rsidRPr="0048468D" w:rsidRDefault="007A3F2F" w:rsidP="007A3F2F">
            <w:pPr>
              <w:rPr>
                <w:rFonts w:ascii="Arial" w:hAnsi="Arial" w:cs="Arial"/>
                <w:sz w:val="20"/>
                <w:szCs w:val="20"/>
              </w:rPr>
            </w:pPr>
          </w:p>
          <w:p w14:paraId="08893221" w14:textId="77777777" w:rsidR="007A3F2F" w:rsidRPr="0048468D" w:rsidRDefault="007A3F2F" w:rsidP="007A3F2F">
            <w:pPr>
              <w:rPr>
                <w:rFonts w:ascii="Arial" w:hAnsi="Arial" w:cs="Arial"/>
                <w:sz w:val="20"/>
                <w:szCs w:val="20"/>
              </w:rPr>
            </w:pPr>
            <w:r w:rsidRPr="0048468D">
              <w:rPr>
                <w:rFonts w:ascii="Arial" w:hAnsi="Arial" w:cs="Arial"/>
                <w:sz w:val="20"/>
                <w:szCs w:val="20"/>
              </w:rPr>
              <w:t>Home Worker</w:t>
            </w:r>
          </w:p>
          <w:p w14:paraId="1254DB61" w14:textId="77777777" w:rsidR="007A3F2F" w:rsidRPr="0048468D" w:rsidRDefault="007A3F2F" w:rsidP="007A3F2F">
            <w:pPr>
              <w:rPr>
                <w:rFonts w:ascii="Arial" w:hAnsi="Arial" w:cs="Arial"/>
                <w:sz w:val="20"/>
                <w:szCs w:val="20"/>
              </w:rPr>
            </w:pPr>
            <w:r w:rsidRPr="0048468D">
              <w:rPr>
                <w:rFonts w:ascii="Arial" w:hAnsi="Arial" w:cs="Arial"/>
                <w:sz w:val="20"/>
                <w:szCs w:val="20"/>
              </w:rPr>
              <w:t>Household members</w:t>
            </w:r>
          </w:p>
          <w:p w14:paraId="5C70E557" w14:textId="77777777" w:rsidR="007A3F2F" w:rsidRPr="0048468D" w:rsidRDefault="007A3F2F" w:rsidP="007A3F2F">
            <w:pPr>
              <w:rPr>
                <w:rFonts w:ascii="Arial" w:hAnsi="Arial" w:cs="Arial"/>
                <w:sz w:val="20"/>
                <w:szCs w:val="20"/>
              </w:rPr>
            </w:pPr>
          </w:p>
          <w:p w14:paraId="721B10EC" w14:textId="77777777" w:rsidR="007A3F2F" w:rsidRPr="0048468D" w:rsidRDefault="007A3F2F" w:rsidP="007A3F2F">
            <w:pPr>
              <w:rPr>
                <w:rFonts w:ascii="Arial" w:hAnsi="Arial" w:cs="Arial"/>
                <w:sz w:val="20"/>
                <w:szCs w:val="20"/>
              </w:rPr>
            </w:pPr>
            <w:r w:rsidRPr="0048468D">
              <w:rPr>
                <w:rFonts w:ascii="Arial" w:hAnsi="Arial" w:cs="Arial"/>
                <w:sz w:val="20"/>
                <w:szCs w:val="20"/>
              </w:rPr>
              <w:t>How?</w:t>
            </w:r>
          </w:p>
          <w:p w14:paraId="1365112B" w14:textId="77777777" w:rsidR="007A3F2F" w:rsidRPr="0048468D" w:rsidRDefault="007A3F2F" w:rsidP="007A3F2F">
            <w:pPr>
              <w:rPr>
                <w:rFonts w:ascii="Arial" w:hAnsi="Arial" w:cs="Arial"/>
                <w:sz w:val="20"/>
                <w:szCs w:val="20"/>
              </w:rPr>
            </w:pPr>
          </w:p>
          <w:p w14:paraId="27505399" w14:textId="77777777" w:rsidR="00EF2A37" w:rsidRPr="0048468D" w:rsidRDefault="007A3F2F" w:rsidP="007A3F2F">
            <w:pPr>
              <w:rPr>
                <w:rFonts w:ascii="Arial" w:hAnsi="Arial" w:cs="Arial"/>
                <w:sz w:val="20"/>
                <w:szCs w:val="20"/>
              </w:rPr>
            </w:pPr>
            <w:r w:rsidRPr="0048468D">
              <w:rPr>
                <w:rFonts w:ascii="Arial" w:hAnsi="Arial" w:cs="Arial"/>
                <w:sz w:val="20"/>
                <w:szCs w:val="20"/>
              </w:rPr>
              <w:t>Slips, trips or falls within the home.</w:t>
            </w:r>
          </w:p>
        </w:tc>
        <w:tc>
          <w:tcPr>
            <w:tcW w:w="3600" w:type="dxa"/>
            <w:tcBorders>
              <w:top w:val="single" w:sz="6" w:space="0" w:color="auto"/>
              <w:left w:val="single" w:sz="4" w:space="0" w:color="auto"/>
              <w:bottom w:val="single" w:sz="6" w:space="0" w:color="auto"/>
              <w:right w:val="single" w:sz="4" w:space="0" w:color="auto"/>
            </w:tcBorders>
            <w:shd w:val="clear" w:color="auto" w:fill="auto"/>
            <w:vAlign w:val="center"/>
          </w:tcPr>
          <w:p w14:paraId="4FA3D82B" w14:textId="77777777" w:rsidR="00B77AEB" w:rsidRPr="0048468D" w:rsidRDefault="007A3F2F" w:rsidP="007A3F2F">
            <w:pPr>
              <w:rPr>
                <w:rFonts w:ascii="Arial" w:hAnsi="Arial" w:cs="Arial"/>
                <w:sz w:val="20"/>
                <w:szCs w:val="20"/>
              </w:rPr>
            </w:pPr>
            <w:r w:rsidRPr="0048468D">
              <w:rPr>
                <w:rFonts w:ascii="Arial" w:hAnsi="Arial" w:cs="Arial"/>
                <w:sz w:val="20"/>
                <w:szCs w:val="20"/>
              </w:rPr>
              <w:t>All home workers must ensure that</w:t>
            </w:r>
            <w:r w:rsidR="00B77AEB" w:rsidRPr="0048468D">
              <w:rPr>
                <w:rFonts w:ascii="Arial" w:hAnsi="Arial" w:cs="Arial"/>
                <w:sz w:val="20"/>
                <w:szCs w:val="20"/>
              </w:rPr>
              <w:t>:</w:t>
            </w:r>
          </w:p>
          <w:p w14:paraId="5BA8BD51" w14:textId="77777777" w:rsidR="007A3F2F" w:rsidRPr="0048468D" w:rsidRDefault="007A3F2F" w:rsidP="0048468D">
            <w:pPr>
              <w:numPr>
                <w:ilvl w:val="0"/>
                <w:numId w:val="11"/>
              </w:numPr>
              <w:rPr>
                <w:rFonts w:ascii="Arial" w:hAnsi="Arial" w:cs="Arial"/>
                <w:sz w:val="20"/>
                <w:szCs w:val="20"/>
              </w:rPr>
            </w:pPr>
            <w:r w:rsidRPr="0048468D">
              <w:rPr>
                <w:rFonts w:ascii="Arial" w:hAnsi="Arial" w:cs="Arial"/>
                <w:sz w:val="20"/>
                <w:szCs w:val="20"/>
              </w:rPr>
              <w:t>their working environment is kept clear of trip hazards such as</w:t>
            </w:r>
            <w:r w:rsidR="00B77AEB" w:rsidRPr="0048468D">
              <w:rPr>
                <w:rFonts w:ascii="Arial" w:hAnsi="Arial" w:cs="Arial"/>
                <w:sz w:val="20"/>
                <w:szCs w:val="20"/>
              </w:rPr>
              <w:t xml:space="preserve"> c</w:t>
            </w:r>
            <w:r w:rsidRPr="0048468D">
              <w:rPr>
                <w:rFonts w:ascii="Arial" w:hAnsi="Arial" w:cs="Arial"/>
                <w:sz w:val="20"/>
                <w:szCs w:val="20"/>
              </w:rPr>
              <w:t>ables, wires, boxes and pets.</w:t>
            </w:r>
          </w:p>
          <w:p w14:paraId="7373A224" w14:textId="77777777" w:rsidR="00B77AEB" w:rsidRPr="0048468D" w:rsidRDefault="00B77AEB" w:rsidP="0048468D">
            <w:pPr>
              <w:numPr>
                <w:ilvl w:val="0"/>
                <w:numId w:val="11"/>
              </w:numPr>
              <w:rPr>
                <w:rFonts w:ascii="Arial" w:hAnsi="Arial" w:cs="Arial"/>
                <w:sz w:val="20"/>
                <w:szCs w:val="20"/>
              </w:rPr>
            </w:pPr>
            <w:r w:rsidRPr="0048468D">
              <w:rPr>
                <w:rFonts w:ascii="Arial" w:hAnsi="Arial" w:cs="Arial"/>
                <w:sz w:val="20"/>
                <w:szCs w:val="20"/>
              </w:rPr>
              <w:t>they maintain good housekeeping.</w:t>
            </w:r>
          </w:p>
          <w:p w14:paraId="3620377D" w14:textId="77777777" w:rsidR="00203C98" w:rsidRPr="0048468D" w:rsidRDefault="007A3F2F" w:rsidP="00AA08F2">
            <w:pPr>
              <w:numPr>
                <w:ilvl w:val="0"/>
                <w:numId w:val="11"/>
              </w:numPr>
              <w:rPr>
                <w:rFonts w:ascii="Arial" w:hAnsi="Arial" w:cs="Arial"/>
                <w:sz w:val="20"/>
                <w:szCs w:val="20"/>
              </w:rPr>
            </w:pPr>
            <w:r w:rsidRPr="0048468D">
              <w:rPr>
                <w:rFonts w:ascii="Arial" w:hAnsi="Arial" w:cs="Arial"/>
                <w:sz w:val="20"/>
                <w:szCs w:val="20"/>
              </w:rPr>
              <w:t>they are able to move around their home work area and the rest of their home whilst working without hindrance.</w:t>
            </w: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0CFD8C5B" w14:textId="77777777" w:rsidR="00EF2A37" w:rsidRPr="0048468D" w:rsidRDefault="00EF2A37" w:rsidP="00202C05">
            <w:pPr>
              <w:rPr>
                <w:rFonts w:ascii="Arial" w:hAnsi="Arial" w:cs="Arial"/>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75FE3FA5" w14:textId="77777777" w:rsidR="00EF2A37" w:rsidRPr="0048468D" w:rsidRDefault="00EF2A37" w:rsidP="00202C05">
            <w:pPr>
              <w:rPr>
                <w:rFonts w:ascii="Arial" w:hAnsi="Arial" w:cs="Arial"/>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35DC8CCF" w14:textId="77777777" w:rsidR="00EF2A37" w:rsidRPr="0048468D" w:rsidRDefault="00EF2A37" w:rsidP="00202C05">
            <w:pPr>
              <w:rPr>
                <w:rFonts w:ascii="Arial" w:hAnsi="Arial" w:cs="Arial"/>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6912C261" w14:textId="77777777" w:rsidR="00EF2A37" w:rsidRPr="0048468D" w:rsidRDefault="00EF2A37" w:rsidP="00202C05">
            <w:pPr>
              <w:rPr>
                <w:rFonts w:ascii="Arial" w:hAnsi="Arial" w:cs="Arial"/>
                <w:sz w:val="20"/>
                <w:szCs w:val="20"/>
              </w:rPr>
            </w:pPr>
          </w:p>
        </w:tc>
        <w:tc>
          <w:tcPr>
            <w:tcW w:w="540" w:type="dxa"/>
            <w:tcBorders>
              <w:top w:val="single" w:sz="8" w:space="0" w:color="auto"/>
              <w:left w:val="single" w:sz="4" w:space="0" w:color="auto"/>
              <w:bottom w:val="single" w:sz="8" w:space="0" w:color="auto"/>
              <w:right w:val="single" w:sz="12" w:space="0" w:color="auto"/>
            </w:tcBorders>
            <w:shd w:val="clear" w:color="auto" w:fill="auto"/>
            <w:vAlign w:val="center"/>
          </w:tcPr>
          <w:p w14:paraId="0FB7F3A2" w14:textId="77777777" w:rsidR="00EF2A37" w:rsidRPr="0048468D" w:rsidRDefault="00EF2A37" w:rsidP="00202C05">
            <w:pPr>
              <w:rPr>
                <w:rFonts w:ascii="Arial" w:hAnsi="Arial" w:cs="Arial"/>
                <w:sz w:val="20"/>
                <w:szCs w:val="20"/>
              </w:rPr>
            </w:pPr>
          </w:p>
        </w:tc>
      </w:tr>
      <w:tr w:rsidR="00EF2A37" w:rsidRPr="0048468D" w14:paraId="0907F85B" w14:textId="77777777" w:rsidTr="00AA08F2">
        <w:trPr>
          <w:trHeight w:val="268"/>
        </w:trPr>
        <w:tc>
          <w:tcPr>
            <w:tcW w:w="2820" w:type="dxa"/>
            <w:tcBorders>
              <w:top w:val="single" w:sz="6" w:space="0" w:color="auto"/>
              <w:left w:val="single" w:sz="12" w:space="0" w:color="auto"/>
              <w:bottom w:val="single" w:sz="6" w:space="0" w:color="auto"/>
              <w:right w:val="single" w:sz="4" w:space="0" w:color="auto"/>
            </w:tcBorders>
            <w:shd w:val="clear" w:color="auto" w:fill="auto"/>
            <w:vAlign w:val="center"/>
          </w:tcPr>
          <w:p w14:paraId="6A1F66AA" w14:textId="77777777" w:rsidR="00EF2A37" w:rsidRPr="0048468D" w:rsidRDefault="00EF2A37" w:rsidP="00202C05">
            <w:pPr>
              <w:rPr>
                <w:rFonts w:ascii="Arial" w:hAnsi="Arial" w:cs="Arial"/>
                <w:sz w:val="20"/>
                <w:szCs w:val="20"/>
              </w:rPr>
            </w:pPr>
          </w:p>
        </w:tc>
        <w:tc>
          <w:tcPr>
            <w:tcW w:w="2760" w:type="dxa"/>
            <w:tcBorders>
              <w:top w:val="single" w:sz="6" w:space="0" w:color="auto"/>
              <w:left w:val="single" w:sz="4" w:space="0" w:color="auto"/>
              <w:bottom w:val="single" w:sz="6" w:space="0" w:color="auto"/>
              <w:right w:val="single" w:sz="4" w:space="0" w:color="auto"/>
            </w:tcBorders>
            <w:shd w:val="clear" w:color="auto" w:fill="auto"/>
            <w:vAlign w:val="center"/>
          </w:tcPr>
          <w:p w14:paraId="51B27A06" w14:textId="77777777" w:rsidR="00EF2A37" w:rsidRPr="0048468D" w:rsidRDefault="007A3F2F" w:rsidP="00202C05">
            <w:pPr>
              <w:rPr>
                <w:rFonts w:ascii="Arial" w:hAnsi="Arial" w:cs="Arial"/>
                <w:sz w:val="20"/>
                <w:szCs w:val="20"/>
              </w:rPr>
            </w:pPr>
            <w:r w:rsidRPr="0048468D">
              <w:rPr>
                <w:rFonts w:ascii="Arial" w:hAnsi="Arial" w:cs="Arial"/>
                <w:sz w:val="20"/>
                <w:szCs w:val="20"/>
              </w:rPr>
              <w:t>Noise</w:t>
            </w:r>
          </w:p>
        </w:tc>
        <w:tc>
          <w:tcPr>
            <w:tcW w:w="420" w:type="dxa"/>
            <w:tcBorders>
              <w:top w:val="single" w:sz="6" w:space="0" w:color="auto"/>
              <w:left w:val="single" w:sz="4" w:space="0" w:color="auto"/>
              <w:bottom w:val="single" w:sz="6" w:space="0" w:color="auto"/>
              <w:right w:val="single" w:sz="4" w:space="0" w:color="auto"/>
            </w:tcBorders>
            <w:shd w:val="clear" w:color="auto" w:fill="auto"/>
            <w:vAlign w:val="center"/>
          </w:tcPr>
          <w:p w14:paraId="47001218" w14:textId="77777777" w:rsidR="00EF2A37" w:rsidRPr="0048468D" w:rsidRDefault="00EF2A37" w:rsidP="0048468D">
            <w:pPr>
              <w:jc w:val="center"/>
              <w:rPr>
                <w:rFonts w:ascii="Arial" w:hAnsi="Arial" w:cs="Arial"/>
                <w:sz w:val="20"/>
                <w:szCs w:val="20"/>
              </w:rPr>
            </w:pPr>
          </w:p>
        </w:tc>
        <w:tc>
          <w:tcPr>
            <w:tcW w:w="3000" w:type="dxa"/>
            <w:tcBorders>
              <w:top w:val="single" w:sz="6" w:space="0" w:color="auto"/>
              <w:left w:val="single" w:sz="4" w:space="0" w:color="auto"/>
              <w:bottom w:val="single" w:sz="6" w:space="0" w:color="auto"/>
              <w:right w:val="single" w:sz="4" w:space="0" w:color="auto"/>
            </w:tcBorders>
            <w:shd w:val="clear" w:color="auto" w:fill="auto"/>
            <w:vAlign w:val="center"/>
          </w:tcPr>
          <w:p w14:paraId="68C2FB5B" w14:textId="77777777" w:rsidR="007A3F2F" w:rsidRPr="0048468D" w:rsidRDefault="007A3F2F" w:rsidP="007A3F2F">
            <w:pPr>
              <w:rPr>
                <w:rFonts w:ascii="Arial" w:hAnsi="Arial" w:cs="Arial"/>
                <w:sz w:val="20"/>
                <w:szCs w:val="20"/>
              </w:rPr>
            </w:pPr>
            <w:r w:rsidRPr="0048468D">
              <w:rPr>
                <w:rFonts w:ascii="Arial" w:hAnsi="Arial" w:cs="Arial"/>
                <w:sz w:val="20"/>
                <w:szCs w:val="20"/>
              </w:rPr>
              <w:t>Who?</w:t>
            </w:r>
          </w:p>
          <w:p w14:paraId="1B31CDB1" w14:textId="77777777" w:rsidR="007A3F2F" w:rsidRPr="0048468D" w:rsidRDefault="007A3F2F" w:rsidP="007A3F2F">
            <w:pPr>
              <w:rPr>
                <w:rFonts w:ascii="Arial" w:hAnsi="Arial" w:cs="Arial"/>
                <w:sz w:val="20"/>
                <w:szCs w:val="20"/>
              </w:rPr>
            </w:pPr>
          </w:p>
          <w:p w14:paraId="60ACCDE6" w14:textId="77777777" w:rsidR="007A3F2F" w:rsidRPr="0048468D" w:rsidRDefault="007A3F2F" w:rsidP="007A3F2F">
            <w:pPr>
              <w:rPr>
                <w:rFonts w:ascii="Arial" w:hAnsi="Arial" w:cs="Arial"/>
                <w:sz w:val="20"/>
                <w:szCs w:val="20"/>
              </w:rPr>
            </w:pPr>
            <w:r w:rsidRPr="0048468D">
              <w:rPr>
                <w:rFonts w:ascii="Arial" w:hAnsi="Arial" w:cs="Arial"/>
                <w:sz w:val="20"/>
                <w:szCs w:val="20"/>
              </w:rPr>
              <w:t>Home Worker</w:t>
            </w:r>
          </w:p>
          <w:p w14:paraId="6063DF26" w14:textId="77777777" w:rsidR="007A3F2F" w:rsidRPr="0048468D" w:rsidRDefault="007A3F2F" w:rsidP="007A3F2F">
            <w:pPr>
              <w:rPr>
                <w:rFonts w:ascii="Arial" w:hAnsi="Arial" w:cs="Arial"/>
                <w:sz w:val="20"/>
                <w:szCs w:val="20"/>
              </w:rPr>
            </w:pPr>
            <w:r w:rsidRPr="0048468D">
              <w:rPr>
                <w:rFonts w:ascii="Arial" w:hAnsi="Arial" w:cs="Arial"/>
                <w:sz w:val="20"/>
                <w:szCs w:val="20"/>
              </w:rPr>
              <w:t>Household members</w:t>
            </w:r>
          </w:p>
          <w:p w14:paraId="7274928A" w14:textId="77777777" w:rsidR="007A3F2F" w:rsidRPr="0048468D" w:rsidRDefault="007A3F2F" w:rsidP="007A3F2F">
            <w:pPr>
              <w:rPr>
                <w:rFonts w:ascii="Arial" w:hAnsi="Arial" w:cs="Arial"/>
                <w:sz w:val="20"/>
                <w:szCs w:val="20"/>
              </w:rPr>
            </w:pPr>
          </w:p>
          <w:p w14:paraId="7D269AE3" w14:textId="77777777" w:rsidR="007A3F2F" w:rsidRPr="0048468D" w:rsidRDefault="007A3F2F" w:rsidP="007A3F2F">
            <w:pPr>
              <w:rPr>
                <w:rFonts w:ascii="Arial" w:hAnsi="Arial" w:cs="Arial"/>
                <w:sz w:val="20"/>
                <w:szCs w:val="20"/>
              </w:rPr>
            </w:pPr>
            <w:r w:rsidRPr="0048468D">
              <w:rPr>
                <w:rFonts w:ascii="Arial" w:hAnsi="Arial" w:cs="Arial"/>
                <w:sz w:val="20"/>
                <w:szCs w:val="20"/>
              </w:rPr>
              <w:t>How?</w:t>
            </w:r>
          </w:p>
          <w:p w14:paraId="4D10DFE3" w14:textId="77777777" w:rsidR="007A3F2F" w:rsidRPr="0048468D" w:rsidRDefault="007A3F2F" w:rsidP="007A3F2F">
            <w:pPr>
              <w:rPr>
                <w:rFonts w:ascii="Arial" w:hAnsi="Arial" w:cs="Arial"/>
                <w:sz w:val="20"/>
                <w:szCs w:val="20"/>
              </w:rPr>
            </w:pPr>
          </w:p>
          <w:p w14:paraId="1B69F72F" w14:textId="77777777" w:rsidR="00EF2A37" w:rsidRPr="0048468D" w:rsidRDefault="007A3F2F" w:rsidP="007A3F2F">
            <w:pPr>
              <w:rPr>
                <w:rFonts w:ascii="Arial" w:hAnsi="Arial" w:cs="Arial"/>
                <w:sz w:val="20"/>
                <w:szCs w:val="20"/>
              </w:rPr>
            </w:pPr>
            <w:r w:rsidRPr="0048468D">
              <w:rPr>
                <w:rFonts w:ascii="Arial" w:hAnsi="Arial" w:cs="Arial"/>
                <w:sz w:val="20"/>
                <w:szCs w:val="20"/>
              </w:rPr>
              <w:t>Exposure to excessive levels of noise</w:t>
            </w:r>
          </w:p>
        </w:tc>
        <w:tc>
          <w:tcPr>
            <w:tcW w:w="3600" w:type="dxa"/>
            <w:tcBorders>
              <w:top w:val="single" w:sz="6" w:space="0" w:color="auto"/>
              <w:left w:val="single" w:sz="4" w:space="0" w:color="auto"/>
              <w:bottom w:val="single" w:sz="6" w:space="0" w:color="auto"/>
              <w:right w:val="single" w:sz="4" w:space="0" w:color="auto"/>
            </w:tcBorders>
            <w:shd w:val="clear" w:color="auto" w:fill="auto"/>
            <w:vAlign w:val="center"/>
          </w:tcPr>
          <w:p w14:paraId="4B3C993F" w14:textId="77777777" w:rsidR="00EF2A37" w:rsidRPr="0048468D" w:rsidRDefault="007A3F2F" w:rsidP="00804F69">
            <w:pPr>
              <w:rPr>
                <w:rFonts w:ascii="Arial" w:hAnsi="Arial" w:cs="Arial"/>
                <w:sz w:val="20"/>
                <w:szCs w:val="20"/>
              </w:rPr>
            </w:pPr>
            <w:r w:rsidRPr="0048468D">
              <w:rPr>
                <w:rFonts w:ascii="Arial" w:hAnsi="Arial" w:cs="Arial"/>
                <w:sz w:val="20"/>
                <w:szCs w:val="20"/>
              </w:rPr>
              <w:t>Home workers must ensure that, as far as they are able, that noise is kept to tolerable levels within their working area.</w:t>
            </w: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6ECFD130" w14:textId="77777777" w:rsidR="00EF2A37" w:rsidRPr="0048468D" w:rsidRDefault="00EF2A37" w:rsidP="00202C05">
            <w:pPr>
              <w:rPr>
                <w:rFonts w:ascii="Arial" w:hAnsi="Arial" w:cs="Arial"/>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35990D55" w14:textId="77777777" w:rsidR="00EF2A37" w:rsidRPr="0048468D" w:rsidRDefault="00EF2A37" w:rsidP="00202C05">
            <w:pPr>
              <w:rPr>
                <w:rFonts w:ascii="Arial" w:hAnsi="Arial" w:cs="Arial"/>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4BA14920" w14:textId="77777777" w:rsidR="00EF2A37" w:rsidRPr="0048468D" w:rsidRDefault="00EF2A37" w:rsidP="00202C05">
            <w:pPr>
              <w:rPr>
                <w:rFonts w:ascii="Arial" w:hAnsi="Arial" w:cs="Arial"/>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057F22E6" w14:textId="77777777" w:rsidR="00EF2A37" w:rsidRPr="0048468D" w:rsidRDefault="00EF2A37" w:rsidP="00202C05">
            <w:pPr>
              <w:rPr>
                <w:rFonts w:ascii="Arial" w:hAnsi="Arial" w:cs="Arial"/>
                <w:sz w:val="20"/>
                <w:szCs w:val="20"/>
              </w:rPr>
            </w:pPr>
          </w:p>
        </w:tc>
        <w:tc>
          <w:tcPr>
            <w:tcW w:w="540" w:type="dxa"/>
            <w:tcBorders>
              <w:top w:val="single" w:sz="8" w:space="0" w:color="auto"/>
              <w:left w:val="single" w:sz="4" w:space="0" w:color="auto"/>
              <w:bottom w:val="single" w:sz="8" w:space="0" w:color="auto"/>
              <w:right w:val="single" w:sz="12" w:space="0" w:color="auto"/>
            </w:tcBorders>
            <w:shd w:val="clear" w:color="auto" w:fill="auto"/>
            <w:vAlign w:val="center"/>
          </w:tcPr>
          <w:p w14:paraId="796A95F6" w14:textId="77777777" w:rsidR="00EF2A37" w:rsidRPr="0048468D" w:rsidRDefault="00EF2A37" w:rsidP="00202C05">
            <w:pPr>
              <w:rPr>
                <w:rFonts w:ascii="Arial" w:hAnsi="Arial" w:cs="Arial"/>
                <w:sz w:val="20"/>
                <w:szCs w:val="20"/>
              </w:rPr>
            </w:pPr>
          </w:p>
        </w:tc>
      </w:tr>
      <w:tr w:rsidR="00EF2A37" w:rsidRPr="0048468D" w14:paraId="3666ACC1" w14:textId="77777777" w:rsidTr="0048468D">
        <w:trPr>
          <w:trHeight w:val="471"/>
        </w:trPr>
        <w:tc>
          <w:tcPr>
            <w:tcW w:w="2820" w:type="dxa"/>
            <w:tcBorders>
              <w:top w:val="single" w:sz="6" w:space="0" w:color="auto"/>
              <w:left w:val="single" w:sz="12" w:space="0" w:color="auto"/>
              <w:bottom w:val="single" w:sz="6" w:space="0" w:color="auto"/>
              <w:right w:val="single" w:sz="4" w:space="0" w:color="auto"/>
            </w:tcBorders>
            <w:shd w:val="clear" w:color="auto" w:fill="auto"/>
            <w:vAlign w:val="center"/>
          </w:tcPr>
          <w:p w14:paraId="11CF6373" w14:textId="77777777" w:rsidR="00EF2A37" w:rsidRPr="0048468D" w:rsidRDefault="00EF2A37" w:rsidP="00202C05">
            <w:pPr>
              <w:rPr>
                <w:rFonts w:ascii="Arial" w:hAnsi="Arial" w:cs="Arial"/>
                <w:sz w:val="20"/>
                <w:szCs w:val="20"/>
              </w:rPr>
            </w:pPr>
          </w:p>
        </w:tc>
        <w:tc>
          <w:tcPr>
            <w:tcW w:w="2760" w:type="dxa"/>
            <w:tcBorders>
              <w:top w:val="single" w:sz="6" w:space="0" w:color="auto"/>
              <w:left w:val="single" w:sz="4" w:space="0" w:color="auto"/>
              <w:bottom w:val="single" w:sz="6" w:space="0" w:color="auto"/>
              <w:right w:val="single" w:sz="4" w:space="0" w:color="auto"/>
            </w:tcBorders>
            <w:shd w:val="clear" w:color="auto" w:fill="auto"/>
            <w:vAlign w:val="center"/>
          </w:tcPr>
          <w:p w14:paraId="5C26E295" w14:textId="77777777" w:rsidR="00EF2A37" w:rsidRPr="0048468D" w:rsidRDefault="007A3F2F" w:rsidP="00202C05">
            <w:pPr>
              <w:rPr>
                <w:rFonts w:ascii="Arial" w:hAnsi="Arial" w:cs="Arial"/>
                <w:sz w:val="20"/>
                <w:szCs w:val="20"/>
              </w:rPr>
            </w:pPr>
            <w:r w:rsidRPr="0048468D">
              <w:rPr>
                <w:rFonts w:ascii="Arial" w:hAnsi="Arial" w:cs="Arial"/>
                <w:sz w:val="20"/>
                <w:szCs w:val="20"/>
              </w:rPr>
              <w:t>Temperature/humidity</w:t>
            </w:r>
          </w:p>
        </w:tc>
        <w:tc>
          <w:tcPr>
            <w:tcW w:w="420" w:type="dxa"/>
            <w:tcBorders>
              <w:top w:val="single" w:sz="6" w:space="0" w:color="auto"/>
              <w:left w:val="single" w:sz="4" w:space="0" w:color="auto"/>
              <w:bottom w:val="single" w:sz="6" w:space="0" w:color="auto"/>
              <w:right w:val="single" w:sz="4" w:space="0" w:color="auto"/>
            </w:tcBorders>
            <w:shd w:val="clear" w:color="auto" w:fill="auto"/>
            <w:vAlign w:val="center"/>
          </w:tcPr>
          <w:p w14:paraId="5ACF439F" w14:textId="77777777" w:rsidR="00EF2A37" w:rsidRPr="0048468D" w:rsidRDefault="00EF2A37" w:rsidP="0048468D">
            <w:pPr>
              <w:jc w:val="center"/>
              <w:rPr>
                <w:rFonts w:ascii="Arial" w:hAnsi="Arial" w:cs="Arial"/>
                <w:sz w:val="20"/>
                <w:szCs w:val="20"/>
              </w:rPr>
            </w:pPr>
          </w:p>
        </w:tc>
        <w:tc>
          <w:tcPr>
            <w:tcW w:w="3000" w:type="dxa"/>
            <w:tcBorders>
              <w:top w:val="single" w:sz="6" w:space="0" w:color="auto"/>
              <w:left w:val="single" w:sz="4" w:space="0" w:color="auto"/>
              <w:bottom w:val="single" w:sz="6" w:space="0" w:color="auto"/>
              <w:right w:val="single" w:sz="4" w:space="0" w:color="auto"/>
            </w:tcBorders>
            <w:shd w:val="clear" w:color="auto" w:fill="auto"/>
            <w:vAlign w:val="center"/>
          </w:tcPr>
          <w:p w14:paraId="5C620E44" w14:textId="77777777" w:rsidR="00804F69" w:rsidRPr="0048468D" w:rsidRDefault="00804F69" w:rsidP="00804F69">
            <w:pPr>
              <w:rPr>
                <w:rFonts w:ascii="Arial" w:hAnsi="Arial" w:cs="Arial"/>
                <w:sz w:val="20"/>
                <w:szCs w:val="20"/>
              </w:rPr>
            </w:pPr>
            <w:r w:rsidRPr="0048468D">
              <w:rPr>
                <w:rFonts w:ascii="Arial" w:hAnsi="Arial" w:cs="Arial"/>
                <w:sz w:val="20"/>
                <w:szCs w:val="20"/>
              </w:rPr>
              <w:t>Who?</w:t>
            </w:r>
          </w:p>
          <w:p w14:paraId="38CA28EF" w14:textId="77777777" w:rsidR="00804F69" w:rsidRPr="0048468D" w:rsidRDefault="00804F69" w:rsidP="00804F69">
            <w:pPr>
              <w:rPr>
                <w:rFonts w:ascii="Arial" w:hAnsi="Arial" w:cs="Arial"/>
                <w:sz w:val="20"/>
                <w:szCs w:val="20"/>
              </w:rPr>
            </w:pPr>
          </w:p>
          <w:p w14:paraId="3E9137AF" w14:textId="77777777" w:rsidR="00804F69" w:rsidRPr="0048468D" w:rsidRDefault="00804F69" w:rsidP="00804F69">
            <w:pPr>
              <w:rPr>
                <w:rFonts w:ascii="Arial" w:hAnsi="Arial" w:cs="Arial"/>
                <w:sz w:val="20"/>
                <w:szCs w:val="20"/>
              </w:rPr>
            </w:pPr>
            <w:r w:rsidRPr="0048468D">
              <w:rPr>
                <w:rFonts w:ascii="Arial" w:hAnsi="Arial" w:cs="Arial"/>
                <w:sz w:val="20"/>
                <w:szCs w:val="20"/>
              </w:rPr>
              <w:t>Home Worker</w:t>
            </w:r>
          </w:p>
          <w:p w14:paraId="64120CC3" w14:textId="77777777" w:rsidR="00804F69" w:rsidRPr="0048468D" w:rsidRDefault="00804F69" w:rsidP="00804F69">
            <w:pPr>
              <w:rPr>
                <w:rFonts w:ascii="Arial" w:hAnsi="Arial" w:cs="Arial"/>
                <w:sz w:val="20"/>
                <w:szCs w:val="20"/>
              </w:rPr>
            </w:pPr>
            <w:r w:rsidRPr="0048468D">
              <w:rPr>
                <w:rFonts w:ascii="Arial" w:hAnsi="Arial" w:cs="Arial"/>
                <w:sz w:val="20"/>
                <w:szCs w:val="20"/>
              </w:rPr>
              <w:t>Household members</w:t>
            </w:r>
          </w:p>
          <w:p w14:paraId="23808D07" w14:textId="77777777" w:rsidR="00804F69" w:rsidRPr="0048468D" w:rsidRDefault="00804F69" w:rsidP="00804F69">
            <w:pPr>
              <w:rPr>
                <w:rFonts w:ascii="Arial" w:hAnsi="Arial" w:cs="Arial"/>
                <w:sz w:val="20"/>
                <w:szCs w:val="20"/>
              </w:rPr>
            </w:pPr>
          </w:p>
          <w:p w14:paraId="15AF0682" w14:textId="77777777" w:rsidR="00804F69" w:rsidRPr="0048468D" w:rsidRDefault="00804F69" w:rsidP="00804F69">
            <w:pPr>
              <w:rPr>
                <w:rFonts w:ascii="Arial" w:hAnsi="Arial" w:cs="Arial"/>
                <w:sz w:val="20"/>
                <w:szCs w:val="20"/>
              </w:rPr>
            </w:pPr>
            <w:r w:rsidRPr="0048468D">
              <w:rPr>
                <w:rFonts w:ascii="Arial" w:hAnsi="Arial" w:cs="Arial"/>
                <w:sz w:val="20"/>
                <w:szCs w:val="20"/>
              </w:rPr>
              <w:t>How?</w:t>
            </w:r>
          </w:p>
          <w:p w14:paraId="76996F35" w14:textId="77777777" w:rsidR="00804F69" w:rsidRPr="0048468D" w:rsidRDefault="00804F69" w:rsidP="00804F69">
            <w:pPr>
              <w:rPr>
                <w:rFonts w:ascii="Arial" w:hAnsi="Arial" w:cs="Arial"/>
                <w:sz w:val="20"/>
                <w:szCs w:val="20"/>
              </w:rPr>
            </w:pPr>
          </w:p>
          <w:p w14:paraId="774C371E" w14:textId="77777777" w:rsidR="00203C98" w:rsidRPr="0048468D" w:rsidRDefault="00804F69" w:rsidP="00AA08F2">
            <w:pPr>
              <w:rPr>
                <w:rFonts w:ascii="Arial" w:hAnsi="Arial" w:cs="Arial"/>
                <w:sz w:val="20"/>
                <w:szCs w:val="20"/>
              </w:rPr>
            </w:pPr>
            <w:r w:rsidRPr="0048468D">
              <w:rPr>
                <w:rFonts w:ascii="Arial" w:hAnsi="Arial" w:cs="Arial"/>
                <w:sz w:val="20"/>
                <w:szCs w:val="20"/>
              </w:rPr>
              <w:t>Temperature may be too hot / cold to work comfortably</w:t>
            </w:r>
          </w:p>
        </w:tc>
        <w:tc>
          <w:tcPr>
            <w:tcW w:w="3600" w:type="dxa"/>
            <w:tcBorders>
              <w:top w:val="single" w:sz="6" w:space="0" w:color="auto"/>
              <w:left w:val="single" w:sz="4" w:space="0" w:color="auto"/>
              <w:bottom w:val="single" w:sz="6" w:space="0" w:color="auto"/>
              <w:right w:val="single" w:sz="4" w:space="0" w:color="auto"/>
            </w:tcBorders>
            <w:shd w:val="clear" w:color="auto" w:fill="auto"/>
            <w:vAlign w:val="center"/>
          </w:tcPr>
          <w:p w14:paraId="41EB6545" w14:textId="77777777" w:rsidR="00EF2A37" w:rsidRPr="0048468D" w:rsidRDefault="00804F69" w:rsidP="00202C05">
            <w:pPr>
              <w:rPr>
                <w:rFonts w:ascii="Arial" w:hAnsi="Arial" w:cs="Arial"/>
                <w:sz w:val="20"/>
                <w:szCs w:val="20"/>
              </w:rPr>
            </w:pPr>
            <w:r w:rsidRPr="0048468D">
              <w:rPr>
                <w:rFonts w:ascii="Arial" w:hAnsi="Arial" w:cs="Arial"/>
                <w:sz w:val="20"/>
                <w:szCs w:val="20"/>
              </w:rPr>
              <w:t>Homeworker to ensure a suitable working temperature to meet their needs in their working area.</w:t>
            </w: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7E98ED24" w14:textId="77777777" w:rsidR="00EF2A37" w:rsidRPr="0048468D" w:rsidRDefault="00EF2A37" w:rsidP="00202C05">
            <w:pPr>
              <w:rPr>
                <w:rFonts w:ascii="Arial" w:hAnsi="Arial" w:cs="Arial"/>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4BCE7F8E" w14:textId="77777777" w:rsidR="00EF2A37" w:rsidRPr="0048468D" w:rsidRDefault="00EF2A37" w:rsidP="00202C05">
            <w:pPr>
              <w:rPr>
                <w:rFonts w:ascii="Arial" w:hAnsi="Arial" w:cs="Arial"/>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4C003FA1" w14:textId="77777777" w:rsidR="00EF2A37" w:rsidRPr="0048468D" w:rsidRDefault="00EF2A37" w:rsidP="00202C05">
            <w:pPr>
              <w:rPr>
                <w:rFonts w:ascii="Arial" w:hAnsi="Arial" w:cs="Arial"/>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4095E38C" w14:textId="77777777" w:rsidR="00EF2A37" w:rsidRPr="0048468D" w:rsidRDefault="00EF2A37" w:rsidP="00202C05">
            <w:pPr>
              <w:rPr>
                <w:rFonts w:ascii="Arial" w:hAnsi="Arial" w:cs="Arial"/>
                <w:sz w:val="20"/>
                <w:szCs w:val="20"/>
              </w:rPr>
            </w:pPr>
          </w:p>
        </w:tc>
        <w:tc>
          <w:tcPr>
            <w:tcW w:w="540" w:type="dxa"/>
            <w:tcBorders>
              <w:top w:val="single" w:sz="8" w:space="0" w:color="auto"/>
              <w:left w:val="single" w:sz="4" w:space="0" w:color="auto"/>
              <w:bottom w:val="single" w:sz="8" w:space="0" w:color="auto"/>
              <w:right w:val="single" w:sz="12" w:space="0" w:color="auto"/>
            </w:tcBorders>
            <w:shd w:val="clear" w:color="auto" w:fill="auto"/>
            <w:vAlign w:val="center"/>
          </w:tcPr>
          <w:p w14:paraId="51474674" w14:textId="77777777" w:rsidR="00EF2A37" w:rsidRPr="0048468D" w:rsidRDefault="00EF2A37" w:rsidP="00202C05">
            <w:pPr>
              <w:rPr>
                <w:rFonts w:ascii="Arial" w:hAnsi="Arial" w:cs="Arial"/>
                <w:sz w:val="20"/>
                <w:szCs w:val="20"/>
              </w:rPr>
            </w:pPr>
          </w:p>
        </w:tc>
      </w:tr>
      <w:tr w:rsidR="006D105D" w:rsidRPr="0048468D" w14:paraId="78A73A7A" w14:textId="77777777" w:rsidTr="0048468D">
        <w:trPr>
          <w:trHeight w:val="471"/>
        </w:trPr>
        <w:tc>
          <w:tcPr>
            <w:tcW w:w="2820" w:type="dxa"/>
            <w:tcBorders>
              <w:top w:val="single" w:sz="6" w:space="0" w:color="auto"/>
              <w:left w:val="single" w:sz="12" w:space="0" w:color="auto"/>
              <w:bottom w:val="single" w:sz="6" w:space="0" w:color="auto"/>
              <w:right w:val="single" w:sz="4" w:space="0" w:color="auto"/>
            </w:tcBorders>
            <w:shd w:val="clear" w:color="auto" w:fill="auto"/>
            <w:vAlign w:val="center"/>
          </w:tcPr>
          <w:p w14:paraId="1BFE2F13" w14:textId="77777777" w:rsidR="006D105D" w:rsidRPr="0048468D" w:rsidRDefault="006D105D" w:rsidP="006D105D">
            <w:pPr>
              <w:rPr>
                <w:rFonts w:ascii="Arial" w:hAnsi="Arial" w:cs="Arial"/>
                <w:sz w:val="20"/>
                <w:szCs w:val="20"/>
              </w:rPr>
            </w:pPr>
            <w:r w:rsidRPr="0048468D">
              <w:rPr>
                <w:rFonts w:ascii="Arial" w:hAnsi="Arial" w:cs="Arial"/>
                <w:sz w:val="20"/>
                <w:szCs w:val="20"/>
              </w:rPr>
              <w:t>Working at home – emergency situation</w:t>
            </w:r>
          </w:p>
          <w:p w14:paraId="01609FE8" w14:textId="77777777" w:rsidR="006D105D" w:rsidRPr="0048468D" w:rsidRDefault="006D105D" w:rsidP="006D105D">
            <w:pPr>
              <w:rPr>
                <w:rFonts w:ascii="Arial" w:hAnsi="Arial" w:cs="Arial"/>
                <w:sz w:val="20"/>
                <w:szCs w:val="20"/>
              </w:rPr>
            </w:pPr>
          </w:p>
        </w:tc>
        <w:tc>
          <w:tcPr>
            <w:tcW w:w="2760" w:type="dxa"/>
            <w:tcBorders>
              <w:top w:val="single" w:sz="6" w:space="0" w:color="auto"/>
              <w:left w:val="single" w:sz="4" w:space="0" w:color="auto"/>
              <w:bottom w:val="single" w:sz="6" w:space="0" w:color="auto"/>
              <w:right w:val="single" w:sz="4" w:space="0" w:color="auto"/>
            </w:tcBorders>
            <w:shd w:val="clear" w:color="auto" w:fill="auto"/>
            <w:vAlign w:val="center"/>
          </w:tcPr>
          <w:p w14:paraId="72E33D01" w14:textId="77777777" w:rsidR="006D105D" w:rsidRPr="0048468D" w:rsidRDefault="006D105D" w:rsidP="006D105D">
            <w:pPr>
              <w:rPr>
                <w:rFonts w:ascii="Arial" w:hAnsi="Arial" w:cs="Arial"/>
                <w:sz w:val="20"/>
                <w:szCs w:val="20"/>
              </w:rPr>
            </w:pPr>
            <w:r w:rsidRPr="0048468D">
              <w:rPr>
                <w:rFonts w:ascii="Arial" w:hAnsi="Arial" w:cs="Arial"/>
                <w:sz w:val="20"/>
                <w:szCs w:val="20"/>
              </w:rPr>
              <w:t>Fire</w:t>
            </w:r>
          </w:p>
        </w:tc>
        <w:tc>
          <w:tcPr>
            <w:tcW w:w="420" w:type="dxa"/>
            <w:tcBorders>
              <w:top w:val="single" w:sz="6" w:space="0" w:color="auto"/>
              <w:left w:val="single" w:sz="4" w:space="0" w:color="auto"/>
              <w:bottom w:val="single" w:sz="6" w:space="0" w:color="auto"/>
              <w:right w:val="single" w:sz="4" w:space="0" w:color="auto"/>
            </w:tcBorders>
            <w:shd w:val="clear" w:color="auto" w:fill="auto"/>
            <w:vAlign w:val="center"/>
          </w:tcPr>
          <w:p w14:paraId="12A83246" w14:textId="77777777" w:rsidR="006D105D" w:rsidRPr="0048468D" w:rsidRDefault="006D105D" w:rsidP="0048468D">
            <w:pPr>
              <w:jc w:val="center"/>
              <w:rPr>
                <w:rFonts w:ascii="Arial" w:hAnsi="Arial" w:cs="Arial"/>
                <w:sz w:val="20"/>
                <w:szCs w:val="20"/>
              </w:rPr>
            </w:pPr>
          </w:p>
        </w:tc>
        <w:tc>
          <w:tcPr>
            <w:tcW w:w="3000" w:type="dxa"/>
            <w:tcBorders>
              <w:top w:val="single" w:sz="6" w:space="0" w:color="auto"/>
              <w:left w:val="single" w:sz="4" w:space="0" w:color="auto"/>
              <w:bottom w:val="single" w:sz="6" w:space="0" w:color="auto"/>
              <w:right w:val="single" w:sz="4" w:space="0" w:color="auto"/>
            </w:tcBorders>
            <w:shd w:val="clear" w:color="auto" w:fill="auto"/>
            <w:vAlign w:val="center"/>
          </w:tcPr>
          <w:p w14:paraId="599D5D74" w14:textId="77777777" w:rsidR="006D105D" w:rsidRPr="0048468D" w:rsidRDefault="006D105D" w:rsidP="006D105D">
            <w:pPr>
              <w:rPr>
                <w:rFonts w:ascii="Arial" w:hAnsi="Arial" w:cs="Arial"/>
                <w:sz w:val="20"/>
                <w:szCs w:val="20"/>
              </w:rPr>
            </w:pPr>
            <w:r w:rsidRPr="0048468D">
              <w:rPr>
                <w:rFonts w:ascii="Arial" w:hAnsi="Arial" w:cs="Arial"/>
                <w:sz w:val="20"/>
                <w:szCs w:val="20"/>
              </w:rPr>
              <w:t>Who?</w:t>
            </w:r>
          </w:p>
          <w:p w14:paraId="0517038F" w14:textId="77777777" w:rsidR="006D105D" w:rsidRPr="0048468D" w:rsidRDefault="006D105D" w:rsidP="006D105D">
            <w:pPr>
              <w:rPr>
                <w:rFonts w:ascii="Arial" w:hAnsi="Arial" w:cs="Arial"/>
                <w:sz w:val="20"/>
                <w:szCs w:val="20"/>
              </w:rPr>
            </w:pPr>
          </w:p>
          <w:p w14:paraId="5EF04550" w14:textId="77777777" w:rsidR="006D105D" w:rsidRPr="0048468D" w:rsidRDefault="006D105D" w:rsidP="006D105D">
            <w:pPr>
              <w:rPr>
                <w:rFonts w:ascii="Arial" w:hAnsi="Arial" w:cs="Arial"/>
                <w:sz w:val="20"/>
                <w:szCs w:val="20"/>
              </w:rPr>
            </w:pPr>
            <w:r w:rsidRPr="0048468D">
              <w:rPr>
                <w:rFonts w:ascii="Arial" w:hAnsi="Arial" w:cs="Arial"/>
                <w:sz w:val="20"/>
                <w:szCs w:val="20"/>
              </w:rPr>
              <w:t>Home Worker</w:t>
            </w:r>
          </w:p>
          <w:p w14:paraId="429FE907" w14:textId="77777777" w:rsidR="006D105D" w:rsidRPr="0048468D" w:rsidRDefault="006D105D" w:rsidP="006D105D">
            <w:pPr>
              <w:rPr>
                <w:rFonts w:ascii="Arial" w:hAnsi="Arial" w:cs="Arial"/>
                <w:sz w:val="20"/>
                <w:szCs w:val="20"/>
              </w:rPr>
            </w:pPr>
            <w:r w:rsidRPr="0048468D">
              <w:rPr>
                <w:rFonts w:ascii="Arial" w:hAnsi="Arial" w:cs="Arial"/>
                <w:sz w:val="20"/>
                <w:szCs w:val="20"/>
              </w:rPr>
              <w:t>Household members</w:t>
            </w:r>
          </w:p>
          <w:p w14:paraId="0BBB78A7" w14:textId="77777777" w:rsidR="006D105D" w:rsidRPr="0048468D" w:rsidRDefault="006D105D" w:rsidP="006D105D">
            <w:pPr>
              <w:rPr>
                <w:rFonts w:ascii="Arial" w:hAnsi="Arial" w:cs="Arial"/>
                <w:sz w:val="20"/>
                <w:szCs w:val="20"/>
              </w:rPr>
            </w:pPr>
          </w:p>
          <w:p w14:paraId="3210609B" w14:textId="77777777" w:rsidR="006D105D" w:rsidRPr="0048468D" w:rsidRDefault="006D105D" w:rsidP="006D105D">
            <w:pPr>
              <w:rPr>
                <w:rFonts w:ascii="Arial" w:hAnsi="Arial" w:cs="Arial"/>
                <w:sz w:val="20"/>
                <w:szCs w:val="20"/>
              </w:rPr>
            </w:pPr>
            <w:r w:rsidRPr="0048468D">
              <w:rPr>
                <w:rFonts w:ascii="Arial" w:hAnsi="Arial" w:cs="Arial"/>
                <w:sz w:val="20"/>
                <w:szCs w:val="20"/>
              </w:rPr>
              <w:lastRenderedPageBreak/>
              <w:t>How?</w:t>
            </w:r>
          </w:p>
          <w:p w14:paraId="3956EE27" w14:textId="77777777" w:rsidR="006D105D" w:rsidRPr="0048468D" w:rsidRDefault="006D105D" w:rsidP="006D105D">
            <w:pPr>
              <w:rPr>
                <w:rFonts w:ascii="Arial" w:hAnsi="Arial" w:cs="Arial"/>
                <w:sz w:val="20"/>
                <w:szCs w:val="20"/>
              </w:rPr>
            </w:pPr>
          </w:p>
          <w:p w14:paraId="56FB31D2" w14:textId="77777777" w:rsidR="006D105D" w:rsidRPr="0048468D" w:rsidRDefault="006D105D" w:rsidP="006D105D">
            <w:pPr>
              <w:rPr>
                <w:rFonts w:ascii="Arial" w:hAnsi="Arial" w:cs="Arial"/>
                <w:sz w:val="20"/>
                <w:szCs w:val="20"/>
              </w:rPr>
            </w:pPr>
            <w:r w:rsidRPr="0048468D">
              <w:rPr>
                <w:rFonts w:ascii="Arial" w:hAnsi="Arial" w:cs="Arial"/>
                <w:sz w:val="20"/>
                <w:szCs w:val="20"/>
              </w:rPr>
              <w:t>Fire within the home</w:t>
            </w:r>
          </w:p>
        </w:tc>
        <w:tc>
          <w:tcPr>
            <w:tcW w:w="3600" w:type="dxa"/>
            <w:tcBorders>
              <w:top w:val="single" w:sz="6" w:space="0" w:color="auto"/>
              <w:left w:val="single" w:sz="4" w:space="0" w:color="auto"/>
              <w:bottom w:val="single" w:sz="6" w:space="0" w:color="auto"/>
              <w:right w:val="single" w:sz="4" w:space="0" w:color="auto"/>
            </w:tcBorders>
            <w:shd w:val="clear" w:color="auto" w:fill="auto"/>
            <w:vAlign w:val="center"/>
          </w:tcPr>
          <w:p w14:paraId="7DB33574" w14:textId="77777777" w:rsidR="006D105D" w:rsidRPr="0048468D" w:rsidRDefault="006D105D" w:rsidP="006D105D">
            <w:pPr>
              <w:rPr>
                <w:rFonts w:ascii="Arial" w:hAnsi="Arial" w:cs="Arial"/>
                <w:sz w:val="20"/>
                <w:szCs w:val="20"/>
              </w:rPr>
            </w:pPr>
            <w:r w:rsidRPr="0048468D">
              <w:rPr>
                <w:rFonts w:ascii="Arial" w:hAnsi="Arial" w:cs="Arial"/>
                <w:sz w:val="20"/>
                <w:szCs w:val="20"/>
              </w:rPr>
              <w:lastRenderedPageBreak/>
              <w:t>Homeworkers must ensure:</w:t>
            </w:r>
          </w:p>
          <w:p w14:paraId="5F16A01F" w14:textId="77777777" w:rsidR="006D105D" w:rsidRPr="0048468D" w:rsidRDefault="006D105D" w:rsidP="0048468D">
            <w:pPr>
              <w:numPr>
                <w:ilvl w:val="0"/>
                <w:numId w:val="10"/>
              </w:numPr>
              <w:ind w:left="360"/>
              <w:rPr>
                <w:rFonts w:ascii="Arial" w:hAnsi="Arial" w:cs="Arial"/>
                <w:sz w:val="20"/>
                <w:szCs w:val="20"/>
              </w:rPr>
            </w:pPr>
            <w:r w:rsidRPr="0048468D">
              <w:rPr>
                <w:rFonts w:ascii="Arial" w:hAnsi="Arial" w:cs="Arial"/>
                <w:sz w:val="20"/>
                <w:szCs w:val="20"/>
              </w:rPr>
              <w:t xml:space="preserve">sufficient and adequate fire detection in their home. </w:t>
            </w:r>
          </w:p>
          <w:p w14:paraId="02099E35" w14:textId="77777777" w:rsidR="006D105D" w:rsidRPr="0048468D" w:rsidRDefault="006D105D" w:rsidP="0048468D">
            <w:pPr>
              <w:numPr>
                <w:ilvl w:val="0"/>
                <w:numId w:val="10"/>
              </w:numPr>
              <w:ind w:left="360"/>
              <w:rPr>
                <w:rFonts w:ascii="Arial" w:hAnsi="Arial" w:cs="Arial"/>
                <w:sz w:val="20"/>
                <w:szCs w:val="20"/>
              </w:rPr>
            </w:pPr>
            <w:r w:rsidRPr="0048468D">
              <w:rPr>
                <w:rFonts w:ascii="Arial" w:hAnsi="Arial" w:cs="Arial"/>
                <w:sz w:val="20"/>
                <w:szCs w:val="20"/>
              </w:rPr>
              <w:t xml:space="preserve">that the build-up of combustible materials is prevented, and that </w:t>
            </w:r>
            <w:r w:rsidRPr="0048468D">
              <w:rPr>
                <w:rFonts w:ascii="Arial" w:hAnsi="Arial" w:cs="Arial"/>
                <w:sz w:val="20"/>
                <w:szCs w:val="20"/>
              </w:rPr>
              <w:lastRenderedPageBreak/>
              <w:t>all sources of ignition are kept controlled.</w:t>
            </w:r>
          </w:p>
          <w:p w14:paraId="4606FBAB" w14:textId="77777777" w:rsidR="006D105D" w:rsidRPr="0048468D" w:rsidRDefault="006D105D" w:rsidP="0048468D">
            <w:pPr>
              <w:numPr>
                <w:ilvl w:val="0"/>
                <w:numId w:val="10"/>
              </w:numPr>
              <w:ind w:left="360"/>
              <w:rPr>
                <w:rFonts w:ascii="Arial" w:hAnsi="Arial" w:cs="Arial"/>
                <w:sz w:val="20"/>
                <w:szCs w:val="20"/>
              </w:rPr>
            </w:pPr>
            <w:r w:rsidRPr="0048468D">
              <w:rPr>
                <w:rFonts w:ascii="Arial" w:hAnsi="Arial" w:cs="Arial"/>
                <w:sz w:val="20"/>
                <w:szCs w:val="20"/>
              </w:rPr>
              <w:t>that there is a suitable escape route from the working area / home in the event that a fire develops.</w:t>
            </w:r>
          </w:p>
          <w:p w14:paraId="14F1B39B" w14:textId="77777777" w:rsidR="00064851" w:rsidRPr="0048468D" w:rsidRDefault="006D105D" w:rsidP="00AA08F2">
            <w:pPr>
              <w:numPr>
                <w:ilvl w:val="0"/>
                <w:numId w:val="10"/>
              </w:numPr>
              <w:ind w:left="360"/>
              <w:rPr>
                <w:rFonts w:ascii="Arial" w:hAnsi="Arial" w:cs="Arial"/>
                <w:sz w:val="20"/>
                <w:szCs w:val="20"/>
              </w:rPr>
            </w:pPr>
            <w:r w:rsidRPr="0048468D">
              <w:rPr>
                <w:rFonts w:ascii="Arial" w:hAnsi="Arial" w:cs="Arial"/>
                <w:sz w:val="20"/>
                <w:szCs w:val="20"/>
              </w:rPr>
              <w:t>that home insurance allows for carrying out occasional homeworking.</w:t>
            </w: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1783FBAE" w14:textId="77777777" w:rsidR="006D105D" w:rsidRPr="0048468D" w:rsidRDefault="006D105D" w:rsidP="006D105D">
            <w:pPr>
              <w:rPr>
                <w:rFonts w:ascii="Arial" w:hAnsi="Arial" w:cs="Arial"/>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3D5B08CB" w14:textId="77777777" w:rsidR="006D105D" w:rsidRPr="0048468D" w:rsidRDefault="006D105D" w:rsidP="006D105D">
            <w:pPr>
              <w:rPr>
                <w:rFonts w:ascii="Arial" w:hAnsi="Arial" w:cs="Arial"/>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686D31A1" w14:textId="77777777" w:rsidR="006D105D" w:rsidRPr="0048468D" w:rsidRDefault="006D105D" w:rsidP="006D105D">
            <w:pPr>
              <w:rPr>
                <w:rFonts w:ascii="Arial" w:hAnsi="Arial" w:cs="Arial"/>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4015DE2E" w14:textId="77777777" w:rsidR="006D105D" w:rsidRPr="0048468D" w:rsidRDefault="006D105D" w:rsidP="006D105D">
            <w:pPr>
              <w:rPr>
                <w:rFonts w:ascii="Arial" w:hAnsi="Arial" w:cs="Arial"/>
                <w:sz w:val="20"/>
                <w:szCs w:val="20"/>
              </w:rPr>
            </w:pPr>
          </w:p>
        </w:tc>
        <w:tc>
          <w:tcPr>
            <w:tcW w:w="540" w:type="dxa"/>
            <w:tcBorders>
              <w:top w:val="single" w:sz="8" w:space="0" w:color="auto"/>
              <w:left w:val="single" w:sz="4" w:space="0" w:color="auto"/>
              <w:bottom w:val="single" w:sz="8" w:space="0" w:color="auto"/>
              <w:right w:val="single" w:sz="12" w:space="0" w:color="auto"/>
            </w:tcBorders>
            <w:shd w:val="clear" w:color="auto" w:fill="auto"/>
            <w:vAlign w:val="center"/>
          </w:tcPr>
          <w:p w14:paraId="21F96BBF" w14:textId="77777777" w:rsidR="006D105D" w:rsidRPr="0048468D" w:rsidRDefault="006D105D" w:rsidP="006D105D">
            <w:pPr>
              <w:rPr>
                <w:rFonts w:ascii="Arial" w:hAnsi="Arial" w:cs="Arial"/>
                <w:sz w:val="20"/>
                <w:szCs w:val="20"/>
              </w:rPr>
            </w:pPr>
          </w:p>
        </w:tc>
      </w:tr>
      <w:tr w:rsidR="00D22609" w:rsidRPr="0048468D" w14:paraId="13CC964D" w14:textId="77777777" w:rsidTr="0048468D">
        <w:trPr>
          <w:trHeight w:val="471"/>
        </w:trPr>
        <w:tc>
          <w:tcPr>
            <w:tcW w:w="2820" w:type="dxa"/>
            <w:tcBorders>
              <w:top w:val="single" w:sz="6" w:space="0" w:color="auto"/>
              <w:left w:val="single" w:sz="12" w:space="0" w:color="auto"/>
              <w:bottom w:val="single" w:sz="6" w:space="0" w:color="auto"/>
              <w:right w:val="single" w:sz="4" w:space="0" w:color="auto"/>
            </w:tcBorders>
            <w:shd w:val="clear" w:color="auto" w:fill="auto"/>
            <w:vAlign w:val="center"/>
          </w:tcPr>
          <w:p w14:paraId="427B4E16" w14:textId="77777777" w:rsidR="00D22609" w:rsidRPr="0048468D" w:rsidRDefault="00D22609" w:rsidP="00D22609">
            <w:pPr>
              <w:rPr>
                <w:rFonts w:ascii="Arial" w:hAnsi="Arial" w:cs="Arial"/>
                <w:sz w:val="20"/>
                <w:szCs w:val="20"/>
              </w:rPr>
            </w:pPr>
          </w:p>
        </w:tc>
        <w:tc>
          <w:tcPr>
            <w:tcW w:w="2760" w:type="dxa"/>
            <w:tcBorders>
              <w:top w:val="single" w:sz="6" w:space="0" w:color="auto"/>
              <w:left w:val="single" w:sz="4" w:space="0" w:color="auto"/>
              <w:bottom w:val="single" w:sz="6" w:space="0" w:color="auto"/>
              <w:right w:val="single" w:sz="4" w:space="0" w:color="auto"/>
            </w:tcBorders>
            <w:shd w:val="clear" w:color="auto" w:fill="auto"/>
            <w:vAlign w:val="center"/>
          </w:tcPr>
          <w:p w14:paraId="0F6F6DE6" w14:textId="77777777" w:rsidR="00D22609" w:rsidRPr="0048468D" w:rsidRDefault="005332C6" w:rsidP="00D22609">
            <w:pPr>
              <w:rPr>
                <w:rFonts w:ascii="Arial" w:hAnsi="Arial" w:cs="Arial"/>
                <w:sz w:val="20"/>
                <w:szCs w:val="20"/>
              </w:rPr>
            </w:pPr>
            <w:r w:rsidRPr="0048468D">
              <w:rPr>
                <w:rFonts w:ascii="Arial" w:hAnsi="Arial" w:cs="Arial"/>
                <w:sz w:val="20"/>
                <w:szCs w:val="20"/>
              </w:rPr>
              <w:t>A</w:t>
            </w:r>
            <w:r w:rsidR="00D22609" w:rsidRPr="0048468D">
              <w:rPr>
                <w:rFonts w:ascii="Arial" w:hAnsi="Arial" w:cs="Arial"/>
                <w:sz w:val="20"/>
                <w:szCs w:val="20"/>
              </w:rPr>
              <w:t>ccidents and illnesses</w:t>
            </w:r>
          </w:p>
        </w:tc>
        <w:tc>
          <w:tcPr>
            <w:tcW w:w="420" w:type="dxa"/>
            <w:tcBorders>
              <w:top w:val="single" w:sz="6" w:space="0" w:color="auto"/>
              <w:left w:val="single" w:sz="4" w:space="0" w:color="auto"/>
              <w:bottom w:val="single" w:sz="6" w:space="0" w:color="auto"/>
              <w:right w:val="single" w:sz="4" w:space="0" w:color="auto"/>
            </w:tcBorders>
            <w:shd w:val="clear" w:color="auto" w:fill="auto"/>
            <w:vAlign w:val="center"/>
          </w:tcPr>
          <w:p w14:paraId="40D7C41B" w14:textId="77777777" w:rsidR="00D22609" w:rsidRPr="0048468D" w:rsidRDefault="00D22609" w:rsidP="0048468D">
            <w:pPr>
              <w:jc w:val="center"/>
              <w:rPr>
                <w:rFonts w:ascii="Arial" w:hAnsi="Arial" w:cs="Arial"/>
                <w:sz w:val="20"/>
                <w:szCs w:val="20"/>
              </w:rPr>
            </w:pPr>
          </w:p>
        </w:tc>
        <w:tc>
          <w:tcPr>
            <w:tcW w:w="3000" w:type="dxa"/>
            <w:tcBorders>
              <w:top w:val="single" w:sz="6" w:space="0" w:color="auto"/>
              <w:left w:val="single" w:sz="4" w:space="0" w:color="auto"/>
              <w:bottom w:val="single" w:sz="6" w:space="0" w:color="auto"/>
              <w:right w:val="single" w:sz="4" w:space="0" w:color="auto"/>
            </w:tcBorders>
            <w:shd w:val="clear" w:color="auto" w:fill="auto"/>
            <w:vAlign w:val="center"/>
          </w:tcPr>
          <w:p w14:paraId="308B1873" w14:textId="77777777" w:rsidR="00D22609" w:rsidRPr="0048468D" w:rsidRDefault="00D22609" w:rsidP="00D22609">
            <w:pPr>
              <w:rPr>
                <w:rFonts w:ascii="Arial" w:hAnsi="Arial" w:cs="Arial"/>
                <w:sz w:val="20"/>
                <w:szCs w:val="20"/>
              </w:rPr>
            </w:pPr>
            <w:r w:rsidRPr="0048468D">
              <w:rPr>
                <w:rFonts w:ascii="Arial" w:hAnsi="Arial" w:cs="Arial"/>
                <w:sz w:val="20"/>
                <w:szCs w:val="20"/>
              </w:rPr>
              <w:t>Who?</w:t>
            </w:r>
          </w:p>
          <w:p w14:paraId="6335C90B" w14:textId="77777777" w:rsidR="00D22609" w:rsidRPr="0048468D" w:rsidRDefault="00D22609" w:rsidP="00D22609">
            <w:pPr>
              <w:rPr>
                <w:rFonts w:ascii="Arial" w:hAnsi="Arial" w:cs="Arial"/>
                <w:sz w:val="20"/>
                <w:szCs w:val="20"/>
              </w:rPr>
            </w:pPr>
          </w:p>
          <w:p w14:paraId="216E9FF6" w14:textId="77777777" w:rsidR="00D22609" w:rsidRPr="0048468D" w:rsidRDefault="00D22609" w:rsidP="00D22609">
            <w:pPr>
              <w:rPr>
                <w:rFonts w:ascii="Arial" w:hAnsi="Arial" w:cs="Arial"/>
                <w:sz w:val="20"/>
                <w:szCs w:val="20"/>
              </w:rPr>
            </w:pPr>
            <w:r w:rsidRPr="0048468D">
              <w:rPr>
                <w:rFonts w:ascii="Arial" w:hAnsi="Arial" w:cs="Arial"/>
                <w:sz w:val="20"/>
                <w:szCs w:val="20"/>
              </w:rPr>
              <w:t>Homeworker</w:t>
            </w:r>
          </w:p>
          <w:p w14:paraId="2BFB689A" w14:textId="77777777" w:rsidR="00D22609" w:rsidRPr="0048468D" w:rsidRDefault="00D22609" w:rsidP="00D22609">
            <w:pPr>
              <w:rPr>
                <w:rFonts w:ascii="Arial" w:hAnsi="Arial" w:cs="Arial"/>
                <w:sz w:val="20"/>
                <w:szCs w:val="20"/>
              </w:rPr>
            </w:pPr>
          </w:p>
          <w:p w14:paraId="66E89351" w14:textId="77777777" w:rsidR="00D22609" w:rsidRPr="0048468D" w:rsidRDefault="00D22609" w:rsidP="00D22609">
            <w:pPr>
              <w:rPr>
                <w:rFonts w:ascii="Arial" w:hAnsi="Arial" w:cs="Arial"/>
                <w:sz w:val="20"/>
                <w:szCs w:val="20"/>
              </w:rPr>
            </w:pPr>
            <w:r w:rsidRPr="0048468D">
              <w:rPr>
                <w:rFonts w:ascii="Arial" w:hAnsi="Arial" w:cs="Arial"/>
                <w:sz w:val="20"/>
                <w:szCs w:val="20"/>
              </w:rPr>
              <w:t xml:space="preserve">How? </w:t>
            </w:r>
          </w:p>
          <w:p w14:paraId="03686D2F" w14:textId="77777777" w:rsidR="00D22609" w:rsidRPr="0048468D" w:rsidRDefault="00D22609" w:rsidP="00D22609">
            <w:pPr>
              <w:rPr>
                <w:rFonts w:ascii="Arial" w:hAnsi="Arial" w:cs="Arial"/>
                <w:sz w:val="20"/>
                <w:szCs w:val="20"/>
              </w:rPr>
            </w:pPr>
            <w:r w:rsidRPr="0048468D">
              <w:rPr>
                <w:rFonts w:ascii="Arial" w:hAnsi="Arial" w:cs="Arial"/>
                <w:sz w:val="20"/>
                <w:szCs w:val="20"/>
              </w:rPr>
              <w:t>Injury caused by accidents in the home whilst working.</w:t>
            </w:r>
          </w:p>
          <w:p w14:paraId="583166FC" w14:textId="77777777" w:rsidR="00D22609" w:rsidRPr="0048468D" w:rsidRDefault="00D22609" w:rsidP="00D22609">
            <w:pPr>
              <w:rPr>
                <w:rFonts w:ascii="Arial" w:hAnsi="Arial" w:cs="Arial"/>
                <w:sz w:val="20"/>
                <w:szCs w:val="20"/>
              </w:rPr>
            </w:pPr>
            <w:r w:rsidRPr="0048468D">
              <w:rPr>
                <w:rFonts w:ascii="Arial" w:hAnsi="Arial" w:cs="Arial"/>
                <w:sz w:val="20"/>
                <w:szCs w:val="20"/>
              </w:rPr>
              <w:t>Illness.</w:t>
            </w:r>
          </w:p>
        </w:tc>
        <w:tc>
          <w:tcPr>
            <w:tcW w:w="3600" w:type="dxa"/>
            <w:tcBorders>
              <w:top w:val="single" w:sz="6" w:space="0" w:color="auto"/>
              <w:left w:val="single" w:sz="4" w:space="0" w:color="auto"/>
              <w:bottom w:val="single" w:sz="6" w:space="0" w:color="auto"/>
              <w:right w:val="single" w:sz="4" w:space="0" w:color="auto"/>
            </w:tcBorders>
            <w:shd w:val="clear" w:color="auto" w:fill="auto"/>
            <w:vAlign w:val="center"/>
          </w:tcPr>
          <w:p w14:paraId="7A48B340" w14:textId="77777777" w:rsidR="00D22609" w:rsidRPr="0048468D" w:rsidRDefault="00D22609" w:rsidP="00D22609">
            <w:pPr>
              <w:rPr>
                <w:rFonts w:ascii="Arial" w:hAnsi="Arial" w:cs="Arial"/>
                <w:sz w:val="20"/>
                <w:szCs w:val="20"/>
              </w:rPr>
            </w:pPr>
            <w:r w:rsidRPr="0048468D">
              <w:rPr>
                <w:rFonts w:ascii="Arial" w:hAnsi="Arial" w:cs="Arial"/>
                <w:sz w:val="20"/>
                <w:szCs w:val="20"/>
              </w:rPr>
              <w:t xml:space="preserve">Ensure a means of communication to the emergency services. </w:t>
            </w:r>
          </w:p>
          <w:p w14:paraId="5211990F" w14:textId="77777777" w:rsidR="00D22609" w:rsidRPr="0048468D" w:rsidRDefault="00D22609" w:rsidP="00D22609">
            <w:pPr>
              <w:rPr>
                <w:rFonts w:ascii="Arial" w:hAnsi="Arial" w:cs="Arial"/>
                <w:sz w:val="20"/>
                <w:szCs w:val="20"/>
              </w:rPr>
            </w:pPr>
            <w:r w:rsidRPr="0048468D">
              <w:rPr>
                <w:rFonts w:ascii="Arial" w:hAnsi="Arial" w:cs="Arial"/>
                <w:sz w:val="20"/>
                <w:szCs w:val="20"/>
              </w:rPr>
              <w:t xml:space="preserve"> </w:t>
            </w:r>
          </w:p>
          <w:p w14:paraId="0829A334" w14:textId="77777777" w:rsidR="00D22609" w:rsidRPr="0048468D" w:rsidRDefault="00D22609" w:rsidP="00D22609">
            <w:pPr>
              <w:rPr>
                <w:rFonts w:ascii="Arial" w:hAnsi="Arial" w:cs="Arial"/>
                <w:sz w:val="20"/>
                <w:szCs w:val="20"/>
              </w:rPr>
            </w:pPr>
            <w:r w:rsidRPr="0048468D">
              <w:rPr>
                <w:rFonts w:ascii="Arial" w:hAnsi="Arial" w:cs="Arial"/>
                <w:sz w:val="20"/>
                <w:szCs w:val="20"/>
              </w:rPr>
              <w:t>Implement the risk control measures identified in this risk assessment.</w:t>
            </w:r>
          </w:p>
          <w:p w14:paraId="4066B1B2" w14:textId="77777777" w:rsidR="00D22609" w:rsidRPr="0048468D" w:rsidRDefault="00D22609" w:rsidP="00D22609">
            <w:pPr>
              <w:rPr>
                <w:rFonts w:ascii="Arial" w:hAnsi="Arial" w:cs="Arial"/>
                <w:sz w:val="20"/>
                <w:szCs w:val="20"/>
              </w:rPr>
            </w:pPr>
          </w:p>
          <w:p w14:paraId="3EBBCF28" w14:textId="77777777" w:rsidR="00D22609" w:rsidRPr="0048468D" w:rsidRDefault="00D22609" w:rsidP="00D22609">
            <w:pPr>
              <w:rPr>
                <w:rFonts w:ascii="Arial" w:hAnsi="Arial" w:cs="Arial"/>
                <w:sz w:val="20"/>
                <w:szCs w:val="20"/>
              </w:rPr>
            </w:pPr>
            <w:r w:rsidRPr="0048468D">
              <w:rPr>
                <w:rFonts w:ascii="Arial" w:hAnsi="Arial" w:cs="Arial"/>
                <w:sz w:val="20"/>
                <w:szCs w:val="20"/>
              </w:rPr>
              <w:t>Have a first aid kit or other means to treat small injuries.</w:t>
            </w:r>
          </w:p>
          <w:p w14:paraId="46071509" w14:textId="77777777" w:rsidR="00D22609" w:rsidRPr="0048468D" w:rsidRDefault="00D22609" w:rsidP="00D22609">
            <w:pPr>
              <w:rPr>
                <w:rFonts w:ascii="Arial" w:hAnsi="Arial" w:cs="Arial"/>
                <w:sz w:val="20"/>
                <w:szCs w:val="20"/>
              </w:rPr>
            </w:pPr>
          </w:p>
          <w:p w14:paraId="18BEDC81" w14:textId="77777777" w:rsidR="00D22609" w:rsidRPr="0048468D" w:rsidRDefault="00D22609" w:rsidP="00D22609">
            <w:pPr>
              <w:rPr>
                <w:rFonts w:ascii="Arial" w:hAnsi="Arial" w:cs="Arial"/>
                <w:sz w:val="20"/>
                <w:szCs w:val="20"/>
              </w:rPr>
            </w:pPr>
            <w:r w:rsidRPr="0048468D">
              <w:rPr>
                <w:rFonts w:ascii="Arial" w:hAnsi="Arial" w:cs="Arial"/>
                <w:sz w:val="20"/>
                <w:szCs w:val="20"/>
              </w:rPr>
              <w:t>Report any accidents or incidents to the line manager using the S1 form.</w:t>
            </w:r>
          </w:p>
          <w:p w14:paraId="6D1DF95B" w14:textId="77777777" w:rsidR="00D22609" w:rsidRPr="0048468D" w:rsidRDefault="00D22609" w:rsidP="00D22609">
            <w:pPr>
              <w:rPr>
                <w:rFonts w:ascii="Arial" w:hAnsi="Arial" w:cs="Arial"/>
                <w:sz w:val="20"/>
                <w:szCs w:val="20"/>
              </w:rPr>
            </w:pPr>
          </w:p>
          <w:p w14:paraId="31F4169D" w14:textId="77777777" w:rsidR="00D22609" w:rsidRPr="0048468D" w:rsidRDefault="00D22609" w:rsidP="00D22609">
            <w:pPr>
              <w:rPr>
                <w:rFonts w:ascii="Arial" w:hAnsi="Arial" w:cs="Arial"/>
                <w:sz w:val="20"/>
                <w:szCs w:val="20"/>
              </w:rPr>
            </w:pPr>
            <w:r w:rsidRPr="0048468D">
              <w:rPr>
                <w:rFonts w:ascii="Arial" w:hAnsi="Arial" w:cs="Arial"/>
                <w:sz w:val="20"/>
                <w:szCs w:val="20"/>
              </w:rPr>
              <w:t xml:space="preserve">Report illness to the line manager as per usual procedures.  </w:t>
            </w: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7C1456EE" w14:textId="77777777" w:rsidR="00D22609" w:rsidRPr="0048468D" w:rsidRDefault="00D22609" w:rsidP="00D22609">
            <w:pPr>
              <w:rPr>
                <w:rFonts w:ascii="Arial" w:hAnsi="Arial" w:cs="Arial"/>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3357D6C2" w14:textId="77777777" w:rsidR="00D22609" w:rsidRPr="0048468D" w:rsidRDefault="00D22609" w:rsidP="00D22609">
            <w:pPr>
              <w:rPr>
                <w:rFonts w:ascii="Arial" w:hAnsi="Arial" w:cs="Arial"/>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4BD69257" w14:textId="77777777" w:rsidR="00D22609" w:rsidRPr="0048468D" w:rsidRDefault="00D22609" w:rsidP="00D22609">
            <w:pPr>
              <w:rPr>
                <w:rFonts w:ascii="Arial" w:hAnsi="Arial" w:cs="Arial"/>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01B8E07C" w14:textId="77777777" w:rsidR="00D22609" w:rsidRPr="0048468D" w:rsidRDefault="00D22609" w:rsidP="00D22609">
            <w:pPr>
              <w:rPr>
                <w:rFonts w:ascii="Arial" w:hAnsi="Arial" w:cs="Arial"/>
                <w:sz w:val="20"/>
                <w:szCs w:val="20"/>
              </w:rPr>
            </w:pPr>
          </w:p>
        </w:tc>
        <w:tc>
          <w:tcPr>
            <w:tcW w:w="540" w:type="dxa"/>
            <w:tcBorders>
              <w:top w:val="single" w:sz="8" w:space="0" w:color="auto"/>
              <w:left w:val="single" w:sz="4" w:space="0" w:color="auto"/>
              <w:bottom w:val="single" w:sz="8" w:space="0" w:color="auto"/>
              <w:right w:val="single" w:sz="12" w:space="0" w:color="auto"/>
            </w:tcBorders>
            <w:shd w:val="clear" w:color="auto" w:fill="auto"/>
            <w:vAlign w:val="center"/>
          </w:tcPr>
          <w:p w14:paraId="2C88B676" w14:textId="77777777" w:rsidR="00D22609" w:rsidRPr="0048468D" w:rsidRDefault="00D22609" w:rsidP="00D22609">
            <w:pPr>
              <w:rPr>
                <w:rFonts w:ascii="Arial" w:hAnsi="Arial" w:cs="Arial"/>
                <w:sz w:val="20"/>
                <w:szCs w:val="20"/>
              </w:rPr>
            </w:pPr>
          </w:p>
        </w:tc>
      </w:tr>
      <w:tr w:rsidR="00D22609" w:rsidRPr="0048468D" w14:paraId="300FCDA5" w14:textId="77777777" w:rsidTr="0048468D">
        <w:trPr>
          <w:trHeight w:val="471"/>
        </w:trPr>
        <w:tc>
          <w:tcPr>
            <w:tcW w:w="2820" w:type="dxa"/>
            <w:tcBorders>
              <w:top w:val="single" w:sz="6" w:space="0" w:color="auto"/>
              <w:left w:val="single" w:sz="12" w:space="0" w:color="auto"/>
              <w:bottom w:val="single" w:sz="6" w:space="0" w:color="auto"/>
              <w:right w:val="single" w:sz="4" w:space="0" w:color="auto"/>
            </w:tcBorders>
            <w:shd w:val="clear" w:color="auto" w:fill="auto"/>
            <w:vAlign w:val="center"/>
          </w:tcPr>
          <w:p w14:paraId="2AAED2C1" w14:textId="77777777" w:rsidR="00D22609" w:rsidRPr="0048468D" w:rsidRDefault="00D22609" w:rsidP="00D22609">
            <w:pPr>
              <w:rPr>
                <w:sz w:val="20"/>
                <w:szCs w:val="20"/>
              </w:rPr>
            </w:pPr>
          </w:p>
        </w:tc>
        <w:tc>
          <w:tcPr>
            <w:tcW w:w="2760" w:type="dxa"/>
            <w:tcBorders>
              <w:top w:val="single" w:sz="6" w:space="0" w:color="auto"/>
              <w:left w:val="single" w:sz="4" w:space="0" w:color="auto"/>
              <w:bottom w:val="single" w:sz="6" w:space="0" w:color="auto"/>
              <w:right w:val="single" w:sz="4" w:space="0" w:color="auto"/>
            </w:tcBorders>
            <w:shd w:val="clear" w:color="auto" w:fill="auto"/>
            <w:vAlign w:val="center"/>
          </w:tcPr>
          <w:p w14:paraId="0FD7F43B" w14:textId="77777777" w:rsidR="00D22609" w:rsidRPr="0048468D" w:rsidRDefault="00D22609" w:rsidP="00D22609">
            <w:pPr>
              <w:rPr>
                <w:sz w:val="20"/>
                <w:szCs w:val="20"/>
              </w:rPr>
            </w:pPr>
          </w:p>
        </w:tc>
        <w:tc>
          <w:tcPr>
            <w:tcW w:w="420" w:type="dxa"/>
            <w:tcBorders>
              <w:top w:val="single" w:sz="6" w:space="0" w:color="auto"/>
              <w:left w:val="single" w:sz="4" w:space="0" w:color="auto"/>
              <w:bottom w:val="single" w:sz="6" w:space="0" w:color="auto"/>
              <w:right w:val="single" w:sz="4" w:space="0" w:color="auto"/>
            </w:tcBorders>
            <w:shd w:val="clear" w:color="auto" w:fill="auto"/>
            <w:vAlign w:val="center"/>
          </w:tcPr>
          <w:p w14:paraId="6AC14529" w14:textId="77777777" w:rsidR="00D22609" w:rsidRPr="0048468D" w:rsidRDefault="00D22609" w:rsidP="0048468D">
            <w:pPr>
              <w:jc w:val="center"/>
              <w:rPr>
                <w:sz w:val="20"/>
                <w:szCs w:val="20"/>
              </w:rPr>
            </w:pPr>
          </w:p>
        </w:tc>
        <w:tc>
          <w:tcPr>
            <w:tcW w:w="3000" w:type="dxa"/>
            <w:tcBorders>
              <w:top w:val="single" w:sz="6" w:space="0" w:color="auto"/>
              <w:left w:val="single" w:sz="4" w:space="0" w:color="auto"/>
              <w:bottom w:val="single" w:sz="6" w:space="0" w:color="auto"/>
              <w:right w:val="single" w:sz="4" w:space="0" w:color="auto"/>
            </w:tcBorders>
            <w:shd w:val="clear" w:color="auto" w:fill="auto"/>
            <w:vAlign w:val="center"/>
          </w:tcPr>
          <w:p w14:paraId="13872BE9" w14:textId="77777777" w:rsidR="00D22609" w:rsidRPr="0048468D" w:rsidRDefault="00D22609" w:rsidP="00D22609">
            <w:pPr>
              <w:rPr>
                <w:sz w:val="20"/>
                <w:szCs w:val="20"/>
              </w:rPr>
            </w:pPr>
          </w:p>
        </w:tc>
        <w:tc>
          <w:tcPr>
            <w:tcW w:w="3600" w:type="dxa"/>
            <w:tcBorders>
              <w:top w:val="single" w:sz="6" w:space="0" w:color="auto"/>
              <w:left w:val="single" w:sz="4" w:space="0" w:color="auto"/>
              <w:bottom w:val="single" w:sz="6" w:space="0" w:color="auto"/>
              <w:right w:val="single" w:sz="4" w:space="0" w:color="auto"/>
            </w:tcBorders>
            <w:shd w:val="clear" w:color="auto" w:fill="auto"/>
            <w:vAlign w:val="center"/>
          </w:tcPr>
          <w:p w14:paraId="43AC4058" w14:textId="77777777" w:rsidR="00D22609" w:rsidRPr="0048468D" w:rsidRDefault="00D22609" w:rsidP="00D22609">
            <w:pPr>
              <w:rPr>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422D3A5F" w14:textId="77777777" w:rsidR="00D22609" w:rsidRPr="0048468D" w:rsidRDefault="00D22609" w:rsidP="00D22609">
            <w:pPr>
              <w:rPr>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5C253683" w14:textId="77777777" w:rsidR="00D22609" w:rsidRPr="0048468D" w:rsidRDefault="00D22609" w:rsidP="00D22609">
            <w:pPr>
              <w:rPr>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1AA91DED" w14:textId="77777777" w:rsidR="00D22609" w:rsidRPr="0048468D" w:rsidRDefault="00D22609" w:rsidP="00D22609">
            <w:pPr>
              <w:rPr>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64EDDADF" w14:textId="77777777" w:rsidR="00D22609" w:rsidRPr="0048468D" w:rsidRDefault="00D22609" w:rsidP="00D22609">
            <w:pPr>
              <w:rPr>
                <w:sz w:val="20"/>
                <w:szCs w:val="20"/>
              </w:rPr>
            </w:pPr>
          </w:p>
        </w:tc>
        <w:tc>
          <w:tcPr>
            <w:tcW w:w="540" w:type="dxa"/>
            <w:tcBorders>
              <w:top w:val="single" w:sz="8" w:space="0" w:color="auto"/>
              <w:left w:val="single" w:sz="4" w:space="0" w:color="auto"/>
              <w:bottom w:val="single" w:sz="8" w:space="0" w:color="auto"/>
              <w:right w:val="single" w:sz="12" w:space="0" w:color="auto"/>
            </w:tcBorders>
            <w:shd w:val="clear" w:color="auto" w:fill="auto"/>
            <w:vAlign w:val="center"/>
          </w:tcPr>
          <w:p w14:paraId="13F28BAF" w14:textId="77777777" w:rsidR="00D22609" w:rsidRPr="0048468D" w:rsidRDefault="00D22609" w:rsidP="00D22609">
            <w:pPr>
              <w:rPr>
                <w:sz w:val="20"/>
                <w:szCs w:val="20"/>
              </w:rPr>
            </w:pPr>
          </w:p>
          <w:p w14:paraId="5AE576EA" w14:textId="77777777" w:rsidR="00804523" w:rsidRPr="0048468D" w:rsidRDefault="00804523" w:rsidP="00D22609">
            <w:pPr>
              <w:rPr>
                <w:sz w:val="20"/>
                <w:szCs w:val="20"/>
              </w:rPr>
            </w:pPr>
          </w:p>
        </w:tc>
      </w:tr>
    </w:tbl>
    <w:p w14:paraId="6950F63A" w14:textId="77777777" w:rsidR="00266756" w:rsidRDefault="00266756" w:rsidP="00DC6D44">
      <w:pPr>
        <w:tabs>
          <w:tab w:val="left" w:pos="1980"/>
        </w:tabs>
        <w:rPr>
          <w:rFonts w:ascii="Arial" w:hAnsi="Arial" w:cs="Arial"/>
          <w:b/>
        </w:rPr>
      </w:pPr>
    </w:p>
    <w:p w14:paraId="5DC19E48" w14:textId="77777777" w:rsidR="003B1421" w:rsidRDefault="003B1421" w:rsidP="00DC6D44">
      <w:pPr>
        <w:tabs>
          <w:tab w:val="left" w:pos="1980"/>
        </w:tabs>
        <w:rPr>
          <w:rFonts w:ascii="Arial" w:hAnsi="Arial" w:cs="Arial"/>
          <w:b/>
        </w:rPr>
      </w:pPr>
    </w:p>
    <w:p w14:paraId="6A4977E5" w14:textId="56CCF263" w:rsidR="003B1421" w:rsidRDefault="003B1421" w:rsidP="00DC6D44">
      <w:pPr>
        <w:tabs>
          <w:tab w:val="left" w:pos="1980"/>
        </w:tabs>
        <w:rPr>
          <w:rFonts w:ascii="Arial" w:hAnsi="Arial" w:cs="Arial"/>
          <w:b/>
        </w:rPr>
      </w:pPr>
    </w:p>
    <w:p w14:paraId="0F7B928A" w14:textId="12B1720E" w:rsidR="00EA1E68" w:rsidRDefault="00EA1E68" w:rsidP="00DC6D44">
      <w:pPr>
        <w:tabs>
          <w:tab w:val="left" w:pos="1980"/>
        </w:tabs>
        <w:rPr>
          <w:rFonts w:ascii="Arial" w:hAnsi="Arial" w:cs="Arial"/>
          <w:b/>
        </w:rPr>
      </w:pPr>
    </w:p>
    <w:p w14:paraId="3C714639" w14:textId="609FC8F4" w:rsidR="00EA1E68" w:rsidRDefault="00EA1E68" w:rsidP="00DC6D44">
      <w:pPr>
        <w:tabs>
          <w:tab w:val="left" w:pos="1980"/>
        </w:tabs>
        <w:rPr>
          <w:rFonts w:ascii="Arial" w:hAnsi="Arial" w:cs="Arial"/>
          <w:b/>
        </w:rPr>
      </w:pPr>
    </w:p>
    <w:p w14:paraId="6CED2715" w14:textId="610146CA" w:rsidR="00EA1E68" w:rsidRDefault="00EA1E68" w:rsidP="00DC6D44">
      <w:pPr>
        <w:tabs>
          <w:tab w:val="left" w:pos="1980"/>
        </w:tabs>
        <w:rPr>
          <w:rFonts w:ascii="Arial" w:hAnsi="Arial" w:cs="Arial"/>
          <w:b/>
        </w:rPr>
      </w:pPr>
    </w:p>
    <w:p w14:paraId="09059E76" w14:textId="379CB7A2" w:rsidR="00EA1E68" w:rsidRDefault="00EA1E68" w:rsidP="00DC6D44">
      <w:pPr>
        <w:tabs>
          <w:tab w:val="left" w:pos="1980"/>
        </w:tabs>
        <w:rPr>
          <w:rFonts w:ascii="Arial" w:hAnsi="Arial" w:cs="Arial"/>
          <w:b/>
        </w:rPr>
      </w:pPr>
    </w:p>
    <w:p w14:paraId="123DA67C" w14:textId="62289459" w:rsidR="00EA1E68" w:rsidRDefault="00EA1E68" w:rsidP="00DC6D44">
      <w:pPr>
        <w:tabs>
          <w:tab w:val="left" w:pos="1980"/>
        </w:tabs>
        <w:rPr>
          <w:rFonts w:ascii="Arial" w:hAnsi="Arial" w:cs="Arial"/>
          <w:b/>
        </w:rPr>
      </w:pPr>
    </w:p>
    <w:p w14:paraId="49D0081A" w14:textId="4CD3AB41" w:rsidR="00EA1E68" w:rsidRDefault="00EA1E68" w:rsidP="00DC6D44">
      <w:pPr>
        <w:tabs>
          <w:tab w:val="left" w:pos="1980"/>
        </w:tabs>
        <w:rPr>
          <w:rFonts w:ascii="Arial" w:hAnsi="Arial" w:cs="Arial"/>
          <w:b/>
        </w:rPr>
      </w:pPr>
    </w:p>
    <w:p w14:paraId="6F5DC656" w14:textId="7B8EB664" w:rsidR="00EA1E68" w:rsidRDefault="00EA1E68" w:rsidP="00DC6D44">
      <w:pPr>
        <w:tabs>
          <w:tab w:val="left" w:pos="1980"/>
        </w:tabs>
        <w:rPr>
          <w:rFonts w:ascii="Arial" w:hAnsi="Arial" w:cs="Arial"/>
          <w:b/>
        </w:rPr>
      </w:pPr>
    </w:p>
    <w:p w14:paraId="2CF822ED" w14:textId="77777777" w:rsidR="00EA1E68" w:rsidRDefault="00EA1E68" w:rsidP="00DC6D44">
      <w:pPr>
        <w:tabs>
          <w:tab w:val="left" w:pos="1980"/>
        </w:tabs>
        <w:rPr>
          <w:rFonts w:ascii="Arial" w:hAnsi="Arial" w:cs="Arial"/>
          <w:b/>
        </w:rPr>
      </w:pPr>
    </w:p>
    <w:p w14:paraId="78B10952" w14:textId="77777777" w:rsidR="003B1421" w:rsidRDefault="003B1421" w:rsidP="00DC6D44">
      <w:pPr>
        <w:tabs>
          <w:tab w:val="left" w:pos="1980"/>
        </w:tabs>
        <w:rPr>
          <w:rFonts w:ascii="Arial" w:hAnsi="Arial" w:cs="Arial"/>
          <w:b/>
        </w:rPr>
      </w:pPr>
    </w:p>
    <w:p w14:paraId="60426A70" w14:textId="77777777" w:rsidR="003B1421" w:rsidRDefault="003B1421" w:rsidP="00DC6D44">
      <w:pPr>
        <w:tabs>
          <w:tab w:val="left" w:pos="1980"/>
        </w:tabs>
        <w:rPr>
          <w:rFonts w:ascii="Arial" w:hAnsi="Arial" w:cs="Arial"/>
          <w:b/>
        </w:rPr>
      </w:pPr>
    </w:p>
    <w:p w14:paraId="6202ED41" w14:textId="3ABF8447" w:rsidR="00A031C0" w:rsidRDefault="00706B6F" w:rsidP="00DC6D44">
      <w:pPr>
        <w:tabs>
          <w:tab w:val="left" w:pos="1980"/>
        </w:tabs>
        <w:rPr>
          <w:rFonts w:ascii="Arial" w:hAnsi="Arial" w:cs="Arial"/>
          <w:b/>
        </w:rPr>
      </w:pPr>
      <w:r w:rsidRPr="009C79FA">
        <w:rPr>
          <w:rFonts w:ascii="Arial" w:hAnsi="Arial" w:cs="Arial"/>
          <w:b/>
        </w:rPr>
        <w:lastRenderedPageBreak/>
        <w:t>SECTION 3</w:t>
      </w:r>
    </w:p>
    <w:p w14:paraId="2554BCD1" w14:textId="77777777" w:rsidR="00804523" w:rsidRPr="009C79FA" w:rsidRDefault="00804523" w:rsidP="00C37251">
      <w:pPr>
        <w:tabs>
          <w:tab w:val="left" w:pos="1980"/>
        </w:tabs>
        <w:ind w:hanging="120"/>
      </w:pPr>
    </w:p>
    <w:tbl>
      <w:tblPr>
        <w:tblW w:w="15300" w:type="dxa"/>
        <w:tblInd w:w="-72" w:type="dxa"/>
        <w:tblBorders>
          <w:top w:val="single" w:sz="12" w:space="0" w:color="auto"/>
        </w:tblBorders>
        <w:tblLayout w:type="fixed"/>
        <w:tblLook w:val="01E0" w:firstRow="1" w:lastRow="1" w:firstColumn="1" w:lastColumn="1" w:noHBand="0" w:noVBand="0"/>
      </w:tblPr>
      <w:tblGrid>
        <w:gridCol w:w="420"/>
        <w:gridCol w:w="540"/>
        <w:gridCol w:w="4860"/>
        <w:gridCol w:w="541"/>
        <w:gridCol w:w="1807"/>
        <w:gridCol w:w="1612"/>
        <w:gridCol w:w="8"/>
        <w:gridCol w:w="1620"/>
        <w:gridCol w:w="553"/>
        <w:gridCol w:w="553"/>
        <w:gridCol w:w="553"/>
        <w:gridCol w:w="553"/>
        <w:gridCol w:w="1680"/>
      </w:tblGrid>
      <w:tr w:rsidR="00EC31B1" w:rsidRPr="0048468D" w14:paraId="3A7AFF53" w14:textId="77777777" w:rsidTr="0048468D">
        <w:trPr>
          <w:cantSplit/>
          <w:trHeight w:val="785"/>
        </w:trPr>
        <w:tc>
          <w:tcPr>
            <w:tcW w:w="9780" w:type="dxa"/>
            <w:gridSpan w:val="6"/>
            <w:tcBorders>
              <w:top w:val="single" w:sz="12" w:space="0" w:color="auto"/>
              <w:left w:val="single" w:sz="12" w:space="0" w:color="auto"/>
              <w:bottom w:val="single" w:sz="12" w:space="0" w:color="auto"/>
              <w:right w:val="nil"/>
            </w:tcBorders>
            <w:shd w:val="clear" w:color="auto" w:fill="auto"/>
            <w:vAlign w:val="center"/>
          </w:tcPr>
          <w:p w14:paraId="3EDC6E79" w14:textId="77777777" w:rsidR="00EC31B1" w:rsidRPr="0048468D" w:rsidRDefault="00EC31B1" w:rsidP="006D5C77">
            <w:pPr>
              <w:rPr>
                <w:rFonts w:ascii="Arial" w:hAnsi="Arial" w:cs="Arial"/>
                <w:b/>
                <w:sz w:val="4"/>
                <w:szCs w:val="4"/>
              </w:rPr>
            </w:pPr>
            <w:r w:rsidRPr="0048468D">
              <w:rPr>
                <w:rFonts w:ascii="Arial" w:hAnsi="Arial" w:cs="Arial"/>
                <w:b/>
                <w:sz w:val="22"/>
                <w:szCs w:val="22"/>
              </w:rPr>
              <w:t xml:space="preserve"> Identified Actions to Improve Control of Unacceptable Risks </w:t>
            </w:r>
            <w:r w:rsidRPr="0048468D">
              <w:rPr>
                <w:rFonts w:ascii="Arial" w:hAnsi="Arial" w:cs="Arial"/>
                <w:sz w:val="16"/>
                <w:szCs w:val="16"/>
              </w:rPr>
              <w:t>(as evaluated in</w:t>
            </w:r>
            <w:r w:rsidR="00CE6EA5" w:rsidRPr="0048468D">
              <w:rPr>
                <w:rFonts w:ascii="Arial" w:hAnsi="Arial" w:cs="Arial"/>
                <w:sz w:val="16"/>
                <w:szCs w:val="16"/>
              </w:rPr>
              <w:t xml:space="preserve"> Section 2)</w:t>
            </w:r>
          </w:p>
        </w:tc>
        <w:tc>
          <w:tcPr>
            <w:tcW w:w="5520" w:type="dxa"/>
            <w:gridSpan w:val="7"/>
            <w:tcBorders>
              <w:top w:val="single" w:sz="12" w:space="0" w:color="auto"/>
              <w:left w:val="nil"/>
              <w:bottom w:val="single" w:sz="12" w:space="0" w:color="auto"/>
              <w:right w:val="single" w:sz="12" w:space="0" w:color="auto"/>
            </w:tcBorders>
            <w:shd w:val="clear" w:color="auto" w:fill="auto"/>
            <w:vAlign w:val="center"/>
          </w:tcPr>
          <w:p w14:paraId="2986FBEA" w14:textId="77777777" w:rsidR="00EC31B1" w:rsidRPr="0048468D" w:rsidRDefault="00EC31B1" w:rsidP="008A019D">
            <w:pPr>
              <w:rPr>
                <w:rFonts w:ascii="Arial" w:hAnsi="Arial" w:cs="Arial"/>
                <w:b/>
                <w:sz w:val="20"/>
                <w:szCs w:val="20"/>
              </w:rPr>
            </w:pPr>
            <w:r w:rsidRPr="0048468D">
              <w:rPr>
                <w:rFonts w:ascii="Arial" w:hAnsi="Arial" w:cs="Arial"/>
                <w:b/>
                <w:sz w:val="20"/>
                <w:szCs w:val="20"/>
              </w:rPr>
              <w:t xml:space="preserve">Page </w:t>
            </w:r>
            <w:bookmarkStart w:id="4" w:name="Text111"/>
            <w:r w:rsidR="006B7C47" w:rsidRPr="0048468D">
              <w:rPr>
                <w:rFonts w:ascii="Arial" w:hAnsi="Arial" w:cs="Arial"/>
                <w:b/>
                <w:sz w:val="20"/>
                <w:szCs w:val="20"/>
              </w:rPr>
              <w:fldChar w:fldCharType="begin">
                <w:ffData>
                  <w:name w:val="Text111"/>
                  <w:enabled/>
                  <w:calcOnExit w:val="0"/>
                  <w:textInput>
                    <w:maxLength w:val="3"/>
                  </w:textInput>
                </w:ffData>
              </w:fldChar>
            </w:r>
            <w:r w:rsidR="006B7C47" w:rsidRPr="0048468D">
              <w:rPr>
                <w:rFonts w:ascii="Arial" w:hAnsi="Arial" w:cs="Arial"/>
                <w:b/>
                <w:sz w:val="20"/>
                <w:szCs w:val="20"/>
              </w:rPr>
              <w:instrText xml:space="preserve"> FORMTEXT </w:instrText>
            </w:r>
            <w:r w:rsidR="006B7C47" w:rsidRPr="0048468D">
              <w:rPr>
                <w:rFonts w:ascii="Arial" w:hAnsi="Arial" w:cs="Arial"/>
                <w:b/>
                <w:sz w:val="20"/>
                <w:szCs w:val="20"/>
              </w:rPr>
            </w:r>
            <w:r w:rsidR="006B7C47" w:rsidRPr="0048468D">
              <w:rPr>
                <w:rFonts w:ascii="Arial" w:hAnsi="Arial" w:cs="Arial"/>
                <w:b/>
                <w:sz w:val="20"/>
                <w:szCs w:val="20"/>
              </w:rPr>
              <w:fldChar w:fldCharType="separate"/>
            </w:r>
            <w:r w:rsidR="006B7C47" w:rsidRPr="0048468D">
              <w:rPr>
                <w:rFonts w:ascii="Arial" w:hAnsi="Arial" w:cs="Arial"/>
                <w:b/>
                <w:noProof/>
                <w:sz w:val="20"/>
                <w:szCs w:val="20"/>
              </w:rPr>
              <w:t> </w:t>
            </w:r>
            <w:r w:rsidR="006B7C47" w:rsidRPr="0048468D">
              <w:rPr>
                <w:rFonts w:ascii="Arial" w:hAnsi="Arial" w:cs="Arial"/>
                <w:b/>
                <w:noProof/>
                <w:sz w:val="20"/>
                <w:szCs w:val="20"/>
              </w:rPr>
              <w:t> </w:t>
            </w:r>
            <w:r w:rsidR="006B7C47" w:rsidRPr="0048468D">
              <w:rPr>
                <w:rFonts w:ascii="Arial" w:hAnsi="Arial" w:cs="Arial"/>
                <w:b/>
                <w:noProof/>
                <w:sz w:val="20"/>
                <w:szCs w:val="20"/>
              </w:rPr>
              <w:t> </w:t>
            </w:r>
            <w:r w:rsidR="006B7C47" w:rsidRPr="0048468D">
              <w:rPr>
                <w:rFonts w:ascii="Arial" w:hAnsi="Arial" w:cs="Arial"/>
                <w:b/>
                <w:sz w:val="20"/>
                <w:szCs w:val="20"/>
              </w:rPr>
              <w:fldChar w:fldCharType="end"/>
            </w:r>
            <w:bookmarkEnd w:id="4"/>
            <w:r w:rsidR="00BD30F3" w:rsidRPr="0048468D">
              <w:rPr>
                <w:rFonts w:ascii="Arial" w:hAnsi="Arial" w:cs="Arial"/>
                <w:b/>
                <w:sz w:val="20"/>
                <w:szCs w:val="20"/>
              </w:rPr>
              <w:t xml:space="preserve"> </w:t>
            </w:r>
            <w:r w:rsidRPr="0048468D">
              <w:rPr>
                <w:rFonts w:ascii="Arial" w:hAnsi="Arial" w:cs="Arial"/>
                <w:b/>
                <w:sz w:val="20"/>
                <w:szCs w:val="20"/>
              </w:rPr>
              <w:t xml:space="preserve">of </w:t>
            </w:r>
            <w:bookmarkStart w:id="5" w:name="Text110"/>
            <w:r w:rsidR="006B7C47" w:rsidRPr="0048468D">
              <w:rPr>
                <w:rFonts w:ascii="Arial" w:hAnsi="Arial" w:cs="Arial"/>
                <w:b/>
                <w:sz w:val="20"/>
                <w:szCs w:val="20"/>
              </w:rPr>
              <w:fldChar w:fldCharType="begin">
                <w:ffData>
                  <w:name w:val="Text110"/>
                  <w:enabled/>
                  <w:calcOnExit w:val="0"/>
                  <w:textInput>
                    <w:maxLength w:val="3"/>
                  </w:textInput>
                </w:ffData>
              </w:fldChar>
            </w:r>
            <w:r w:rsidR="006B7C47" w:rsidRPr="0048468D">
              <w:rPr>
                <w:rFonts w:ascii="Arial" w:hAnsi="Arial" w:cs="Arial"/>
                <w:b/>
                <w:sz w:val="20"/>
                <w:szCs w:val="20"/>
              </w:rPr>
              <w:instrText xml:space="preserve"> FORMTEXT </w:instrText>
            </w:r>
            <w:r w:rsidR="006B7C47" w:rsidRPr="0048468D">
              <w:rPr>
                <w:rFonts w:ascii="Arial" w:hAnsi="Arial" w:cs="Arial"/>
                <w:b/>
                <w:sz w:val="20"/>
                <w:szCs w:val="20"/>
              </w:rPr>
            </w:r>
            <w:r w:rsidR="006B7C47" w:rsidRPr="0048468D">
              <w:rPr>
                <w:rFonts w:ascii="Arial" w:hAnsi="Arial" w:cs="Arial"/>
                <w:b/>
                <w:sz w:val="20"/>
                <w:szCs w:val="20"/>
              </w:rPr>
              <w:fldChar w:fldCharType="separate"/>
            </w:r>
            <w:r w:rsidR="006B7C47" w:rsidRPr="0048468D">
              <w:rPr>
                <w:rFonts w:ascii="Arial" w:hAnsi="Arial" w:cs="Arial"/>
                <w:b/>
                <w:noProof/>
                <w:sz w:val="20"/>
                <w:szCs w:val="20"/>
              </w:rPr>
              <w:t> </w:t>
            </w:r>
            <w:r w:rsidR="006B7C47" w:rsidRPr="0048468D">
              <w:rPr>
                <w:rFonts w:ascii="Arial" w:hAnsi="Arial" w:cs="Arial"/>
                <w:b/>
                <w:noProof/>
                <w:sz w:val="20"/>
                <w:szCs w:val="20"/>
              </w:rPr>
              <w:t> </w:t>
            </w:r>
            <w:r w:rsidR="006B7C47" w:rsidRPr="0048468D">
              <w:rPr>
                <w:rFonts w:ascii="Arial" w:hAnsi="Arial" w:cs="Arial"/>
                <w:b/>
                <w:noProof/>
                <w:sz w:val="20"/>
                <w:szCs w:val="20"/>
              </w:rPr>
              <w:t> </w:t>
            </w:r>
            <w:r w:rsidR="006B7C47" w:rsidRPr="0048468D">
              <w:rPr>
                <w:rFonts w:ascii="Arial" w:hAnsi="Arial" w:cs="Arial"/>
                <w:b/>
                <w:sz w:val="20"/>
                <w:szCs w:val="20"/>
              </w:rPr>
              <w:fldChar w:fldCharType="end"/>
            </w:r>
            <w:bookmarkEnd w:id="5"/>
            <w:r w:rsidR="0016336C" w:rsidRPr="0048468D">
              <w:rPr>
                <w:rFonts w:ascii="Arial" w:hAnsi="Arial" w:cs="Arial"/>
                <w:b/>
                <w:sz w:val="20"/>
                <w:szCs w:val="20"/>
              </w:rPr>
              <w:tab/>
            </w:r>
            <w:r w:rsidR="0016336C" w:rsidRPr="0048468D">
              <w:rPr>
                <w:rFonts w:ascii="Arial" w:hAnsi="Arial" w:cs="Arial"/>
                <w:b/>
                <w:sz w:val="20"/>
                <w:szCs w:val="20"/>
              </w:rPr>
              <w:tab/>
            </w:r>
            <w:r w:rsidRPr="0048468D">
              <w:rPr>
                <w:rFonts w:ascii="Arial" w:hAnsi="Arial" w:cs="Arial"/>
                <w:b/>
                <w:sz w:val="20"/>
                <w:szCs w:val="20"/>
              </w:rPr>
              <w:t xml:space="preserve">Ref No.  </w:t>
            </w:r>
            <w:bookmarkStart w:id="6" w:name="Text101"/>
            <w:r w:rsidRPr="0048468D">
              <w:rPr>
                <w:rFonts w:ascii="Arial" w:hAnsi="Arial" w:cs="Arial"/>
                <w:b/>
                <w:sz w:val="20"/>
                <w:szCs w:val="20"/>
              </w:rPr>
              <w:fldChar w:fldCharType="begin">
                <w:ffData>
                  <w:name w:val="Text101"/>
                  <w:enabled/>
                  <w:calcOnExit w:val="0"/>
                  <w:textInput>
                    <w:maxLength w:val="20"/>
                  </w:textInput>
                </w:ffData>
              </w:fldChar>
            </w:r>
            <w:r w:rsidRPr="0048468D">
              <w:rPr>
                <w:rFonts w:ascii="Arial" w:hAnsi="Arial" w:cs="Arial"/>
                <w:b/>
                <w:sz w:val="20"/>
                <w:szCs w:val="20"/>
              </w:rPr>
              <w:instrText xml:space="preserve"> FORMTEXT </w:instrText>
            </w:r>
            <w:r w:rsidRPr="0048468D">
              <w:rPr>
                <w:rFonts w:ascii="Arial" w:hAnsi="Arial" w:cs="Arial"/>
                <w:b/>
                <w:sz w:val="20"/>
                <w:szCs w:val="20"/>
              </w:rPr>
            </w:r>
            <w:r w:rsidRPr="0048468D">
              <w:rPr>
                <w:rFonts w:ascii="Arial" w:hAnsi="Arial" w:cs="Arial"/>
                <w:b/>
                <w:sz w:val="20"/>
                <w:szCs w:val="20"/>
              </w:rPr>
              <w:fldChar w:fldCharType="separate"/>
            </w:r>
            <w:r w:rsidRPr="0048468D">
              <w:rPr>
                <w:rFonts w:ascii="Arial" w:hAnsi="Arial" w:cs="Arial"/>
                <w:b/>
                <w:noProof/>
                <w:sz w:val="20"/>
                <w:szCs w:val="20"/>
              </w:rPr>
              <w:t> </w:t>
            </w:r>
            <w:r w:rsidRPr="0048468D">
              <w:rPr>
                <w:rFonts w:ascii="Arial" w:hAnsi="Arial" w:cs="Arial"/>
                <w:b/>
                <w:noProof/>
                <w:sz w:val="20"/>
                <w:szCs w:val="20"/>
              </w:rPr>
              <w:t> </w:t>
            </w:r>
            <w:r w:rsidRPr="0048468D">
              <w:rPr>
                <w:rFonts w:ascii="Arial" w:hAnsi="Arial" w:cs="Arial"/>
                <w:b/>
                <w:noProof/>
                <w:sz w:val="20"/>
                <w:szCs w:val="20"/>
              </w:rPr>
              <w:t> </w:t>
            </w:r>
            <w:r w:rsidRPr="0048468D">
              <w:rPr>
                <w:rFonts w:ascii="Arial" w:hAnsi="Arial" w:cs="Arial"/>
                <w:b/>
                <w:noProof/>
                <w:sz w:val="20"/>
                <w:szCs w:val="20"/>
              </w:rPr>
              <w:t> </w:t>
            </w:r>
            <w:r w:rsidRPr="0048468D">
              <w:rPr>
                <w:rFonts w:ascii="Arial" w:hAnsi="Arial" w:cs="Arial"/>
                <w:b/>
                <w:noProof/>
                <w:sz w:val="20"/>
                <w:szCs w:val="20"/>
              </w:rPr>
              <w:t> </w:t>
            </w:r>
            <w:r w:rsidRPr="0048468D">
              <w:rPr>
                <w:rFonts w:ascii="Arial" w:hAnsi="Arial" w:cs="Arial"/>
                <w:b/>
                <w:sz w:val="20"/>
                <w:szCs w:val="20"/>
              </w:rPr>
              <w:fldChar w:fldCharType="end"/>
            </w:r>
            <w:bookmarkEnd w:id="6"/>
          </w:p>
        </w:tc>
      </w:tr>
      <w:tr w:rsidR="008704F3" w:rsidRPr="0048468D" w14:paraId="410B069A" w14:textId="77777777" w:rsidTr="0048468D">
        <w:trPr>
          <w:cantSplit/>
          <w:trHeight w:val="263"/>
        </w:trPr>
        <w:tc>
          <w:tcPr>
            <w:tcW w:w="420" w:type="dxa"/>
            <w:vMerge w:val="restart"/>
            <w:tcBorders>
              <w:top w:val="single" w:sz="12" w:space="0" w:color="auto"/>
              <w:left w:val="single" w:sz="12" w:space="0" w:color="auto"/>
              <w:right w:val="single" w:sz="4" w:space="0" w:color="auto"/>
            </w:tcBorders>
            <w:shd w:val="clear" w:color="auto" w:fill="auto"/>
            <w:textDirection w:val="btLr"/>
            <w:vAlign w:val="center"/>
          </w:tcPr>
          <w:p w14:paraId="1BA1D94A" w14:textId="77777777" w:rsidR="008704F3" w:rsidRPr="0048468D" w:rsidRDefault="008704F3" w:rsidP="0048468D">
            <w:pPr>
              <w:ind w:left="113" w:right="113"/>
              <w:jc w:val="center"/>
              <w:rPr>
                <w:rFonts w:ascii="Arial" w:hAnsi="Arial" w:cs="Arial"/>
                <w:b/>
                <w:sz w:val="18"/>
                <w:szCs w:val="18"/>
              </w:rPr>
            </w:pPr>
            <w:r w:rsidRPr="0048468D">
              <w:rPr>
                <w:rFonts w:ascii="Arial" w:hAnsi="Arial" w:cs="Arial"/>
                <w:b/>
                <w:sz w:val="18"/>
                <w:szCs w:val="18"/>
              </w:rPr>
              <w:t>Hazard Ref No.</w:t>
            </w:r>
          </w:p>
        </w:tc>
        <w:tc>
          <w:tcPr>
            <w:tcW w:w="540" w:type="dxa"/>
            <w:vMerge w:val="restart"/>
            <w:tcBorders>
              <w:top w:val="single" w:sz="12" w:space="0" w:color="auto"/>
              <w:left w:val="single" w:sz="4" w:space="0" w:color="auto"/>
              <w:right w:val="single" w:sz="4" w:space="0" w:color="auto"/>
            </w:tcBorders>
            <w:shd w:val="clear" w:color="auto" w:fill="auto"/>
            <w:textDirection w:val="btLr"/>
            <w:vAlign w:val="center"/>
          </w:tcPr>
          <w:p w14:paraId="2B199FF6" w14:textId="77777777" w:rsidR="008704F3" w:rsidRPr="0048468D" w:rsidRDefault="008704F3" w:rsidP="0048468D">
            <w:pPr>
              <w:ind w:left="113" w:right="113"/>
              <w:jc w:val="center"/>
              <w:rPr>
                <w:rFonts w:ascii="Arial" w:hAnsi="Arial" w:cs="Arial"/>
                <w:b/>
                <w:sz w:val="18"/>
                <w:szCs w:val="18"/>
              </w:rPr>
            </w:pPr>
            <w:r w:rsidRPr="0048468D">
              <w:rPr>
                <w:rFonts w:ascii="Arial" w:hAnsi="Arial" w:cs="Arial"/>
                <w:b/>
                <w:sz w:val="18"/>
                <w:szCs w:val="18"/>
              </w:rPr>
              <w:t>Risk</w:t>
            </w:r>
          </w:p>
        </w:tc>
        <w:tc>
          <w:tcPr>
            <w:tcW w:w="4860" w:type="dxa"/>
            <w:vMerge w:val="restart"/>
            <w:tcBorders>
              <w:top w:val="single" w:sz="12" w:space="0" w:color="auto"/>
              <w:left w:val="single" w:sz="4" w:space="0" w:color="auto"/>
              <w:right w:val="single" w:sz="4" w:space="0" w:color="auto"/>
            </w:tcBorders>
            <w:shd w:val="clear" w:color="auto" w:fill="auto"/>
            <w:vAlign w:val="center"/>
          </w:tcPr>
          <w:p w14:paraId="111A5D10" w14:textId="77777777" w:rsidR="008704F3" w:rsidRPr="0048468D" w:rsidRDefault="008704F3" w:rsidP="0048468D">
            <w:pPr>
              <w:jc w:val="center"/>
              <w:rPr>
                <w:rFonts w:ascii="Arial" w:hAnsi="Arial" w:cs="Arial"/>
                <w:b/>
                <w:sz w:val="18"/>
                <w:szCs w:val="18"/>
              </w:rPr>
            </w:pPr>
            <w:r w:rsidRPr="0048468D">
              <w:rPr>
                <w:rFonts w:ascii="Arial" w:hAnsi="Arial" w:cs="Arial"/>
                <w:b/>
                <w:sz w:val="18"/>
                <w:szCs w:val="18"/>
              </w:rPr>
              <w:t>Recommended Additional</w:t>
            </w:r>
          </w:p>
          <w:p w14:paraId="3B70E73C" w14:textId="77777777" w:rsidR="008704F3" w:rsidRPr="0048468D" w:rsidRDefault="008704F3" w:rsidP="0048468D">
            <w:pPr>
              <w:jc w:val="center"/>
              <w:rPr>
                <w:rFonts w:ascii="Arial" w:hAnsi="Arial" w:cs="Arial"/>
                <w:b/>
                <w:sz w:val="18"/>
                <w:szCs w:val="18"/>
              </w:rPr>
            </w:pPr>
            <w:r w:rsidRPr="0048468D">
              <w:rPr>
                <w:rFonts w:ascii="Arial" w:hAnsi="Arial" w:cs="Arial"/>
                <w:b/>
                <w:sz w:val="18"/>
                <w:szCs w:val="18"/>
              </w:rPr>
              <w:t>Risk Control Measures</w:t>
            </w:r>
          </w:p>
        </w:tc>
        <w:tc>
          <w:tcPr>
            <w:tcW w:w="541" w:type="dxa"/>
            <w:vMerge w:val="restart"/>
            <w:tcBorders>
              <w:top w:val="single" w:sz="12" w:space="0" w:color="auto"/>
              <w:left w:val="single" w:sz="4" w:space="0" w:color="auto"/>
              <w:right w:val="single" w:sz="4" w:space="0" w:color="auto"/>
            </w:tcBorders>
            <w:shd w:val="clear" w:color="auto" w:fill="auto"/>
            <w:textDirection w:val="btLr"/>
          </w:tcPr>
          <w:p w14:paraId="7563BA04" w14:textId="77777777" w:rsidR="008704F3" w:rsidRPr="0048468D" w:rsidRDefault="008704F3" w:rsidP="0048468D">
            <w:pPr>
              <w:ind w:left="113" w:right="113"/>
              <w:jc w:val="center"/>
              <w:rPr>
                <w:rFonts w:ascii="Arial" w:hAnsi="Arial" w:cs="Arial"/>
                <w:b/>
                <w:sz w:val="18"/>
                <w:szCs w:val="18"/>
              </w:rPr>
            </w:pPr>
            <w:r w:rsidRPr="0048468D">
              <w:rPr>
                <w:rFonts w:ascii="Arial" w:hAnsi="Arial" w:cs="Arial"/>
                <w:b/>
                <w:sz w:val="18"/>
                <w:szCs w:val="18"/>
              </w:rPr>
              <w:t>Implemented Y/N</w:t>
            </w:r>
          </w:p>
        </w:tc>
        <w:tc>
          <w:tcPr>
            <w:tcW w:w="1807" w:type="dxa"/>
            <w:vMerge w:val="restart"/>
            <w:tcBorders>
              <w:top w:val="single" w:sz="12" w:space="0" w:color="auto"/>
              <w:left w:val="single" w:sz="4" w:space="0" w:color="auto"/>
              <w:right w:val="single" w:sz="4" w:space="0" w:color="auto"/>
            </w:tcBorders>
            <w:shd w:val="clear" w:color="auto" w:fill="auto"/>
            <w:vAlign w:val="center"/>
          </w:tcPr>
          <w:p w14:paraId="0DE427C3" w14:textId="77777777" w:rsidR="008704F3" w:rsidRPr="0048468D" w:rsidRDefault="008704F3" w:rsidP="0048468D">
            <w:pPr>
              <w:jc w:val="center"/>
              <w:rPr>
                <w:rFonts w:ascii="Arial" w:hAnsi="Arial" w:cs="Arial"/>
                <w:b/>
                <w:sz w:val="18"/>
                <w:szCs w:val="18"/>
              </w:rPr>
            </w:pPr>
            <w:r w:rsidRPr="0048468D">
              <w:rPr>
                <w:rFonts w:ascii="Arial" w:hAnsi="Arial" w:cs="Arial"/>
                <w:b/>
                <w:sz w:val="18"/>
                <w:szCs w:val="18"/>
              </w:rPr>
              <w:t>Action By</w:t>
            </w:r>
          </w:p>
        </w:tc>
        <w:tc>
          <w:tcPr>
            <w:tcW w:w="1620" w:type="dxa"/>
            <w:gridSpan w:val="2"/>
            <w:vMerge w:val="restart"/>
            <w:tcBorders>
              <w:top w:val="single" w:sz="12" w:space="0" w:color="auto"/>
              <w:left w:val="single" w:sz="4" w:space="0" w:color="auto"/>
              <w:right w:val="single" w:sz="4" w:space="0" w:color="auto"/>
            </w:tcBorders>
            <w:shd w:val="clear" w:color="auto" w:fill="auto"/>
            <w:vAlign w:val="center"/>
          </w:tcPr>
          <w:p w14:paraId="04D62482" w14:textId="77777777" w:rsidR="008704F3" w:rsidRPr="0048468D" w:rsidRDefault="008704F3" w:rsidP="0048468D">
            <w:pPr>
              <w:jc w:val="center"/>
              <w:rPr>
                <w:rFonts w:ascii="Arial" w:hAnsi="Arial" w:cs="Arial"/>
                <w:b/>
                <w:sz w:val="18"/>
                <w:szCs w:val="18"/>
              </w:rPr>
            </w:pPr>
            <w:r w:rsidRPr="0048468D">
              <w:rPr>
                <w:rFonts w:ascii="Arial" w:hAnsi="Arial" w:cs="Arial"/>
                <w:b/>
                <w:sz w:val="18"/>
                <w:szCs w:val="18"/>
              </w:rPr>
              <w:t>Target Date</w:t>
            </w:r>
          </w:p>
        </w:tc>
        <w:tc>
          <w:tcPr>
            <w:tcW w:w="1620" w:type="dxa"/>
            <w:vMerge w:val="restart"/>
            <w:tcBorders>
              <w:top w:val="single" w:sz="12" w:space="0" w:color="auto"/>
              <w:left w:val="single" w:sz="4" w:space="0" w:color="auto"/>
              <w:right w:val="single" w:sz="4" w:space="0" w:color="auto"/>
            </w:tcBorders>
            <w:shd w:val="clear" w:color="auto" w:fill="auto"/>
            <w:vAlign w:val="center"/>
          </w:tcPr>
          <w:p w14:paraId="26433957" w14:textId="77777777" w:rsidR="008704F3" w:rsidRPr="0048468D" w:rsidRDefault="008704F3" w:rsidP="0048468D">
            <w:pPr>
              <w:jc w:val="center"/>
              <w:rPr>
                <w:rFonts w:ascii="Arial" w:hAnsi="Arial" w:cs="Arial"/>
                <w:b/>
                <w:sz w:val="18"/>
                <w:szCs w:val="18"/>
              </w:rPr>
            </w:pPr>
            <w:r w:rsidRPr="0048468D">
              <w:rPr>
                <w:rFonts w:ascii="Arial" w:hAnsi="Arial" w:cs="Arial"/>
                <w:b/>
                <w:sz w:val="18"/>
                <w:szCs w:val="18"/>
              </w:rPr>
              <w:t>Completion Date</w:t>
            </w:r>
          </w:p>
        </w:tc>
        <w:tc>
          <w:tcPr>
            <w:tcW w:w="2212"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14:paraId="7BFB753A" w14:textId="77777777" w:rsidR="008704F3" w:rsidRPr="0048468D" w:rsidRDefault="008704F3" w:rsidP="0048468D">
            <w:pPr>
              <w:jc w:val="center"/>
              <w:rPr>
                <w:rFonts w:ascii="Arial" w:hAnsi="Arial" w:cs="Arial"/>
                <w:b/>
                <w:sz w:val="18"/>
                <w:szCs w:val="18"/>
              </w:rPr>
            </w:pPr>
            <w:r w:rsidRPr="0048468D">
              <w:rPr>
                <w:rFonts w:ascii="Arial" w:hAnsi="Arial" w:cs="Arial"/>
                <w:b/>
                <w:sz w:val="18"/>
                <w:szCs w:val="18"/>
              </w:rPr>
              <w:t xml:space="preserve">Revised Risk </w:t>
            </w:r>
          </w:p>
        </w:tc>
        <w:tc>
          <w:tcPr>
            <w:tcW w:w="1680" w:type="dxa"/>
            <w:vMerge w:val="restart"/>
            <w:tcBorders>
              <w:top w:val="single" w:sz="12" w:space="0" w:color="auto"/>
              <w:left w:val="single" w:sz="4" w:space="0" w:color="auto"/>
              <w:right w:val="single" w:sz="12" w:space="0" w:color="auto"/>
            </w:tcBorders>
            <w:shd w:val="clear" w:color="auto" w:fill="auto"/>
            <w:vAlign w:val="center"/>
          </w:tcPr>
          <w:p w14:paraId="78CD1BDE" w14:textId="77777777" w:rsidR="008704F3" w:rsidRPr="0048468D" w:rsidRDefault="008704F3" w:rsidP="0048468D">
            <w:pPr>
              <w:jc w:val="center"/>
              <w:rPr>
                <w:rFonts w:ascii="Arial" w:hAnsi="Arial" w:cs="Arial"/>
                <w:b/>
                <w:sz w:val="18"/>
                <w:szCs w:val="18"/>
              </w:rPr>
            </w:pPr>
            <w:r w:rsidRPr="0048468D">
              <w:rPr>
                <w:rFonts w:ascii="Arial" w:hAnsi="Arial" w:cs="Arial"/>
                <w:b/>
                <w:sz w:val="18"/>
                <w:szCs w:val="18"/>
              </w:rPr>
              <w:t>Revision of Risk</w:t>
            </w:r>
          </w:p>
          <w:p w14:paraId="6FB2FFC4" w14:textId="77777777" w:rsidR="008704F3" w:rsidRPr="0048468D" w:rsidRDefault="008704F3" w:rsidP="0048468D">
            <w:pPr>
              <w:jc w:val="center"/>
              <w:rPr>
                <w:rFonts w:ascii="Arial" w:hAnsi="Arial" w:cs="Arial"/>
                <w:b/>
                <w:sz w:val="18"/>
                <w:szCs w:val="18"/>
              </w:rPr>
            </w:pPr>
            <w:r w:rsidRPr="0048468D">
              <w:rPr>
                <w:rFonts w:ascii="Arial" w:hAnsi="Arial" w:cs="Arial"/>
                <w:b/>
                <w:sz w:val="18"/>
                <w:szCs w:val="18"/>
              </w:rPr>
              <w:t>Signed Off</w:t>
            </w:r>
          </w:p>
        </w:tc>
      </w:tr>
      <w:tr w:rsidR="008704F3" w:rsidRPr="0048468D" w14:paraId="1955ECC4" w14:textId="77777777" w:rsidTr="0048468D">
        <w:trPr>
          <w:cantSplit/>
          <w:trHeight w:val="1261"/>
        </w:trPr>
        <w:tc>
          <w:tcPr>
            <w:tcW w:w="420" w:type="dxa"/>
            <w:vMerge/>
            <w:tcBorders>
              <w:left w:val="single" w:sz="12" w:space="0" w:color="auto"/>
              <w:bottom w:val="single" w:sz="12" w:space="0" w:color="auto"/>
              <w:right w:val="single" w:sz="4" w:space="0" w:color="auto"/>
            </w:tcBorders>
            <w:shd w:val="clear" w:color="auto" w:fill="auto"/>
            <w:textDirection w:val="btLr"/>
          </w:tcPr>
          <w:p w14:paraId="5F091A49" w14:textId="77777777" w:rsidR="008704F3" w:rsidRPr="0048468D" w:rsidRDefault="008704F3" w:rsidP="0048468D">
            <w:pPr>
              <w:ind w:left="113" w:right="113"/>
              <w:rPr>
                <w:sz w:val="16"/>
                <w:szCs w:val="16"/>
              </w:rPr>
            </w:pPr>
          </w:p>
        </w:tc>
        <w:tc>
          <w:tcPr>
            <w:tcW w:w="540" w:type="dxa"/>
            <w:vMerge/>
            <w:tcBorders>
              <w:left w:val="single" w:sz="4" w:space="0" w:color="auto"/>
              <w:bottom w:val="single" w:sz="12" w:space="0" w:color="auto"/>
              <w:right w:val="single" w:sz="4" w:space="0" w:color="auto"/>
            </w:tcBorders>
            <w:shd w:val="clear" w:color="auto" w:fill="auto"/>
            <w:textDirection w:val="btLr"/>
          </w:tcPr>
          <w:p w14:paraId="7B424246" w14:textId="77777777" w:rsidR="008704F3" w:rsidRPr="0048468D" w:rsidRDefault="008704F3" w:rsidP="0048468D">
            <w:pPr>
              <w:ind w:left="113" w:right="113"/>
              <w:rPr>
                <w:sz w:val="16"/>
                <w:szCs w:val="16"/>
              </w:rPr>
            </w:pPr>
          </w:p>
        </w:tc>
        <w:tc>
          <w:tcPr>
            <w:tcW w:w="4860" w:type="dxa"/>
            <w:vMerge/>
            <w:tcBorders>
              <w:left w:val="single" w:sz="4" w:space="0" w:color="auto"/>
              <w:bottom w:val="single" w:sz="12" w:space="0" w:color="auto"/>
              <w:right w:val="single" w:sz="4" w:space="0" w:color="auto"/>
            </w:tcBorders>
            <w:shd w:val="clear" w:color="auto" w:fill="auto"/>
          </w:tcPr>
          <w:p w14:paraId="37F57CE1" w14:textId="77777777" w:rsidR="008704F3" w:rsidRPr="0048468D" w:rsidRDefault="008704F3" w:rsidP="00202C05">
            <w:pPr>
              <w:rPr>
                <w:sz w:val="16"/>
                <w:szCs w:val="16"/>
              </w:rPr>
            </w:pPr>
          </w:p>
        </w:tc>
        <w:tc>
          <w:tcPr>
            <w:tcW w:w="541" w:type="dxa"/>
            <w:vMerge/>
            <w:tcBorders>
              <w:left w:val="single" w:sz="4" w:space="0" w:color="auto"/>
              <w:bottom w:val="single" w:sz="12" w:space="0" w:color="auto"/>
              <w:right w:val="single" w:sz="4" w:space="0" w:color="auto"/>
            </w:tcBorders>
            <w:shd w:val="clear" w:color="auto" w:fill="auto"/>
            <w:textDirection w:val="btLr"/>
          </w:tcPr>
          <w:p w14:paraId="5FC48A8B" w14:textId="77777777" w:rsidR="008704F3" w:rsidRPr="0048468D" w:rsidRDefault="008704F3" w:rsidP="0048468D">
            <w:pPr>
              <w:ind w:left="113" w:right="113"/>
              <w:jc w:val="center"/>
              <w:rPr>
                <w:sz w:val="20"/>
                <w:szCs w:val="20"/>
              </w:rPr>
            </w:pPr>
          </w:p>
        </w:tc>
        <w:tc>
          <w:tcPr>
            <w:tcW w:w="1807" w:type="dxa"/>
            <w:vMerge/>
            <w:tcBorders>
              <w:left w:val="single" w:sz="4" w:space="0" w:color="auto"/>
              <w:bottom w:val="single" w:sz="12" w:space="0" w:color="auto"/>
              <w:right w:val="single" w:sz="4" w:space="0" w:color="auto"/>
            </w:tcBorders>
            <w:shd w:val="clear" w:color="auto" w:fill="auto"/>
          </w:tcPr>
          <w:p w14:paraId="1203E94A" w14:textId="77777777" w:rsidR="008704F3" w:rsidRPr="0048468D" w:rsidRDefault="008704F3" w:rsidP="00202C05">
            <w:pPr>
              <w:rPr>
                <w:sz w:val="20"/>
                <w:szCs w:val="20"/>
              </w:rPr>
            </w:pPr>
          </w:p>
        </w:tc>
        <w:tc>
          <w:tcPr>
            <w:tcW w:w="1620" w:type="dxa"/>
            <w:gridSpan w:val="2"/>
            <w:vMerge/>
            <w:tcBorders>
              <w:left w:val="single" w:sz="4" w:space="0" w:color="auto"/>
              <w:bottom w:val="single" w:sz="12" w:space="0" w:color="auto"/>
              <w:right w:val="single" w:sz="4" w:space="0" w:color="auto"/>
            </w:tcBorders>
            <w:shd w:val="clear" w:color="auto" w:fill="auto"/>
          </w:tcPr>
          <w:p w14:paraId="3B1979D9" w14:textId="77777777" w:rsidR="008704F3" w:rsidRPr="0048468D" w:rsidRDefault="008704F3" w:rsidP="00202C05">
            <w:pPr>
              <w:rPr>
                <w:sz w:val="20"/>
                <w:szCs w:val="20"/>
              </w:rPr>
            </w:pPr>
          </w:p>
        </w:tc>
        <w:tc>
          <w:tcPr>
            <w:tcW w:w="1620" w:type="dxa"/>
            <w:vMerge/>
            <w:tcBorders>
              <w:left w:val="single" w:sz="4" w:space="0" w:color="auto"/>
              <w:bottom w:val="single" w:sz="12" w:space="0" w:color="auto"/>
              <w:right w:val="single" w:sz="4" w:space="0" w:color="auto"/>
            </w:tcBorders>
            <w:shd w:val="clear" w:color="auto" w:fill="auto"/>
          </w:tcPr>
          <w:p w14:paraId="5B645BFD" w14:textId="77777777" w:rsidR="008704F3" w:rsidRPr="0048468D" w:rsidRDefault="008704F3" w:rsidP="00202C05">
            <w:pPr>
              <w:rPr>
                <w:sz w:val="20"/>
                <w:szCs w:val="20"/>
              </w:rPr>
            </w:pPr>
          </w:p>
        </w:tc>
        <w:tc>
          <w:tcPr>
            <w:tcW w:w="553"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14:paraId="3429D0CD" w14:textId="77777777" w:rsidR="008704F3" w:rsidRPr="0048468D" w:rsidRDefault="008704F3" w:rsidP="0048468D">
            <w:pPr>
              <w:ind w:left="113" w:right="113"/>
              <w:jc w:val="center"/>
              <w:rPr>
                <w:rFonts w:ascii="Arial" w:hAnsi="Arial"/>
                <w:b/>
                <w:sz w:val="16"/>
                <w:szCs w:val="16"/>
              </w:rPr>
            </w:pPr>
            <w:r w:rsidRPr="0048468D">
              <w:rPr>
                <w:rFonts w:ascii="Arial" w:hAnsi="Arial"/>
                <w:b/>
                <w:sz w:val="16"/>
                <w:szCs w:val="16"/>
              </w:rPr>
              <w:t>Likelihood</w:t>
            </w:r>
          </w:p>
        </w:tc>
        <w:tc>
          <w:tcPr>
            <w:tcW w:w="553"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14:paraId="433C24C9" w14:textId="77777777" w:rsidR="008704F3" w:rsidRPr="0048468D" w:rsidRDefault="008704F3" w:rsidP="0048468D">
            <w:pPr>
              <w:ind w:left="113" w:right="113"/>
              <w:jc w:val="center"/>
              <w:rPr>
                <w:rFonts w:ascii="Arial" w:hAnsi="Arial"/>
                <w:b/>
                <w:sz w:val="16"/>
                <w:szCs w:val="16"/>
              </w:rPr>
            </w:pPr>
            <w:r w:rsidRPr="0048468D">
              <w:rPr>
                <w:rFonts w:ascii="Arial" w:hAnsi="Arial"/>
                <w:b/>
                <w:sz w:val="16"/>
                <w:szCs w:val="16"/>
              </w:rPr>
              <w:t>Severity</w:t>
            </w:r>
          </w:p>
        </w:tc>
        <w:tc>
          <w:tcPr>
            <w:tcW w:w="553"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14:paraId="755C0477" w14:textId="77777777" w:rsidR="008704F3" w:rsidRPr="0048468D" w:rsidRDefault="008704F3" w:rsidP="0048468D">
            <w:pPr>
              <w:jc w:val="center"/>
              <w:rPr>
                <w:rFonts w:ascii="Arial" w:hAnsi="Arial"/>
                <w:b/>
                <w:sz w:val="16"/>
                <w:szCs w:val="16"/>
              </w:rPr>
            </w:pPr>
            <w:r w:rsidRPr="0048468D">
              <w:rPr>
                <w:rFonts w:ascii="Arial" w:hAnsi="Arial"/>
                <w:b/>
                <w:sz w:val="16"/>
                <w:szCs w:val="16"/>
              </w:rPr>
              <w:t>Risk Rating</w:t>
            </w:r>
          </w:p>
        </w:tc>
        <w:tc>
          <w:tcPr>
            <w:tcW w:w="553" w:type="dxa"/>
            <w:tcBorders>
              <w:top w:val="nil"/>
              <w:left w:val="single" w:sz="4" w:space="0" w:color="auto"/>
              <w:bottom w:val="single" w:sz="12" w:space="0" w:color="auto"/>
              <w:right w:val="single" w:sz="4" w:space="0" w:color="auto"/>
            </w:tcBorders>
            <w:shd w:val="clear" w:color="auto" w:fill="auto"/>
            <w:textDirection w:val="btLr"/>
            <w:vAlign w:val="center"/>
          </w:tcPr>
          <w:p w14:paraId="66243414" w14:textId="77777777" w:rsidR="008704F3" w:rsidRPr="0048468D" w:rsidRDefault="008704F3" w:rsidP="0048468D">
            <w:pPr>
              <w:ind w:left="113" w:right="113"/>
              <w:jc w:val="center"/>
              <w:rPr>
                <w:rFonts w:ascii="Arial" w:hAnsi="Arial" w:cs="Arial"/>
                <w:b/>
                <w:sz w:val="16"/>
                <w:szCs w:val="16"/>
              </w:rPr>
            </w:pPr>
            <w:r w:rsidRPr="0048468D">
              <w:rPr>
                <w:rFonts w:ascii="Arial" w:hAnsi="Arial" w:cs="Arial"/>
                <w:b/>
                <w:sz w:val="16"/>
                <w:szCs w:val="16"/>
              </w:rPr>
              <w:t>Risk</w:t>
            </w:r>
          </w:p>
          <w:p w14:paraId="15EEBE02" w14:textId="77777777" w:rsidR="008704F3" w:rsidRPr="0048468D" w:rsidRDefault="008704F3" w:rsidP="0048468D">
            <w:pPr>
              <w:ind w:left="113" w:right="113"/>
              <w:jc w:val="center"/>
              <w:rPr>
                <w:sz w:val="20"/>
                <w:szCs w:val="20"/>
              </w:rPr>
            </w:pPr>
            <w:r w:rsidRPr="0048468D">
              <w:rPr>
                <w:rFonts w:ascii="Arial" w:hAnsi="Arial" w:cs="Arial"/>
                <w:b/>
                <w:sz w:val="16"/>
                <w:szCs w:val="16"/>
              </w:rPr>
              <w:t>L, M, H</w:t>
            </w:r>
          </w:p>
        </w:tc>
        <w:tc>
          <w:tcPr>
            <w:tcW w:w="1680" w:type="dxa"/>
            <w:vMerge/>
            <w:tcBorders>
              <w:left w:val="single" w:sz="4" w:space="0" w:color="auto"/>
              <w:bottom w:val="single" w:sz="12" w:space="0" w:color="auto"/>
              <w:right w:val="single" w:sz="12" w:space="0" w:color="auto"/>
            </w:tcBorders>
            <w:shd w:val="clear" w:color="auto" w:fill="auto"/>
          </w:tcPr>
          <w:p w14:paraId="02FC04EF" w14:textId="77777777" w:rsidR="008704F3" w:rsidRPr="0048468D" w:rsidRDefault="008704F3" w:rsidP="00202C05">
            <w:pPr>
              <w:rPr>
                <w:sz w:val="20"/>
                <w:szCs w:val="20"/>
              </w:rPr>
            </w:pPr>
          </w:p>
        </w:tc>
      </w:tr>
      <w:tr w:rsidR="008704F3" w:rsidRPr="0048468D" w14:paraId="3F5A2330" w14:textId="77777777" w:rsidTr="0048468D">
        <w:trPr>
          <w:trHeight w:val="471"/>
        </w:trPr>
        <w:tc>
          <w:tcPr>
            <w:tcW w:w="420" w:type="dxa"/>
            <w:tcBorders>
              <w:top w:val="single" w:sz="12" w:space="0" w:color="auto"/>
              <w:left w:val="single" w:sz="12" w:space="0" w:color="auto"/>
              <w:bottom w:val="single" w:sz="6" w:space="0" w:color="auto"/>
              <w:right w:val="single" w:sz="4" w:space="0" w:color="auto"/>
            </w:tcBorders>
            <w:shd w:val="clear" w:color="auto" w:fill="auto"/>
            <w:vAlign w:val="center"/>
          </w:tcPr>
          <w:p w14:paraId="1068C791" w14:textId="77777777" w:rsidR="008704F3" w:rsidRPr="0048468D" w:rsidRDefault="008704F3" w:rsidP="00202C05">
            <w:pPr>
              <w:rPr>
                <w:sz w:val="20"/>
                <w:szCs w:val="20"/>
              </w:rPr>
            </w:pPr>
          </w:p>
        </w:tc>
        <w:tc>
          <w:tcPr>
            <w:tcW w:w="540" w:type="dxa"/>
            <w:tcBorders>
              <w:top w:val="single" w:sz="12" w:space="0" w:color="auto"/>
              <w:left w:val="single" w:sz="4" w:space="0" w:color="auto"/>
              <w:bottom w:val="single" w:sz="6" w:space="0" w:color="auto"/>
              <w:right w:val="single" w:sz="4" w:space="0" w:color="auto"/>
            </w:tcBorders>
            <w:shd w:val="clear" w:color="auto" w:fill="auto"/>
            <w:vAlign w:val="center"/>
          </w:tcPr>
          <w:p w14:paraId="1EBCBE2D" w14:textId="77777777" w:rsidR="008704F3" w:rsidRPr="0048468D" w:rsidRDefault="008704F3" w:rsidP="00202C05">
            <w:pPr>
              <w:rPr>
                <w:sz w:val="20"/>
                <w:szCs w:val="20"/>
              </w:rPr>
            </w:pPr>
          </w:p>
        </w:tc>
        <w:tc>
          <w:tcPr>
            <w:tcW w:w="4860" w:type="dxa"/>
            <w:tcBorders>
              <w:top w:val="single" w:sz="12" w:space="0" w:color="auto"/>
              <w:left w:val="single" w:sz="4" w:space="0" w:color="auto"/>
              <w:bottom w:val="single" w:sz="6" w:space="0" w:color="auto"/>
              <w:right w:val="single" w:sz="4" w:space="0" w:color="auto"/>
            </w:tcBorders>
            <w:shd w:val="clear" w:color="auto" w:fill="auto"/>
            <w:vAlign w:val="center"/>
          </w:tcPr>
          <w:p w14:paraId="49D8762D" w14:textId="77777777" w:rsidR="008704F3" w:rsidRPr="0048468D" w:rsidRDefault="008704F3" w:rsidP="00202C05">
            <w:pPr>
              <w:rPr>
                <w:sz w:val="20"/>
                <w:szCs w:val="20"/>
              </w:rPr>
            </w:pPr>
          </w:p>
        </w:tc>
        <w:tc>
          <w:tcPr>
            <w:tcW w:w="541" w:type="dxa"/>
            <w:tcBorders>
              <w:top w:val="single" w:sz="12" w:space="0" w:color="auto"/>
              <w:left w:val="single" w:sz="4" w:space="0" w:color="auto"/>
              <w:bottom w:val="single" w:sz="6" w:space="0" w:color="auto"/>
              <w:right w:val="single" w:sz="4" w:space="0" w:color="auto"/>
            </w:tcBorders>
            <w:shd w:val="clear" w:color="auto" w:fill="auto"/>
            <w:vAlign w:val="center"/>
          </w:tcPr>
          <w:p w14:paraId="103A6E2C" w14:textId="77777777" w:rsidR="008704F3" w:rsidRPr="0048468D" w:rsidRDefault="008704F3" w:rsidP="0048468D">
            <w:pPr>
              <w:jc w:val="center"/>
              <w:rPr>
                <w:sz w:val="20"/>
                <w:szCs w:val="20"/>
              </w:rPr>
            </w:pPr>
          </w:p>
        </w:tc>
        <w:tc>
          <w:tcPr>
            <w:tcW w:w="1807" w:type="dxa"/>
            <w:tcBorders>
              <w:top w:val="single" w:sz="12" w:space="0" w:color="auto"/>
              <w:left w:val="single" w:sz="4" w:space="0" w:color="auto"/>
              <w:bottom w:val="single" w:sz="6" w:space="0" w:color="auto"/>
              <w:right w:val="single" w:sz="4" w:space="0" w:color="auto"/>
            </w:tcBorders>
            <w:shd w:val="clear" w:color="auto" w:fill="auto"/>
            <w:vAlign w:val="center"/>
          </w:tcPr>
          <w:p w14:paraId="2CA14EF3" w14:textId="77777777" w:rsidR="008704F3" w:rsidRPr="0048468D" w:rsidRDefault="008704F3" w:rsidP="00202C05">
            <w:pPr>
              <w:rPr>
                <w:sz w:val="20"/>
                <w:szCs w:val="20"/>
              </w:rPr>
            </w:pPr>
          </w:p>
        </w:tc>
        <w:tc>
          <w:tcPr>
            <w:tcW w:w="1620" w:type="dxa"/>
            <w:gridSpan w:val="2"/>
            <w:tcBorders>
              <w:top w:val="single" w:sz="12" w:space="0" w:color="auto"/>
              <w:left w:val="single" w:sz="4" w:space="0" w:color="auto"/>
              <w:bottom w:val="single" w:sz="6" w:space="0" w:color="auto"/>
              <w:right w:val="single" w:sz="4" w:space="0" w:color="auto"/>
            </w:tcBorders>
            <w:shd w:val="clear" w:color="auto" w:fill="auto"/>
            <w:vAlign w:val="center"/>
          </w:tcPr>
          <w:p w14:paraId="435E8643" w14:textId="77777777" w:rsidR="008704F3" w:rsidRPr="0048468D" w:rsidRDefault="008704F3" w:rsidP="00202C05">
            <w:pPr>
              <w:rPr>
                <w:sz w:val="20"/>
                <w:szCs w:val="20"/>
              </w:rPr>
            </w:pPr>
          </w:p>
        </w:tc>
        <w:tc>
          <w:tcPr>
            <w:tcW w:w="1620" w:type="dxa"/>
            <w:tcBorders>
              <w:top w:val="single" w:sz="12" w:space="0" w:color="auto"/>
              <w:left w:val="single" w:sz="4" w:space="0" w:color="auto"/>
              <w:bottom w:val="single" w:sz="6" w:space="0" w:color="auto"/>
              <w:right w:val="single" w:sz="4" w:space="0" w:color="auto"/>
            </w:tcBorders>
            <w:shd w:val="clear" w:color="auto" w:fill="auto"/>
            <w:vAlign w:val="center"/>
          </w:tcPr>
          <w:p w14:paraId="1C5184D8" w14:textId="77777777" w:rsidR="008704F3" w:rsidRPr="0048468D" w:rsidRDefault="008704F3" w:rsidP="00202C05">
            <w:pPr>
              <w:rPr>
                <w:sz w:val="20"/>
                <w:szCs w:val="20"/>
              </w:rPr>
            </w:pPr>
          </w:p>
        </w:tc>
        <w:tc>
          <w:tcPr>
            <w:tcW w:w="553" w:type="dxa"/>
            <w:tcBorders>
              <w:top w:val="single" w:sz="12" w:space="0" w:color="auto"/>
              <w:left w:val="single" w:sz="4" w:space="0" w:color="auto"/>
              <w:bottom w:val="single" w:sz="6" w:space="0" w:color="auto"/>
              <w:right w:val="single" w:sz="4" w:space="0" w:color="auto"/>
            </w:tcBorders>
            <w:shd w:val="clear" w:color="auto" w:fill="auto"/>
            <w:vAlign w:val="center"/>
          </w:tcPr>
          <w:p w14:paraId="7E621766" w14:textId="77777777" w:rsidR="008704F3" w:rsidRPr="0048468D" w:rsidRDefault="008704F3" w:rsidP="00202C05">
            <w:pPr>
              <w:rPr>
                <w:sz w:val="20"/>
                <w:szCs w:val="20"/>
              </w:rPr>
            </w:pPr>
          </w:p>
        </w:tc>
        <w:tc>
          <w:tcPr>
            <w:tcW w:w="553" w:type="dxa"/>
            <w:tcBorders>
              <w:top w:val="single" w:sz="12" w:space="0" w:color="auto"/>
              <w:left w:val="single" w:sz="4" w:space="0" w:color="auto"/>
              <w:bottom w:val="single" w:sz="6" w:space="0" w:color="auto"/>
              <w:right w:val="single" w:sz="4" w:space="0" w:color="auto"/>
            </w:tcBorders>
            <w:shd w:val="clear" w:color="auto" w:fill="auto"/>
            <w:vAlign w:val="center"/>
          </w:tcPr>
          <w:p w14:paraId="1428A875" w14:textId="77777777" w:rsidR="008704F3" w:rsidRPr="0048468D" w:rsidRDefault="008704F3" w:rsidP="00202C05">
            <w:pPr>
              <w:rPr>
                <w:sz w:val="20"/>
                <w:szCs w:val="20"/>
              </w:rPr>
            </w:pPr>
          </w:p>
        </w:tc>
        <w:tc>
          <w:tcPr>
            <w:tcW w:w="553" w:type="dxa"/>
            <w:tcBorders>
              <w:top w:val="single" w:sz="12" w:space="0" w:color="auto"/>
              <w:left w:val="single" w:sz="4" w:space="0" w:color="auto"/>
              <w:bottom w:val="single" w:sz="6" w:space="0" w:color="auto"/>
              <w:right w:val="single" w:sz="4" w:space="0" w:color="auto"/>
            </w:tcBorders>
            <w:shd w:val="clear" w:color="auto" w:fill="auto"/>
            <w:vAlign w:val="center"/>
          </w:tcPr>
          <w:p w14:paraId="76D3427A" w14:textId="77777777" w:rsidR="008704F3" w:rsidRPr="0048468D" w:rsidRDefault="008704F3" w:rsidP="00202C05">
            <w:pPr>
              <w:rPr>
                <w:sz w:val="20"/>
                <w:szCs w:val="20"/>
              </w:rPr>
            </w:pPr>
          </w:p>
        </w:tc>
        <w:tc>
          <w:tcPr>
            <w:tcW w:w="553" w:type="dxa"/>
            <w:tcBorders>
              <w:top w:val="single" w:sz="12" w:space="0" w:color="auto"/>
              <w:left w:val="single" w:sz="4" w:space="0" w:color="auto"/>
              <w:bottom w:val="single" w:sz="6" w:space="0" w:color="auto"/>
              <w:right w:val="single" w:sz="4" w:space="0" w:color="auto"/>
            </w:tcBorders>
            <w:shd w:val="clear" w:color="auto" w:fill="auto"/>
            <w:vAlign w:val="center"/>
          </w:tcPr>
          <w:p w14:paraId="21AA4872" w14:textId="77777777" w:rsidR="008704F3" w:rsidRPr="0048468D" w:rsidRDefault="008704F3" w:rsidP="00202C05">
            <w:pPr>
              <w:rPr>
                <w:sz w:val="20"/>
                <w:szCs w:val="20"/>
              </w:rPr>
            </w:pPr>
          </w:p>
        </w:tc>
        <w:tc>
          <w:tcPr>
            <w:tcW w:w="1680" w:type="dxa"/>
            <w:tcBorders>
              <w:top w:val="single" w:sz="12" w:space="0" w:color="auto"/>
              <w:left w:val="single" w:sz="4" w:space="0" w:color="auto"/>
              <w:bottom w:val="single" w:sz="6" w:space="0" w:color="auto"/>
              <w:right w:val="single" w:sz="12" w:space="0" w:color="auto"/>
            </w:tcBorders>
            <w:shd w:val="clear" w:color="auto" w:fill="auto"/>
            <w:vAlign w:val="center"/>
          </w:tcPr>
          <w:p w14:paraId="1CA9F64A" w14:textId="77777777" w:rsidR="008704F3" w:rsidRPr="0048468D" w:rsidRDefault="008704F3" w:rsidP="00202C05">
            <w:pPr>
              <w:rPr>
                <w:sz w:val="20"/>
                <w:szCs w:val="20"/>
              </w:rPr>
            </w:pPr>
          </w:p>
        </w:tc>
      </w:tr>
      <w:tr w:rsidR="00204FC9" w:rsidRPr="0048468D" w14:paraId="674A7732" w14:textId="77777777" w:rsidTr="0048468D">
        <w:trPr>
          <w:trHeight w:val="471"/>
        </w:trPr>
        <w:tc>
          <w:tcPr>
            <w:tcW w:w="420" w:type="dxa"/>
            <w:tcBorders>
              <w:top w:val="single" w:sz="6" w:space="0" w:color="auto"/>
              <w:left w:val="single" w:sz="12" w:space="0" w:color="auto"/>
              <w:bottom w:val="single" w:sz="6" w:space="0" w:color="auto"/>
              <w:right w:val="single" w:sz="4" w:space="0" w:color="auto"/>
            </w:tcBorders>
            <w:shd w:val="clear" w:color="auto" w:fill="auto"/>
            <w:vAlign w:val="center"/>
          </w:tcPr>
          <w:p w14:paraId="0004CC05" w14:textId="77777777" w:rsidR="00204FC9" w:rsidRPr="0048468D" w:rsidRDefault="00204FC9" w:rsidP="002B1841">
            <w:pPr>
              <w:rPr>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53139EA7" w14:textId="77777777" w:rsidR="00204FC9" w:rsidRPr="0048468D" w:rsidRDefault="00204FC9" w:rsidP="002B1841">
            <w:pPr>
              <w:rPr>
                <w:sz w:val="20"/>
                <w:szCs w:val="20"/>
              </w:rPr>
            </w:pPr>
          </w:p>
        </w:tc>
        <w:tc>
          <w:tcPr>
            <w:tcW w:w="4860" w:type="dxa"/>
            <w:tcBorders>
              <w:top w:val="single" w:sz="6" w:space="0" w:color="auto"/>
              <w:left w:val="single" w:sz="4" w:space="0" w:color="auto"/>
              <w:bottom w:val="single" w:sz="6" w:space="0" w:color="auto"/>
              <w:right w:val="single" w:sz="4" w:space="0" w:color="auto"/>
            </w:tcBorders>
            <w:shd w:val="clear" w:color="auto" w:fill="auto"/>
            <w:vAlign w:val="center"/>
          </w:tcPr>
          <w:p w14:paraId="32BA4769" w14:textId="77777777" w:rsidR="00204FC9" w:rsidRPr="0048468D" w:rsidRDefault="00204FC9" w:rsidP="00202C05">
            <w:pPr>
              <w:rPr>
                <w:sz w:val="20"/>
                <w:szCs w:val="20"/>
              </w:rPr>
            </w:pPr>
          </w:p>
        </w:tc>
        <w:tc>
          <w:tcPr>
            <w:tcW w:w="541" w:type="dxa"/>
            <w:tcBorders>
              <w:top w:val="single" w:sz="6" w:space="0" w:color="auto"/>
              <w:left w:val="single" w:sz="4" w:space="0" w:color="auto"/>
              <w:bottom w:val="single" w:sz="6" w:space="0" w:color="auto"/>
              <w:right w:val="single" w:sz="4" w:space="0" w:color="auto"/>
            </w:tcBorders>
            <w:shd w:val="clear" w:color="auto" w:fill="auto"/>
            <w:vAlign w:val="center"/>
          </w:tcPr>
          <w:p w14:paraId="2F524736" w14:textId="77777777" w:rsidR="00204FC9" w:rsidRPr="0048468D" w:rsidRDefault="00204FC9" w:rsidP="0048468D">
            <w:pPr>
              <w:jc w:val="center"/>
              <w:rPr>
                <w:sz w:val="20"/>
                <w:szCs w:val="20"/>
              </w:rPr>
            </w:pPr>
          </w:p>
        </w:tc>
        <w:tc>
          <w:tcPr>
            <w:tcW w:w="1807" w:type="dxa"/>
            <w:tcBorders>
              <w:top w:val="single" w:sz="6" w:space="0" w:color="auto"/>
              <w:left w:val="single" w:sz="4" w:space="0" w:color="auto"/>
              <w:bottom w:val="single" w:sz="6" w:space="0" w:color="auto"/>
              <w:right w:val="single" w:sz="4" w:space="0" w:color="auto"/>
            </w:tcBorders>
            <w:shd w:val="clear" w:color="auto" w:fill="auto"/>
            <w:vAlign w:val="center"/>
          </w:tcPr>
          <w:p w14:paraId="0282A1B6" w14:textId="77777777" w:rsidR="00204FC9" w:rsidRPr="0048468D" w:rsidRDefault="00204FC9" w:rsidP="00202C05">
            <w:pPr>
              <w:rPr>
                <w:sz w:val="20"/>
                <w:szCs w:val="20"/>
              </w:rPr>
            </w:pPr>
          </w:p>
        </w:tc>
        <w:tc>
          <w:tcPr>
            <w:tcW w:w="162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68827458" w14:textId="77777777" w:rsidR="00204FC9" w:rsidRPr="0048468D" w:rsidRDefault="00204FC9" w:rsidP="00202C05">
            <w:pPr>
              <w:rPr>
                <w:sz w:val="20"/>
                <w:szCs w:val="20"/>
              </w:rPr>
            </w:pPr>
          </w:p>
        </w:tc>
        <w:tc>
          <w:tcPr>
            <w:tcW w:w="1620" w:type="dxa"/>
            <w:tcBorders>
              <w:top w:val="single" w:sz="6" w:space="0" w:color="auto"/>
              <w:left w:val="single" w:sz="4" w:space="0" w:color="auto"/>
              <w:bottom w:val="single" w:sz="6" w:space="0" w:color="auto"/>
              <w:right w:val="single" w:sz="4" w:space="0" w:color="auto"/>
            </w:tcBorders>
            <w:shd w:val="clear" w:color="auto" w:fill="auto"/>
            <w:vAlign w:val="center"/>
          </w:tcPr>
          <w:p w14:paraId="6FB63AC5"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3CF99080"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4D295EEF"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472BC7E6"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75A08A8F" w14:textId="77777777" w:rsidR="00204FC9" w:rsidRPr="0048468D" w:rsidRDefault="00204FC9" w:rsidP="00202C05">
            <w:pPr>
              <w:rPr>
                <w:sz w:val="20"/>
                <w:szCs w:val="20"/>
              </w:rPr>
            </w:pPr>
          </w:p>
        </w:tc>
        <w:tc>
          <w:tcPr>
            <w:tcW w:w="1680" w:type="dxa"/>
            <w:tcBorders>
              <w:top w:val="single" w:sz="6" w:space="0" w:color="auto"/>
              <w:left w:val="single" w:sz="4" w:space="0" w:color="auto"/>
              <w:bottom w:val="single" w:sz="6" w:space="0" w:color="auto"/>
              <w:right w:val="single" w:sz="12" w:space="0" w:color="auto"/>
            </w:tcBorders>
            <w:shd w:val="clear" w:color="auto" w:fill="auto"/>
            <w:vAlign w:val="center"/>
          </w:tcPr>
          <w:p w14:paraId="2AF07F25" w14:textId="77777777" w:rsidR="00204FC9" w:rsidRPr="0048468D" w:rsidRDefault="00204FC9" w:rsidP="00202C05">
            <w:pPr>
              <w:rPr>
                <w:sz w:val="20"/>
                <w:szCs w:val="20"/>
              </w:rPr>
            </w:pPr>
          </w:p>
        </w:tc>
      </w:tr>
      <w:tr w:rsidR="00204FC9" w:rsidRPr="0048468D" w14:paraId="6407665F" w14:textId="77777777" w:rsidTr="0048468D">
        <w:trPr>
          <w:trHeight w:val="471"/>
        </w:trPr>
        <w:tc>
          <w:tcPr>
            <w:tcW w:w="420" w:type="dxa"/>
            <w:tcBorders>
              <w:top w:val="single" w:sz="6" w:space="0" w:color="auto"/>
              <w:left w:val="single" w:sz="12" w:space="0" w:color="auto"/>
              <w:bottom w:val="single" w:sz="6" w:space="0" w:color="auto"/>
              <w:right w:val="single" w:sz="4" w:space="0" w:color="auto"/>
            </w:tcBorders>
            <w:shd w:val="clear" w:color="auto" w:fill="auto"/>
            <w:vAlign w:val="center"/>
          </w:tcPr>
          <w:p w14:paraId="2ECBA151" w14:textId="77777777" w:rsidR="00204FC9" w:rsidRPr="0048468D" w:rsidRDefault="00204FC9" w:rsidP="00202C05">
            <w:pPr>
              <w:rPr>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54F86655" w14:textId="77777777" w:rsidR="00204FC9" w:rsidRPr="0048468D" w:rsidRDefault="00204FC9" w:rsidP="00202C05">
            <w:pPr>
              <w:rPr>
                <w:sz w:val="20"/>
                <w:szCs w:val="20"/>
              </w:rPr>
            </w:pPr>
          </w:p>
        </w:tc>
        <w:tc>
          <w:tcPr>
            <w:tcW w:w="4860" w:type="dxa"/>
            <w:tcBorders>
              <w:top w:val="single" w:sz="6" w:space="0" w:color="auto"/>
              <w:left w:val="single" w:sz="4" w:space="0" w:color="auto"/>
              <w:bottom w:val="single" w:sz="6" w:space="0" w:color="auto"/>
              <w:right w:val="single" w:sz="4" w:space="0" w:color="auto"/>
            </w:tcBorders>
            <w:shd w:val="clear" w:color="auto" w:fill="auto"/>
            <w:vAlign w:val="center"/>
          </w:tcPr>
          <w:p w14:paraId="587AB6C6" w14:textId="77777777" w:rsidR="00204FC9" w:rsidRPr="0048468D" w:rsidRDefault="00204FC9" w:rsidP="00202C05">
            <w:pPr>
              <w:rPr>
                <w:sz w:val="20"/>
                <w:szCs w:val="20"/>
              </w:rPr>
            </w:pPr>
          </w:p>
        </w:tc>
        <w:tc>
          <w:tcPr>
            <w:tcW w:w="541" w:type="dxa"/>
            <w:tcBorders>
              <w:top w:val="single" w:sz="6" w:space="0" w:color="auto"/>
              <w:left w:val="single" w:sz="4" w:space="0" w:color="auto"/>
              <w:bottom w:val="single" w:sz="6" w:space="0" w:color="auto"/>
              <w:right w:val="single" w:sz="4" w:space="0" w:color="auto"/>
            </w:tcBorders>
            <w:shd w:val="clear" w:color="auto" w:fill="auto"/>
            <w:vAlign w:val="center"/>
          </w:tcPr>
          <w:p w14:paraId="76C2B958" w14:textId="77777777" w:rsidR="00204FC9" w:rsidRPr="0048468D" w:rsidRDefault="00204FC9" w:rsidP="0048468D">
            <w:pPr>
              <w:jc w:val="center"/>
              <w:rPr>
                <w:sz w:val="20"/>
                <w:szCs w:val="20"/>
              </w:rPr>
            </w:pPr>
          </w:p>
        </w:tc>
        <w:tc>
          <w:tcPr>
            <w:tcW w:w="1807" w:type="dxa"/>
            <w:tcBorders>
              <w:top w:val="single" w:sz="6" w:space="0" w:color="auto"/>
              <w:left w:val="single" w:sz="4" w:space="0" w:color="auto"/>
              <w:bottom w:val="single" w:sz="6" w:space="0" w:color="auto"/>
              <w:right w:val="single" w:sz="4" w:space="0" w:color="auto"/>
            </w:tcBorders>
            <w:shd w:val="clear" w:color="auto" w:fill="auto"/>
            <w:vAlign w:val="center"/>
          </w:tcPr>
          <w:p w14:paraId="274D68FF" w14:textId="77777777" w:rsidR="00204FC9" w:rsidRPr="0048468D" w:rsidRDefault="00204FC9" w:rsidP="00202C05">
            <w:pPr>
              <w:rPr>
                <w:sz w:val="20"/>
                <w:szCs w:val="20"/>
              </w:rPr>
            </w:pPr>
          </w:p>
        </w:tc>
        <w:tc>
          <w:tcPr>
            <w:tcW w:w="162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FC1B435" w14:textId="77777777" w:rsidR="00204FC9" w:rsidRPr="0048468D" w:rsidRDefault="00204FC9" w:rsidP="00202C05">
            <w:pPr>
              <w:rPr>
                <w:sz w:val="20"/>
                <w:szCs w:val="20"/>
              </w:rPr>
            </w:pPr>
          </w:p>
        </w:tc>
        <w:tc>
          <w:tcPr>
            <w:tcW w:w="1620" w:type="dxa"/>
            <w:tcBorders>
              <w:top w:val="single" w:sz="6" w:space="0" w:color="auto"/>
              <w:left w:val="single" w:sz="4" w:space="0" w:color="auto"/>
              <w:bottom w:val="single" w:sz="6" w:space="0" w:color="auto"/>
              <w:right w:val="single" w:sz="4" w:space="0" w:color="auto"/>
            </w:tcBorders>
            <w:shd w:val="clear" w:color="auto" w:fill="auto"/>
            <w:vAlign w:val="center"/>
          </w:tcPr>
          <w:p w14:paraId="252B5096"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09BF6396"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0E5C23D9"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7FD7F1B4"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1A60773C" w14:textId="77777777" w:rsidR="00204FC9" w:rsidRPr="0048468D" w:rsidRDefault="00204FC9" w:rsidP="00202C05">
            <w:pPr>
              <w:rPr>
                <w:sz w:val="20"/>
                <w:szCs w:val="20"/>
              </w:rPr>
            </w:pPr>
          </w:p>
        </w:tc>
        <w:tc>
          <w:tcPr>
            <w:tcW w:w="1680" w:type="dxa"/>
            <w:tcBorders>
              <w:top w:val="single" w:sz="6" w:space="0" w:color="auto"/>
              <w:left w:val="single" w:sz="4" w:space="0" w:color="auto"/>
              <w:bottom w:val="single" w:sz="6" w:space="0" w:color="auto"/>
              <w:right w:val="single" w:sz="12" w:space="0" w:color="auto"/>
            </w:tcBorders>
            <w:shd w:val="clear" w:color="auto" w:fill="auto"/>
            <w:vAlign w:val="center"/>
          </w:tcPr>
          <w:p w14:paraId="01CB018E" w14:textId="77777777" w:rsidR="00204FC9" w:rsidRPr="0048468D" w:rsidRDefault="00204FC9" w:rsidP="00202C05">
            <w:pPr>
              <w:rPr>
                <w:sz w:val="20"/>
                <w:szCs w:val="20"/>
              </w:rPr>
            </w:pPr>
          </w:p>
        </w:tc>
      </w:tr>
      <w:tr w:rsidR="00204FC9" w:rsidRPr="0048468D" w14:paraId="0D7EA4A6" w14:textId="77777777" w:rsidTr="0048468D">
        <w:trPr>
          <w:trHeight w:val="471"/>
        </w:trPr>
        <w:tc>
          <w:tcPr>
            <w:tcW w:w="420" w:type="dxa"/>
            <w:tcBorders>
              <w:top w:val="single" w:sz="6" w:space="0" w:color="auto"/>
              <w:left w:val="single" w:sz="12" w:space="0" w:color="auto"/>
              <w:bottom w:val="single" w:sz="6" w:space="0" w:color="auto"/>
              <w:right w:val="single" w:sz="4" w:space="0" w:color="auto"/>
            </w:tcBorders>
            <w:shd w:val="clear" w:color="auto" w:fill="auto"/>
            <w:vAlign w:val="center"/>
          </w:tcPr>
          <w:p w14:paraId="0AEF36CA" w14:textId="77777777" w:rsidR="00204FC9" w:rsidRPr="0048468D" w:rsidRDefault="00204FC9" w:rsidP="00202C05">
            <w:pPr>
              <w:rPr>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1615998F" w14:textId="77777777" w:rsidR="00204FC9" w:rsidRPr="0048468D" w:rsidRDefault="00204FC9" w:rsidP="00202C05">
            <w:pPr>
              <w:rPr>
                <w:sz w:val="20"/>
                <w:szCs w:val="20"/>
              </w:rPr>
            </w:pPr>
          </w:p>
        </w:tc>
        <w:tc>
          <w:tcPr>
            <w:tcW w:w="4860" w:type="dxa"/>
            <w:tcBorders>
              <w:top w:val="single" w:sz="6" w:space="0" w:color="auto"/>
              <w:left w:val="single" w:sz="4" w:space="0" w:color="auto"/>
              <w:bottom w:val="single" w:sz="6" w:space="0" w:color="auto"/>
              <w:right w:val="single" w:sz="4" w:space="0" w:color="auto"/>
            </w:tcBorders>
            <w:shd w:val="clear" w:color="auto" w:fill="auto"/>
            <w:vAlign w:val="center"/>
          </w:tcPr>
          <w:p w14:paraId="55B0C2F0" w14:textId="77777777" w:rsidR="00204FC9" w:rsidRPr="0048468D" w:rsidRDefault="00204FC9" w:rsidP="00202C05">
            <w:pPr>
              <w:rPr>
                <w:sz w:val="20"/>
                <w:szCs w:val="20"/>
              </w:rPr>
            </w:pPr>
          </w:p>
        </w:tc>
        <w:tc>
          <w:tcPr>
            <w:tcW w:w="541" w:type="dxa"/>
            <w:tcBorders>
              <w:top w:val="single" w:sz="6" w:space="0" w:color="auto"/>
              <w:left w:val="single" w:sz="4" w:space="0" w:color="auto"/>
              <w:bottom w:val="single" w:sz="6" w:space="0" w:color="auto"/>
              <w:right w:val="single" w:sz="4" w:space="0" w:color="auto"/>
            </w:tcBorders>
            <w:shd w:val="clear" w:color="auto" w:fill="auto"/>
            <w:vAlign w:val="center"/>
          </w:tcPr>
          <w:p w14:paraId="79334FAB" w14:textId="77777777" w:rsidR="00204FC9" w:rsidRPr="0048468D" w:rsidRDefault="00204FC9" w:rsidP="0048468D">
            <w:pPr>
              <w:jc w:val="center"/>
              <w:rPr>
                <w:sz w:val="20"/>
                <w:szCs w:val="20"/>
              </w:rPr>
            </w:pPr>
          </w:p>
        </w:tc>
        <w:tc>
          <w:tcPr>
            <w:tcW w:w="1807" w:type="dxa"/>
            <w:tcBorders>
              <w:top w:val="single" w:sz="6" w:space="0" w:color="auto"/>
              <w:left w:val="single" w:sz="4" w:space="0" w:color="auto"/>
              <w:bottom w:val="single" w:sz="6" w:space="0" w:color="auto"/>
              <w:right w:val="single" w:sz="4" w:space="0" w:color="auto"/>
            </w:tcBorders>
            <w:shd w:val="clear" w:color="auto" w:fill="auto"/>
            <w:vAlign w:val="center"/>
          </w:tcPr>
          <w:p w14:paraId="40845532" w14:textId="77777777" w:rsidR="00204FC9" w:rsidRPr="0048468D" w:rsidRDefault="00204FC9" w:rsidP="00202C05">
            <w:pPr>
              <w:rPr>
                <w:sz w:val="20"/>
                <w:szCs w:val="20"/>
              </w:rPr>
            </w:pPr>
          </w:p>
        </w:tc>
        <w:tc>
          <w:tcPr>
            <w:tcW w:w="162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FC54598" w14:textId="77777777" w:rsidR="00204FC9" w:rsidRPr="0048468D" w:rsidRDefault="00204FC9" w:rsidP="00202C05">
            <w:pPr>
              <w:rPr>
                <w:sz w:val="20"/>
                <w:szCs w:val="20"/>
              </w:rPr>
            </w:pPr>
          </w:p>
        </w:tc>
        <w:tc>
          <w:tcPr>
            <w:tcW w:w="1620" w:type="dxa"/>
            <w:tcBorders>
              <w:top w:val="single" w:sz="6" w:space="0" w:color="auto"/>
              <w:left w:val="single" w:sz="4" w:space="0" w:color="auto"/>
              <w:bottom w:val="single" w:sz="6" w:space="0" w:color="auto"/>
              <w:right w:val="single" w:sz="4" w:space="0" w:color="auto"/>
            </w:tcBorders>
            <w:shd w:val="clear" w:color="auto" w:fill="auto"/>
            <w:vAlign w:val="center"/>
          </w:tcPr>
          <w:p w14:paraId="3E0B974F"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5DB8894A"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0B77C2B0"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0C749582"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6F985F36" w14:textId="77777777" w:rsidR="00204FC9" w:rsidRPr="0048468D" w:rsidRDefault="00204FC9" w:rsidP="00202C05">
            <w:pPr>
              <w:rPr>
                <w:sz w:val="20"/>
                <w:szCs w:val="20"/>
              </w:rPr>
            </w:pPr>
          </w:p>
        </w:tc>
        <w:tc>
          <w:tcPr>
            <w:tcW w:w="1680" w:type="dxa"/>
            <w:tcBorders>
              <w:top w:val="single" w:sz="6" w:space="0" w:color="auto"/>
              <w:left w:val="single" w:sz="4" w:space="0" w:color="auto"/>
              <w:bottom w:val="single" w:sz="6" w:space="0" w:color="auto"/>
              <w:right w:val="single" w:sz="12" w:space="0" w:color="auto"/>
            </w:tcBorders>
            <w:shd w:val="clear" w:color="auto" w:fill="auto"/>
            <w:vAlign w:val="center"/>
          </w:tcPr>
          <w:p w14:paraId="4389834B" w14:textId="77777777" w:rsidR="00204FC9" w:rsidRPr="0048468D" w:rsidRDefault="00204FC9" w:rsidP="00202C05">
            <w:pPr>
              <w:rPr>
                <w:sz w:val="20"/>
                <w:szCs w:val="20"/>
              </w:rPr>
            </w:pPr>
          </w:p>
        </w:tc>
      </w:tr>
      <w:tr w:rsidR="00204FC9" w:rsidRPr="0048468D" w14:paraId="20D45D59" w14:textId="77777777" w:rsidTr="0048468D">
        <w:trPr>
          <w:trHeight w:val="471"/>
        </w:trPr>
        <w:tc>
          <w:tcPr>
            <w:tcW w:w="420" w:type="dxa"/>
            <w:tcBorders>
              <w:top w:val="single" w:sz="6" w:space="0" w:color="auto"/>
              <w:left w:val="single" w:sz="12" w:space="0" w:color="auto"/>
              <w:bottom w:val="single" w:sz="6" w:space="0" w:color="auto"/>
              <w:right w:val="single" w:sz="4" w:space="0" w:color="auto"/>
            </w:tcBorders>
            <w:shd w:val="clear" w:color="auto" w:fill="auto"/>
            <w:vAlign w:val="center"/>
          </w:tcPr>
          <w:p w14:paraId="4E7F23F5" w14:textId="77777777" w:rsidR="00204FC9" w:rsidRPr="0048468D" w:rsidRDefault="00204FC9" w:rsidP="00202C05">
            <w:pPr>
              <w:rPr>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7E935BEC" w14:textId="77777777" w:rsidR="00204FC9" w:rsidRPr="0048468D" w:rsidRDefault="00204FC9" w:rsidP="00202C05">
            <w:pPr>
              <w:rPr>
                <w:sz w:val="20"/>
                <w:szCs w:val="20"/>
              </w:rPr>
            </w:pPr>
          </w:p>
        </w:tc>
        <w:tc>
          <w:tcPr>
            <w:tcW w:w="4860" w:type="dxa"/>
            <w:tcBorders>
              <w:top w:val="single" w:sz="6" w:space="0" w:color="auto"/>
              <w:left w:val="single" w:sz="4" w:space="0" w:color="auto"/>
              <w:bottom w:val="single" w:sz="6" w:space="0" w:color="auto"/>
              <w:right w:val="single" w:sz="4" w:space="0" w:color="auto"/>
            </w:tcBorders>
            <w:shd w:val="clear" w:color="auto" w:fill="auto"/>
            <w:vAlign w:val="center"/>
          </w:tcPr>
          <w:p w14:paraId="763A587A" w14:textId="77777777" w:rsidR="00204FC9" w:rsidRPr="0048468D" w:rsidRDefault="00204FC9" w:rsidP="00202C05">
            <w:pPr>
              <w:rPr>
                <w:sz w:val="20"/>
                <w:szCs w:val="20"/>
              </w:rPr>
            </w:pPr>
          </w:p>
        </w:tc>
        <w:tc>
          <w:tcPr>
            <w:tcW w:w="541" w:type="dxa"/>
            <w:tcBorders>
              <w:top w:val="single" w:sz="6" w:space="0" w:color="auto"/>
              <w:left w:val="single" w:sz="4" w:space="0" w:color="auto"/>
              <w:bottom w:val="single" w:sz="6" w:space="0" w:color="auto"/>
              <w:right w:val="single" w:sz="4" w:space="0" w:color="auto"/>
            </w:tcBorders>
            <w:shd w:val="clear" w:color="auto" w:fill="auto"/>
            <w:vAlign w:val="center"/>
          </w:tcPr>
          <w:p w14:paraId="37614851" w14:textId="77777777" w:rsidR="00204FC9" w:rsidRPr="0048468D" w:rsidRDefault="00204FC9" w:rsidP="0048468D">
            <w:pPr>
              <w:jc w:val="center"/>
              <w:rPr>
                <w:sz w:val="20"/>
                <w:szCs w:val="20"/>
              </w:rPr>
            </w:pPr>
          </w:p>
        </w:tc>
        <w:tc>
          <w:tcPr>
            <w:tcW w:w="1807" w:type="dxa"/>
            <w:tcBorders>
              <w:top w:val="single" w:sz="6" w:space="0" w:color="auto"/>
              <w:left w:val="single" w:sz="4" w:space="0" w:color="auto"/>
              <w:bottom w:val="single" w:sz="6" w:space="0" w:color="auto"/>
              <w:right w:val="single" w:sz="4" w:space="0" w:color="auto"/>
            </w:tcBorders>
            <w:shd w:val="clear" w:color="auto" w:fill="auto"/>
            <w:vAlign w:val="center"/>
          </w:tcPr>
          <w:p w14:paraId="2A2018FA" w14:textId="77777777" w:rsidR="00204FC9" w:rsidRPr="0048468D" w:rsidRDefault="00204FC9" w:rsidP="00202C05">
            <w:pPr>
              <w:rPr>
                <w:sz w:val="20"/>
                <w:szCs w:val="20"/>
              </w:rPr>
            </w:pPr>
          </w:p>
        </w:tc>
        <w:tc>
          <w:tcPr>
            <w:tcW w:w="162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C6B0896" w14:textId="77777777" w:rsidR="00204FC9" w:rsidRPr="0048468D" w:rsidRDefault="00204FC9" w:rsidP="00202C05">
            <w:pPr>
              <w:rPr>
                <w:sz w:val="20"/>
                <w:szCs w:val="20"/>
              </w:rPr>
            </w:pPr>
          </w:p>
        </w:tc>
        <w:tc>
          <w:tcPr>
            <w:tcW w:w="1620" w:type="dxa"/>
            <w:tcBorders>
              <w:top w:val="single" w:sz="6" w:space="0" w:color="auto"/>
              <w:left w:val="single" w:sz="4" w:space="0" w:color="auto"/>
              <w:bottom w:val="single" w:sz="6" w:space="0" w:color="auto"/>
              <w:right w:val="single" w:sz="4" w:space="0" w:color="auto"/>
            </w:tcBorders>
            <w:shd w:val="clear" w:color="auto" w:fill="auto"/>
            <w:vAlign w:val="center"/>
          </w:tcPr>
          <w:p w14:paraId="21352D33"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1013B4AE"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5F071EB2"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2F31884E"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1A46D28F" w14:textId="77777777" w:rsidR="00204FC9" w:rsidRPr="0048468D" w:rsidRDefault="00204FC9" w:rsidP="00202C05">
            <w:pPr>
              <w:rPr>
                <w:sz w:val="20"/>
                <w:szCs w:val="20"/>
              </w:rPr>
            </w:pPr>
          </w:p>
        </w:tc>
        <w:tc>
          <w:tcPr>
            <w:tcW w:w="1680" w:type="dxa"/>
            <w:tcBorders>
              <w:top w:val="single" w:sz="6" w:space="0" w:color="auto"/>
              <w:left w:val="single" w:sz="4" w:space="0" w:color="auto"/>
              <w:bottom w:val="single" w:sz="6" w:space="0" w:color="auto"/>
              <w:right w:val="single" w:sz="12" w:space="0" w:color="auto"/>
            </w:tcBorders>
            <w:shd w:val="clear" w:color="auto" w:fill="auto"/>
            <w:vAlign w:val="center"/>
          </w:tcPr>
          <w:p w14:paraId="2A087099" w14:textId="77777777" w:rsidR="00204FC9" w:rsidRPr="0048468D" w:rsidRDefault="00204FC9" w:rsidP="00202C05">
            <w:pPr>
              <w:rPr>
                <w:sz w:val="20"/>
                <w:szCs w:val="20"/>
              </w:rPr>
            </w:pPr>
          </w:p>
        </w:tc>
      </w:tr>
      <w:tr w:rsidR="00204FC9" w:rsidRPr="0048468D" w14:paraId="435783E9" w14:textId="77777777" w:rsidTr="0048468D">
        <w:trPr>
          <w:trHeight w:val="471"/>
        </w:trPr>
        <w:tc>
          <w:tcPr>
            <w:tcW w:w="420" w:type="dxa"/>
            <w:tcBorders>
              <w:top w:val="single" w:sz="6" w:space="0" w:color="auto"/>
              <w:left w:val="single" w:sz="12" w:space="0" w:color="auto"/>
              <w:bottom w:val="single" w:sz="6" w:space="0" w:color="auto"/>
              <w:right w:val="single" w:sz="4" w:space="0" w:color="auto"/>
            </w:tcBorders>
            <w:shd w:val="clear" w:color="auto" w:fill="auto"/>
            <w:vAlign w:val="center"/>
          </w:tcPr>
          <w:p w14:paraId="0E0DE8EA" w14:textId="77777777" w:rsidR="00204FC9" w:rsidRPr="0048468D" w:rsidRDefault="00204FC9" w:rsidP="00202C05">
            <w:pPr>
              <w:rPr>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46AD1AB8" w14:textId="77777777" w:rsidR="00204FC9" w:rsidRPr="0048468D" w:rsidRDefault="00204FC9" w:rsidP="00202C05">
            <w:pPr>
              <w:rPr>
                <w:sz w:val="20"/>
                <w:szCs w:val="20"/>
              </w:rPr>
            </w:pPr>
          </w:p>
        </w:tc>
        <w:tc>
          <w:tcPr>
            <w:tcW w:w="4860" w:type="dxa"/>
            <w:tcBorders>
              <w:top w:val="single" w:sz="6" w:space="0" w:color="auto"/>
              <w:left w:val="single" w:sz="4" w:space="0" w:color="auto"/>
              <w:bottom w:val="single" w:sz="6" w:space="0" w:color="auto"/>
              <w:right w:val="single" w:sz="4" w:space="0" w:color="auto"/>
            </w:tcBorders>
            <w:shd w:val="clear" w:color="auto" w:fill="auto"/>
            <w:vAlign w:val="center"/>
          </w:tcPr>
          <w:p w14:paraId="79E6EA25" w14:textId="77777777" w:rsidR="00204FC9" w:rsidRPr="0048468D" w:rsidRDefault="00204FC9" w:rsidP="00202C05">
            <w:pPr>
              <w:rPr>
                <w:sz w:val="20"/>
                <w:szCs w:val="20"/>
              </w:rPr>
            </w:pPr>
          </w:p>
        </w:tc>
        <w:tc>
          <w:tcPr>
            <w:tcW w:w="541" w:type="dxa"/>
            <w:tcBorders>
              <w:top w:val="single" w:sz="6" w:space="0" w:color="auto"/>
              <w:left w:val="single" w:sz="4" w:space="0" w:color="auto"/>
              <w:bottom w:val="single" w:sz="6" w:space="0" w:color="auto"/>
              <w:right w:val="single" w:sz="4" w:space="0" w:color="auto"/>
            </w:tcBorders>
            <w:shd w:val="clear" w:color="auto" w:fill="auto"/>
            <w:vAlign w:val="center"/>
          </w:tcPr>
          <w:p w14:paraId="2AB17D76" w14:textId="77777777" w:rsidR="00204FC9" w:rsidRPr="0048468D" w:rsidRDefault="00204FC9" w:rsidP="0048468D">
            <w:pPr>
              <w:jc w:val="center"/>
              <w:rPr>
                <w:sz w:val="20"/>
                <w:szCs w:val="20"/>
              </w:rPr>
            </w:pPr>
          </w:p>
        </w:tc>
        <w:tc>
          <w:tcPr>
            <w:tcW w:w="1807" w:type="dxa"/>
            <w:tcBorders>
              <w:top w:val="single" w:sz="6" w:space="0" w:color="auto"/>
              <w:left w:val="single" w:sz="4" w:space="0" w:color="auto"/>
              <w:bottom w:val="single" w:sz="6" w:space="0" w:color="auto"/>
              <w:right w:val="single" w:sz="4" w:space="0" w:color="auto"/>
            </w:tcBorders>
            <w:shd w:val="clear" w:color="auto" w:fill="auto"/>
            <w:vAlign w:val="center"/>
          </w:tcPr>
          <w:p w14:paraId="7626E09F" w14:textId="77777777" w:rsidR="00204FC9" w:rsidRPr="0048468D" w:rsidRDefault="00204FC9" w:rsidP="00202C05">
            <w:pPr>
              <w:rPr>
                <w:sz w:val="20"/>
                <w:szCs w:val="20"/>
              </w:rPr>
            </w:pPr>
          </w:p>
        </w:tc>
        <w:tc>
          <w:tcPr>
            <w:tcW w:w="162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C841BE9" w14:textId="77777777" w:rsidR="00204FC9" w:rsidRPr="0048468D" w:rsidRDefault="00204FC9" w:rsidP="00202C05">
            <w:pPr>
              <w:rPr>
                <w:sz w:val="20"/>
                <w:szCs w:val="20"/>
              </w:rPr>
            </w:pPr>
          </w:p>
        </w:tc>
        <w:tc>
          <w:tcPr>
            <w:tcW w:w="1620" w:type="dxa"/>
            <w:tcBorders>
              <w:top w:val="single" w:sz="6" w:space="0" w:color="auto"/>
              <w:left w:val="single" w:sz="4" w:space="0" w:color="auto"/>
              <w:bottom w:val="single" w:sz="6" w:space="0" w:color="auto"/>
              <w:right w:val="single" w:sz="4" w:space="0" w:color="auto"/>
            </w:tcBorders>
            <w:shd w:val="clear" w:color="auto" w:fill="auto"/>
            <w:vAlign w:val="center"/>
          </w:tcPr>
          <w:p w14:paraId="032FA612"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5602ADA5"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3FCC7A1F"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2275C650"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1B45B6BE" w14:textId="77777777" w:rsidR="00204FC9" w:rsidRPr="0048468D" w:rsidRDefault="00204FC9" w:rsidP="00202C05">
            <w:pPr>
              <w:rPr>
                <w:sz w:val="20"/>
                <w:szCs w:val="20"/>
              </w:rPr>
            </w:pPr>
          </w:p>
        </w:tc>
        <w:tc>
          <w:tcPr>
            <w:tcW w:w="1680" w:type="dxa"/>
            <w:tcBorders>
              <w:top w:val="single" w:sz="6" w:space="0" w:color="auto"/>
              <w:left w:val="single" w:sz="4" w:space="0" w:color="auto"/>
              <w:bottom w:val="single" w:sz="6" w:space="0" w:color="auto"/>
              <w:right w:val="single" w:sz="12" w:space="0" w:color="auto"/>
            </w:tcBorders>
            <w:shd w:val="clear" w:color="auto" w:fill="auto"/>
            <w:vAlign w:val="center"/>
          </w:tcPr>
          <w:p w14:paraId="5C805C08" w14:textId="77777777" w:rsidR="00204FC9" w:rsidRPr="0048468D" w:rsidRDefault="00204FC9" w:rsidP="00202C05">
            <w:pPr>
              <w:rPr>
                <w:sz w:val="20"/>
                <w:szCs w:val="20"/>
              </w:rPr>
            </w:pPr>
          </w:p>
        </w:tc>
      </w:tr>
      <w:tr w:rsidR="00204FC9" w:rsidRPr="0048468D" w14:paraId="3C876ABC" w14:textId="77777777" w:rsidTr="0048468D">
        <w:trPr>
          <w:trHeight w:val="471"/>
        </w:trPr>
        <w:tc>
          <w:tcPr>
            <w:tcW w:w="420" w:type="dxa"/>
            <w:tcBorders>
              <w:top w:val="single" w:sz="6" w:space="0" w:color="auto"/>
              <w:left w:val="single" w:sz="12" w:space="0" w:color="auto"/>
              <w:bottom w:val="single" w:sz="6" w:space="0" w:color="auto"/>
              <w:right w:val="single" w:sz="4" w:space="0" w:color="auto"/>
            </w:tcBorders>
            <w:shd w:val="clear" w:color="auto" w:fill="auto"/>
            <w:vAlign w:val="center"/>
          </w:tcPr>
          <w:p w14:paraId="0F6C55CB" w14:textId="77777777" w:rsidR="00204FC9" w:rsidRPr="0048468D" w:rsidRDefault="00204FC9" w:rsidP="00202C05">
            <w:pPr>
              <w:rPr>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4A23FF8C" w14:textId="77777777" w:rsidR="00204FC9" w:rsidRPr="0048468D" w:rsidRDefault="00204FC9" w:rsidP="00202C05">
            <w:pPr>
              <w:rPr>
                <w:sz w:val="20"/>
                <w:szCs w:val="20"/>
              </w:rPr>
            </w:pPr>
          </w:p>
        </w:tc>
        <w:tc>
          <w:tcPr>
            <w:tcW w:w="4860" w:type="dxa"/>
            <w:tcBorders>
              <w:top w:val="single" w:sz="6" w:space="0" w:color="auto"/>
              <w:left w:val="single" w:sz="4" w:space="0" w:color="auto"/>
              <w:bottom w:val="single" w:sz="6" w:space="0" w:color="auto"/>
              <w:right w:val="single" w:sz="4" w:space="0" w:color="auto"/>
            </w:tcBorders>
            <w:shd w:val="clear" w:color="auto" w:fill="auto"/>
            <w:vAlign w:val="center"/>
          </w:tcPr>
          <w:p w14:paraId="620F7D8B" w14:textId="77777777" w:rsidR="00204FC9" w:rsidRPr="0048468D" w:rsidRDefault="00204FC9" w:rsidP="00202C05">
            <w:pPr>
              <w:rPr>
                <w:sz w:val="20"/>
                <w:szCs w:val="20"/>
              </w:rPr>
            </w:pPr>
          </w:p>
        </w:tc>
        <w:tc>
          <w:tcPr>
            <w:tcW w:w="541" w:type="dxa"/>
            <w:tcBorders>
              <w:top w:val="single" w:sz="6" w:space="0" w:color="auto"/>
              <w:left w:val="single" w:sz="4" w:space="0" w:color="auto"/>
              <w:bottom w:val="single" w:sz="6" w:space="0" w:color="auto"/>
              <w:right w:val="single" w:sz="4" w:space="0" w:color="auto"/>
            </w:tcBorders>
            <w:shd w:val="clear" w:color="auto" w:fill="auto"/>
            <w:vAlign w:val="center"/>
          </w:tcPr>
          <w:p w14:paraId="0750159E" w14:textId="77777777" w:rsidR="00204FC9" w:rsidRPr="0048468D" w:rsidRDefault="00204FC9" w:rsidP="0048468D">
            <w:pPr>
              <w:jc w:val="center"/>
              <w:rPr>
                <w:sz w:val="20"/>
                <w:szCs w:val="20"/>
              </w:rPr>
            </w:pPr>
          </w:p>
        </w:tc>
        <w:tc>
          <w:tcPr>
            <w:tcW w:w="1807" w:type="dxa"/>
            <w:tcBorders>
              <w:top w:val="single" w:sz="6" w:space="0" w:color="auto"/>
              <w:left w:val="single" w:sz="4" w:space="0" w:color="auto"/>
              <w:bottom w:val="single" w:sz="6" w:space="0" w:color="auto"/>
              <w:right w:val="single" w:sz="4" w:space="0" w:color="auto"/>
            </w:tcBorders>
            <w:shd w:val="clear" w:color="auto" w:fill="auto"/>
            <w:vAlign w:val="center"/>
          </w:tcPr>
          <w:p w14:paraId="2659F2E4" w14:textId="77777777" w:rsidR="00204FC9" w:rsidRPr="0048468D" w:rsidRDefault="00204FC9" w:rsidP="00202C05">
            <w:pPr>
              <w:rPr>
                <w:sz w:val="20"/>
                <w:szCs w:val="20"/>
              </w:rPr>
            </w:pPr>
          </w:p>
        </w:tc>
        <w:tc>
          <w:tcPr>
            <w:tcW w:w="162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63C7D9E9" w14:textId="77777777" w:rsidR="00204FC9" w:rsidRPr="0048468D" w:rsidRDefault="00204FC9" w:rsidP="00202C05">
            <w:pPr>
              <w:rPr>
                <w:sz w:val="20"/>
                <w:szCs w:val="20"/>
              </w:rPr>
            </w:pPr>
          </w:p>
        </w:tc>
        <w:tc>
          <w:tcPr>
            <w:tcW w:w="1620" w:type="dxa"/>
            <w:tcBorders>
              <w:top w:val="single" w:sz="6" w:space="0" w:color="auto"/>
              <w:left w:val="single" w:sz="4" w:space="0" w:color="auto"/>
              <w:bottom w:val="single" w:sz="6" w:space="0" w:color="auto"/>
              <w:right w:val="single" w:sz="4" w:space="0" w:color="auto"/>
            </w:tcBorders>
            <w:shd w:val="clear" w:color="auto" w:fill="auto"/>
            <w:vAlign w:val="center"/>
          </w:tcPr>
          <w:p w14:paraId="04FFAB9F"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5F679C6C"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24E8B4C7"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0E6BEC18"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5D4D183A" w14:textId="77777777" w:rsidR="00204FC9" w:rsidRPr="0048468D" w:rsidRDefault="00204FC9" w:rsidP="00202C05">
            <w:pPr>
              <w:rPr>
                <w:sz w:val="20"/>
                <w:szCs w:val="20"/>
              </w:rPr>
            </w:pPr>
          </w:p>
        </w:tc>
        <w:tc>
          <w:tcPr>
            <w:tcW w:w="1680" w:type="dxa"/>
            <w:tcBorders>
              <w:top w:val="single" w:sz="6" w:space="0" w:color="auto"/>
              <w:left w:val="single" w:sz="4" w:space="0" w:color="auto"/>
              <w:bottom w:val="single" w:sz="6" w:space="0" w:color="auto"/>
              <w:right w:val="single" w:sz="12" w:space="0" w:color="auto"/>
            </w:tcBorders>
            <w:shd w:val="clear" w:color="auto" w:fill="auto"/>
            <w:vAlign w:val="center"/>
          </w:tcPr>
          <w:p w14:paraId="71A75C28" w14:textId="77777777" w:rsidR="00204FC9" w:rsidRPr="0048468D" w:rsidRDefault="00204FC9" w:rsidP="00202C05">
            <w:pPr>
              <w:rPr>
                <w:sz w:val="20"/>
                <w:szCs w:val="20"/>
              </w:rPr>
            </w:pPr>
          </w:p>
        </w:tc>
      </w:tr>
      <w:tr w:rsidR="00204FC9" w:rsidRPr="0048468D" w14:paraId="26660216" w14:textId="77777777" w:rsidTr="0048468D">
        <w:trPr>
          <w:trHeight w:val="471"/>
        </w:trPr>
        <w:tc>
          <w:tcPr>
            <w:tcW w:w="420" w:type="dxa"/>
            <w:tcBorders>
              <w:top w:val="single" w:sz="6" w:space="0" w:color="auto"/>
              <w:left w:val="single" w:sz="12" w:space="0" w:color="auto"/>
              <w:bottom w:val="single" w:sz="6" w:space="0" w:color="auto"/>
              <w:right w:val="single" w:sz="4" w:space="0" w:color="auto"/>
            </w:tcBorders>
            <w:shd w:val="clear" w:color="auto" w:fill="auto"/>
            <w:vAlign w:val="center"/>
          </w:tcPr>
          <w:p w14:paraId="3216800B" w14:textId="77777777" w:rsidR="00204FC9" w:rsidRPr="0048468D" w:rsidRDefault="00204FC9" w:rsidP="00202C05">
            <w:pPr>
              <w:rPr>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243B065B" w14:textId="77777777" w:rsidR="00204FC9" w:rsidRPr="0048468D" w:rsidRDefault="00204FC9" w:rsidP="00202C05">
            <w:pPr>
              <w:rPr>
                <w:sz w:val="20"/>
                <w:szCs w:val="20"/>
              </w:rPr>
            </w:pPr>
          </w:p>
        </w:tc>
        <w:tc>
          <w:tcPr>
            <w:tcW w:w="4860" w:type="dxa"/>
            <w:tcBorders>
              <w:top w:val="single" w:sz="6" w:space="0" w:color="auto"/>
              <w:left w:val="single" w:sz="4" w:space="0" w:color="auto"/>
              <w:bottom w:val="single" w:sz="6" w:space="0" w:color="auto"/>
              <w:right w:val="single" w:sz="4" w:space="0" w:color="auto"/>
            </w:tcBorders>
            <w:shd w:val="clear" w:color="auto" w:fill="auto"/>
            <w:vAlign w:val="center"/>
          </w:tcPr>
          <w:p w14:paraId="076F9B2B" w14:textId="77777777" w:rsidR="00204FC9" w:rsidRPr="0048468D" w:rsidRDefault="00204FC9" w:rsidP="00202C05">
            <w:pPr>
              <w:rPr>
                <w:sz w:val="20"/>
                <w:szCs w:val="20"/>
              </w:rPr>
            </w:pPr>
          </w:p>
        </w:tc>
        <w:tc>
          <w:tcPr>
            <w:tcW w:w="541" w:type="dxa"/>
            <w:tcBorders>
              <w:top w:val="single" w:sz="6" w:space="0" w:color="auto"/>
              <w:left w:val="single" w:sz="4" w:space="0" w:color="auto"/>
              <w:bottom w:val="single" w:sz="6" w:space="0" w:color="auto"/>
              <w:right w:val="single" w:sz="4" w:space="0" w:color="auto"/>
            </w:tcBorders>
            <w:shd w:val="clear" w:color="auto" w:fill="auto"/>
            <w:vAlign w:val="center"/>
          </w:tcPr>
          <w:p w14:paraId="5FA06662" w14:textId="77777777" w:rsidR="00204FC9" w:rsidRPr="0048468D" w:rsidRDefault="00204FC9" w:rsidP="0048468D">
            <w:pPr>
              <w:jc w:val="center"/>
              <w:rPr>
                <w:sz w:val="20"/>
                <w:szCs w:val="20"/>
              </w:rPr>
            </w:pPr>
          </w:p>
        </w:tc>
        <w:tc>
          <w:tcPr>
            <w:tcW w:w="1807" w:type="dxa"/>
            <w:tcBorders>
              <w:top w:val="single" w:sz="6" w:space="0" w:color="auto"/>
              <w:left w:val="single" w:sz="4" w:space="0" w:color="auto"/>
              <w:bottom w:val="single" w:sz="6" w:space="0" w:color="auto"/>
              <w:right w:val="single" w:sz="4" w:space="0" w:color="auto"/>
            </w:tcBorders>
            <w:shd w:val="clear" w:color="auto" w:fill="auto"/>
            <w:vAlign w:val="center"/>
          </w:tcPr>
          <w:p w14:paraId="2784AC6C" w14:textId="77777777" w:rsidR="00204FC9" w:rsidRPr="0048468D" w:rsidRDefault="00204FC9" w:rsidP="00202C05">
            <w:pPr>
              <w:rPr>
                <w:sz w:val="20"/>
                <w:szCs w:val="20"/>
              </w:rPr>
            </w:pPr>
          </w:p>
        </w:tc>
        <w:tc>
          <w:tcPr>
            <w:tcW w:w="162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7D77783" w14:textId="77777777" w:rsidR="00204FC9" w:rsidRPr="0048468D" w:rsidRDefault="00204FC9" w:rsidP="00202C05">
            <w:pPr>
              <w:rPr>
                <w:sz w:val="20"/>
                <w:szCs w:val="20"/>
              </w:rPr>
            </w:pPr>
          </w:p>
        </w:tc>
        <w:tc>
          <w:tcPr>
            <w:tcW w:w="1620" w:type="dxa"/>
            <w:tcBorders>
              <w:top w:val="single" w:sz="6" w:space="0" w:color="auto"/>
              <w:left w:val="single" w:sz="4" w:space="0" w:color="auto"/>
              <w:bottom w:val="single" w:sz="6" w:space="0" w:color="auto"/>
              <w:right w:val="single" w:sz="4" w:space="0" w:color="auto"/>
            </w:tcBorders>
            <w:shd w:val="clear" w:color="auto" w:fill="auto"/>
            <w:vAlign w:val="center"/>
          </w:tcPr>
          <w:p w14:paraId="1010B2FC"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6BAF3194"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3B0DF845"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21FA5280"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1B3BAD67" w14:textId="77777777" w:rsidR="00204FC9" w:rsidRPr="0048468D" w:rsidRDefault="00204FC9" w:rsidP="00202C05">
            <w:pPr>
              <w:rPr>
                <w:sz w:val="20"/>
                <w:szCs w:val="20"/>
              </w:rPr>
            </w:pPr>
          </w:p>
        </w:tc>
        <w:tc>
          <w:tcPr>
            <w:tcW w:w="1680" w:type="dxa"/>
            <w:tcBorders>
              <w:top w:val="single" w:sz="6" w:space="0" w:color="auto"/>
              <w:left w:val="single" w:sz="4" w:space="0" w:color="auto"/>
              <w:bottom w:val="single" w:sz="6" w:space="0" w:color="auto"/>
              <w:right w:val="single" w:sz="12" w:space="0" w:color="auto"/>
            </w:tcBorders>
            <w:shd w:val="clear" w:color="auto" w:fill="auto"/>
            <w:vAlign w:val="center"/>
          </w:tcPr>
          <w:p w14:paraId="5B780509" w14:textId="77777777" w:rsidR="00204FC9" w:rsidRPr="0048468D" w:rsidRDefault="00204FC9" w:rsidP="00202C05">
            <w:pPr>
              <w:rPr>
                <w:sz w:val="20"/>
                <w:szCs w:val="20"/>
              </w:rPr>
            </w:pPr>
          </w:p>
        </w:tc>
      </w:tr>
      <w:tr w:rsidR="00204FC9" w:rsidRPr="0048468D" w14:paraId="566FB64D" w14:textId="77777777" w:rsidTr="0048468D">
        <w:trPr>
          <w:trHeight w:val="471"/>
        </w:trPr>
        <w:tc>
          <w:tcPr>
            <w:tcW w:w="420" w:type="dxa"/>
            <w:tcBorders>
              <w:top w:val="single" w:sz="6" w:space="0" w:color="auto"/>
              <w:left w:val="single" w:sz="12" w:space="0" w:color="auto"/>
              <w:bottom w:val="single" w:sz="6" w:space="0" w:color="auto"/>
              <w:right w:val="single" w:sz="4" w:space="0" w:color="auto"/>
            </w:tcBorders>
            <w:shd w:val="clear" w:color="auto" w:fill="auto"/>
            <w:vAlign w:val="center"/>
          </w:tcPr>
          <w:p w14:paraId="326ADB56" w14:textId="77777777" w:rsidR="00204FC9" w:rsidRPr="0048468D" w:rsidRDefault="00204FC9" w:rsidP="00202C05">
            <w:pPr>
              <w:rPr>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486D47CF" w14:textId="77777777" w:rsidR="00204FC9" w:rsidRPr="0048468D" w:rsidRDefault="00204FC9" w:rsidP="00202C05">
            <w:pPr>
              <w:rPr>
                <w:sz w:val="20"/>
                <w:szCs w:val="20"/>
              </w:rPr>
            </w:pPr>
          </w:p>
        </w:tc>
        <w:tc>
          <w:tcPr>
            <w:tcW w:w="4860" w:type="dxa"/>
            <w:tcBorders>
              <w:top w:val="single" w:sz="6" w:space="0" w:color="auto"/>
              <w:left w:val="single" w:sz="4" w:space="0" w:color="auto"/>
              <w:bottom w:val="single" w:sz="6" w:space="0" w:color="auto"/>
              <w:right w:val="single" w:sz="4" w:space="0" w:color="auto"/>
            </w:tcBorders>
            <w:shd w:val="clear" w:color="auto" w:fill="auto"/>
            <w:vAlign w:val="center"/>
          </w:tcPr>
          <w:p w14:paraId="2368BAAD" w14:textId="77777777" w:rsidR="00204FC9" w:rsidRPr="0048468D" w:rsidRDefault="00204FC9" w:rsidP="00202C05">
            <w:pPr>
              <w:rPr>
                <w:sz w:val="20"/>
                <w:szCs w:val="20"/>
              </w:rPr>
            </w:pPr>
          </w:p>
        </w:tc>
        <w:tc>
          <w:tcPr>
            <w:tcW w:w="541" w:type="dxa"/>
            <w:tcBorders>
              <w:top w:val="single" w:sz="6" w:space="0" w:color="auto"/>
              <w:left w:val="single" w:sz="4" w:space="0" w:color="auto"/>
              <w:bottom w:val="single" w:sz="6" w:space="0" w:color="auto"/>
              <w:right w:val="single" w:sz="4" w:space="0" w:color="auto"/>
            </w:tcBorders>
            <w:shd w:val="clear" w:color="auto" w:fill="auto"/>
            <w:vAlign w:val="center"/>
          </w:tcPr>
          <w:p w14:paraId="03CE3699" w14:textId="77777777" w:rsidR="00204FC9" w:rsidRPr="0048468D" w:rsidRDefault="00204FC9" w:rsidP="0048468D">
            <w:pPr>
              <w:jc w:val="center"/>
              <w:rPr>
                <w:sz w:val="20"/>
                <w:szCs w:val="20"/>
              </w:rPr>
            </w:pPr>
          </w:p>
        </w:tc>
        <w:tc>
          <w:tcPr>
            <w:tcW w:w="1807" w:type="dxa"/>
            <w:tcBorders>
              <w:top w:val="single" w:sz="6" w:space="0" w:color="auto"/>
              <w:left w:val="single" w:sz="4" w:space="0" w:color="auto"/>
              <w:bottom w:val="single" w:sz="6" w:space="0" w:color="auto"/>
              <w:right w:val="single" w:sz="4" w:space="0" w:color="auto"/>
            </w:tcBorders>
            <w:shd w:val="clear" w:color="auto" w:fill="auto"/>
            <w:vAlign w:val="center"/>
          </w:tcPr>
          <w:p w14:paraId="19114475" w14:textId="77777777" w:rsidR="00204FC9" w:rsidRPr="0048468D" w:rsidRDefault="00204FC9" w:rsidP="00202C05">
            <w:pPr>
              <w:rPr>
                <w:sz w:val="20"/>
                <w:szCs w:val="20"/>
              </w:rPr>
            </w:pPr>
          </w:p>
        </w:tc>
        <w:tc>
          <w:tcPr>
            <w:tcW w:w="162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67BEACF" w14:textId="77777777" w:rsidR="00204FC9" w:rsidRPr="0048468D" w:rsidRDefault="00204FC9" w:rsidP="00202C05">
            <w:pPr>
              <w:rPr>
                <w:sz w:val="20"/>
                <w:szCs w:val="20"/>
              </w:rPr>
            </w:pPr>
          </w:p>
        </w:tc>
        <w:tc>
          <w:tcPr>
            <w:tcW w:w="1620" w:type="dxa"/>
            <w:tcBorders>
              <w:top w:val="single" w:sz="6" w:space="0" w:color="auto"/>
              <w:left w:val="single" w:sz="4" w:space="0" w:color="auto"/>
              <w:bottom w:val="single" w:sz="6" w:space="0" w:color="auto"/>
              <w:right w:val="single" w:sz="4" w:space="0" w:color="auto"/>
            </w:tcBorders>
            <w:shd w:val="clear" w:color="auto" w:fill="auto"/>
            <w:vAlign w:val="center"/>
          </w:tcPr>
          <w:p w14:paraId="1AEBEAC8"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679ABD7D"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36646583"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44972B28"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765F6BD4" w14:textId="77777777" w:rsidR="00204FC9" w:rsidRPr="0048468D" w:rsidRDefault="00204FC9" w:rsidP="00202C05">
            <w:pPr>
              <w:rPr>
                <w:sz w:val="20"/>
                <w:szCs w:val="20"/>
              </w:rPr>
            </w:pPr>
          </w:p>
        </w:tc>
        <w:tc>
          <w:tcPr>
            <w:tcW w:w="1680" w:type="dxa"/>
            <w:tcBorders>
              <w:top w:val="single" w:sz="6" w:space="0" w:color="auto"/>
              <w:left w:val="single" w:sz="4" w:space="0" w:color="auto"/>
              <w:bottom w:val="single" w:sz="6" w:space="0" w:color="auto"/>
              <w:right w:val="single" w:sz="12" w:space="0" w:color="auto"/>
            </w:tcBorders>
            <w:shd w:val="clear" w:color="auto" w:fill="auto"/>
            <w:vAlign w:val="center"/>
          </w:tcPr>
          <w:p w14:paraId="45B89D1A" w14:textId="77777777" w:rsidR="00204FC9" w:rsidRPr="0048468D" w:rsidRDefault="00204FC9" w:rsidP="00202C05">
            <w:pPr>
              <w:rPr>
                <w:sz w:val="20"/>
                <w:szCs w:val="20"/>
              </w:rPr>
            </w:pPr>
          </w:p>
        </w:tc>
      </w:tr>
      <w:tr w:rsidR="00204FC9" w:rsidRPr="0048468D" w14:paraId="286B1BE1" w14:textId="77777777" w:rsidTr="0048468D">
        <w:trPr>
          <w:trHeight w:val="471"/>
        </w:trPr>
        <w:tc>
          <w:tcPr>
            <w:tcW w:w="420" w:type="dxa"/>
            <w:tcBorders>
              <w:top w:val="single" w:sz="6" w:space="0" w:color="auto"/>
              <w:left w:val="single" w:sz="12" w:space="0" w:color="auto"/>
              <w:bottom w:val="single" w:sz="6" w:space="0" w:color="auto"/>
              <w:right w:val="single" w:sz="4" w:space="0" w:color="auto"/>
            </w:tcBorders>
            <w:shd w:val="clear" w:color="auto" w:fill="auto"/>
            <w:vAlign w:val="center"/>
          </w:tcPr>
          <w:p w14:paraId="16B1893C" w14:textId="77777777" w:rsidR="00204FC9" w:rsidRPr="0048468D" w:rsidRDefault="00204FC9" w:rsidP="00202C05">
            <w:pPr>
              <w:rPr>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33EA6D6F" w14:textId="77777777" w:rsidR="00204FC9" w:rsidRPr="0048468D" w:rsidRDefault="00204FC9" w:rsidP="00202C05">
            <w:pPr>
              <w:rPr>
                <w:sz w:val="20"/>
                <w:szCs w:val="20"/>
              </w:rPr>
            </w:pPr>
          </w:p>
        </w:tc>
        <w:tc>
          <w:tcPr>
            <w:tcW w:w="4860" w:type="dxa"/>
            <w:tcBorders>
              <w:top w:val="single" w:sz="6" w:space="0" w:color="auto"/>
              <w:left w:val="single" w:sz="4" w:space="0" w:color="auto"/>
              <w:bottom w:val="single" w:sz="6" w:space="0" w:color="auto"/>
              <w:right w:val="single" w:sz="4" w:space="0" w:color="auto"/>
            </w:tcBorders>
            <w:shd w:val="clear" w:color="auto" w:fill="auto"/>
            <w:vAlign w:val="center"/>
          </w:tcPr>
          <w:p w14:paraId="4374FC5D" w14:textId="77777777" w:rsidR="00204FC9" w:rsidRPr="0048468D" w:rsidRDefault="00204FC9" w:rsidP="00202C05">
            <w:pPr>
              <w:rPr>
                <w:sz w:val="20"/>
                <w:szCs w:val="20"/>
              </w:rPr>
            </w:pPr>
          </w:p>
        </w:tc>
        <w:tc>
          <w:tcPr>
            <w:tcW w:w="541" w:type="dxa"/>
            <w:tcBorders>
              <w:top w:val="single" w:sz="6" w:space="0" w:color="auto"/>
              <w:left w:val="single" w:sz="4" w:space="0" w:color="auto"/>
              <w:bottom w:val="single" w:sz="6" w:space="0" w:color="auto"/>
              <w:right w:val="single" w:sz="4" w:space="0" w:color="auto"/>
            </w:tcBorders>
            <w:shd w:val="clear" w:color="auto" w:fill="auto"/>
            <w:vAlign w:val="center"/>
          </w:tcPr>
          <w:p w14:paraId="7A0248BC" w14:textId="77777777" w:rsidR="00204FC9" w:rsidRPr="0048468D" w:rsidRDefault="00204FC9" w:rsidP="0048468D">
            <w:pPr>
              <w:jc w:val="center"/>
              <w:rPr>
                <w:sz w:val="20"/>
                <w:szCs w:val="20"/>
              </w:rPr>
            </w:pPr>
          </w:p>
        </w:tc>
        <w:tc>
          <w:tcPr>
            <w:tcW w:w="1807" w:type="dxa"/>
            <w:tcBorders>
              <w:top w:val="single" w:sz="6" w:space="0" w:color="auto"/>
              <w:left w:val="single" w:sz="4" w:space="0" w:color="auto"/>
              <w:bottom w:val="single" w:sz="6" w:space="0" w:color="auto"/>
              <w:right w:val="single" w:sz="4" w:space="0" w:color="auto"/>
            </w:tcBorders>
            <w:shd w:val="clear" w:color="auto" w:fill="auto"/>
            <w:vAlign w:val="center"/>
          </w:tcPr>
          <w:p w14:paraId="44AD430A" w14:textId="77777777" w:rsidR="00204FC9" w:rsidRPr="0048468D" w:rsidRDefault="00204FC9" w:rsidP="00202C05">
            <w:pPr>
              <w:rPr>
                <w:sz w:val="20"/>
                <w:szCs w:val="20"/>
              </w:rPr>
            </w:pPr>
          </w:p>
        </w:tc>
        <w:tc>
          <w:tcPr>
            <w:tcW w:w="162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5F1C274" w14:textId="77777777" w:rsidR="00204FC9" w:rsidRPr="0048468D" w:rsidRDefault="00204FC9" w:rsidP="00202C05">
            <w:pPr>
              <w:rPr>
                <w:sz w:val="20"/>
                <w:szCs w:val="20"/>
              </w:rPr>
            </w:pPr>
          </w:p>
        </w:tc>
        <w:tc>
          <w:tcPr>
            <w:tcW w:w="1620" w:type="dxa"/>
            <w:tcBorders>
              <w:top w:val="single" w:sz="6" w:space="0" w:color="auto"/>
              <w:left w:val="single" w:sz="4" w:space="0" w:color="auto"/>
              <w:bottom w:val="single" w:sz="6" w:space="0" w:color="auto"/>
              <w:right w:val="single" w:sz="4" w:space="0" w:color="auto"/>
            </w:tcBorders>
            <w:shd w:val="clear" w:color="auto" w:fill="auto"/>
            <w:vAlign w:val="center"/>
          </w:tcPr>
          <w:p w14:paraId="66BDC497"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192BB6A4"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3D0A66A1"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530FF90B"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26D1EA92" w14:textId="77777777" w:rsidR="00204FC9" w:rsidRPr="0048468D" w:rsidRDefault="00204FC9" w:rsidP="00202C05">
            <w:pPr>
              <w:rPr>
                <w:sz w:val="20"/>
                <w:szCs w:val="20"/>
              </w:rPr>
            </w:pPr>
          </w:p>
        </w:tc>
        <w:tc>
          <w:tcPr>
            <w:tcW w:w="1680" w:type="dxa"/>
            <w:tcBorders>
              <w:top w:val="single" w:sz="6" w:space="0" w:color="auto"/>
              <w:left w:val="single" w:sz="4" w:space="0" w:color="auto"/>
              <w:bottom w:val="single" w:sz="6" w:space="0" w:color="auto"/>
              <w:right w:val="single" w:sz="12" w:space="0" w:color="auto"/>
            </w:tcBorders>
            <w:shd w:val="clear" w:color="auto" w:fill="auto"/>
            <w:vAlign w:val="center"/>
          </w:tcPr>
          <w:p w14:paraId="5E20B921" w14:textId="77777777" w:rsidR="00204FC9" w:rsidRPr="0048468D" w:rsidRDefault="00204FC9" w:rsidP="00202C05">
            <w:pPr>
              <w:rPr>
                <w:sz w:val="20"/>
                <w:szCs w:val="20"/>
              </w:rPr>
            </w:pPr>
          </w:p>
        </w:tc>
      </w:tr>
      <w:tr w:rsidR="00204FC9" w:rsidRPr="0048468D" w14:paraId="643E812E" w14:textId="77777777" w:rsidTr="00A46782">
        <w:trPr>
          <w:trHeight w:val="471"/>
        </w:trPr>
        <w:tc>
          <w:tcPr>
            <w:tcW w:w="420" w:type="dxa"/>
            <w:tcBorders>
              <w:top w:val="single" w:sz="6" w:space="0" w:color="auto"/>
              <w:left w:val="single" w:sz="12" w:space="0" w:color="auto"/>
              <w:bottom w:val="single" w:sz="6" w:space="0" w:color="auto"/>
              <w:right w:val="single" w:sz="4" w:space="0" w:color="auto"/>
            </w:tcBorders>
            <w:shd w:val="clear" w:color="auto" w:fill="auto"/>
            <w:vAlign w:val="center"/>
          </w:tcPr>
          <w:p w14:paraId="28A43A6B" w14:textId="77777777" w:rsidR="00204FC9" w:rsidRPr="0048468D" w:rsidRDefault="00204FC9" w:rsidP="00202C05">
            <w:pPr>
              <w:rPr>
                <w:sz w:val="20"/>
                <w:szCs w:val="20"/>
              </w:rPr>
            </w:pPr>
          </w:p>
        </w:tc>
        <w:tc>
          <w:tcPr>
            <w:tcW w:w="540" w:type="dxa"/>
            <w:tcBorders>
              <w:top w:val="single" w:sz="6" w:space="0" w:color="auto"/>
              <w:left w:val="single" w:sz="4" w:space="0" w:color="auto"/>
              <w:bottom w:val="single" w:sz="6" w:space="0" w:color="auto"/>
              <w:right w:val="single" w:sz="4" w:space="0" w:color="auto"/>
            </w:tcBorders>
            <w:shd w:val="clear" w:color="auto" w:fill="auto"/>
            <w:vAlign w:val="center"/>
          </w:tcPr>
          <w:p w14:paraId="3F61E08E" w14:textId="77777777" w:rsidR="00204FC9" w:rsidRPr="0048468D" w:rsidRDefault="00204FC9" w:rsidP="00202C05">
            <w:pPr>
              <w:rPr>
                <w:sz w:val="20"/>
                <w:szCs w:val="20"/>
              </w:rPr>
            </w:pPr>
          </w:p>
        </w:tc>
        <w:tc>
          <w:tcPr>
            <w:tcW w:w="4860" w:type="dxa"/>
            <w:tcBorders>
              <w:top w:val="single" w:sz="6" w:space="0" w:color="auto"/>
              <w:left w:val="single" w:sz="4" w:space="0" w:color="auto"/>
              <w:bottom w:val="single" w:sz="6" w:space="0" w:color="auto"/>
              <w:right w:val="single" w:sz="4" w:space="0" w:color="auto"/>
            </w:tcBorders>
            <w:shd w:val="clear" w:color="auto" w:fill="auto"/>
            <w:vAlign w:val="center"/>
          </w:tcPr>
          <w:p w14:paraId="28F07E94" w14:textId="77777777" w:rsidR="00204FC9" w:rsidRPr="0048468D" w:rsidRDefault="00204FC9" w:rsidP="00202C05">
            <w:pPr>
              <w:rPr>
                <w:sz w:val="20"/>
                <w:szCs w:val="20"/>
              </w:rPr>
            </w:pPr>
          </w:p>
        </w:tc>
        <w:tc>
          <w:tcPr>
            <w:tcW w:w="541" w:type="dxa"/>
            <w:tcBorders>
              <w:top w:val="single" w:sz="6" w:space="0" w:color="auto"/>
              <w:left w:val="single" w:sz="4" w:space="0" w:color="auto"/>
              <w:bottom w:val="single" w:sz="6" w:space="0" w:color="auto"/>
              <w:right w:val="single" w:sz="4" w:space="0" w:color="auto"/>
            </w:tcBorders>
            <w:shd w:val="clear" w:color="auto" w:fill="auto"/>
            <w:vAlign w:val="center"/>
          </w:tcPr>
          <w:p w14:paraId="2D34C92F" w14:textId="77777777" w:rsidR="00204FC9" w:rsidRPr="0048468D" w:rsidRDefault="00204FC9" w:rsidP="0048468D">
            <w:pPr>
              <w:jc w:val="center"/>
              <w:rPr>
                <w:sz w:val="20"/>
                <w:szCs w:val="20"/>
              </w:rPr>
            </w:pPr>
          </w:p>
        </w:tc>
        <w:tc>
          <w:tcPr>
            <w:tcW w:w="1807" w:type="dxa"/>
            <w:tcBorders>
              <w:top w:val="single" w:sz="6" w:space="0" w:color="auto"/>
              <w:left w:val="single" w:sz="4" w:space="0" w:color="auto"/>
              <w:bottom w:val="single" w:sz="6" w:space="0" w:color="auto"/>
              <w:right w:val="single" w:sz="4" w:space="0" w:color="auto"/>
            </w:tcBorders>
            <w:shd w:val="clear" w:color="auto" w:fill="auto"/>
            <w:vAlign w:val="center"/>
          </w:tcPr>
          <w:p w14:paraId="5D16EC9C" w14:textId="77777777" w:rsidR="00204FC9" w:rsidRPr="0048468D" w:rsidRDefault="00204FC9" w:rsidP="00202C05">
            <w:pPr>
              <w:rPr>
                <w:sz w:val="20"/>
                <w:szCs w:val="20"/>
              </w:rPr>
            </w:pPr>
          </w:p>
        </w:tc>
        <w:tc>
          <w:tcPr>
            <w:tcW w:w="162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3800306" w14:textId="77777777" w:rsidR="00204FC9" w:rsidRPr="0048468D" w:rsidRDefault="00204FC9" w:rsidP="00202C05">
            <w:pPr>
              <w:rPr>
                <w:sz w:val="20"/>
                <w:szCs w:val="20"/>
              </w:rPr>
            </w:pPr>
          </w:p>
        </w:tc>
        <w:tc>
          <w:tcPr>
            <w:tcW w:w="1620" w:type="dxa"/>
            <w:tcBorders>
              <w:top w:val="single" w:sz="6" w:space="0" w:color="auto"/>
              <w:left w:val="single" w:sz="4" w:space="0" w:color="auto"/>
              <w:bottom w:val="single" w:sz="6" w:space="0" w:color="auto"/>
              <w:right w:val="single" w:sz="4" w:space="0" w:color="auto"/>
            </w:tcBorders>
            <w:shd w:val="clear" w:color="auto" w:fill="auto"/>
            <w:vAlign w:val="center"/>
          </w:tcPr>
          <w:p w14:paraId="7100DBA9"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48F7E478"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6904B605"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74C7C344" w14:textId="77777777" w:rsidR="00204FC9" w:rsidRPr="0048468D" w:rsidRDefault="00204FC9" w:rsidP="00202C05">
            <w:pPr>
              <w:rPr>
                <w:sz w:val="20"/>
                <w:szCs w:val="20"/>
              </w:rPr>
            </w:pPr>
          </w:p>
        </w:tc>
        <w:tc>
          <w:tcPr>
            <w:tcW w:w="553" w:type="dxa"/>
            <w:tcBorders>
              <w:top w:val="single" w:sz="6" w:space="0" w:color="auto"/>
              <w:left w:val="single" w:sz="4" w:space="0" w:color="auto"/>
              <w:bottom w:val="single" w:sz="6" w:space="0" w:color="auto"/>
              <w:right w:val="single" w:sz="4" w:space="0" w:color="auto"/>
            </w:tcBorders>
            <w:shd w:val="clear" w:color="auto" w:fill="auto"/>
            <w:vAlign w:val="center"/>
          </w:tcPr>
          <w:p w14:paraId="2E9B05A9" w14:textId="77777777" w:rsidR="00204FC9" w:rsidRPr="0048468D" w:rsidRDefault="00204FC9" w:rsidP="00202C05">
            <w:pPr>
              <w:rPr>
                <w:sz w:val="20"/>
                <w:szCs w:val="20"/>
              </w:rPr>
            </w:pPr>
          </w:p>
        </w:tc>
        <w:tc>
          <w:tcPr>
            <w:tcW w:w="1680" w:type="dxa"/>
            <w:tcBorders>
              <w:top w:val="single" w:sz="6" w:space="0" w:color="auto"/>
              <w:left w:val="single" w:sz="4" w:space="0" w:color="auto"/>
              <w:bottom w:val="single" w:sz="6" w:space="0" w:color="auto"/>
              <w:right w:val="single" w:sz="12" w:space="0" w:color="auto"/>
            </w:tcBorders>
            <w:shd w:val="clear" w:color="auto" w:fill="auto"/>
            <w:vAlign w:val="center"/>
          </w:tcPr>
          <w:p w14:paraId="0C34E4E9" w14:textId="77777777" w:rsidR="00204FC9" w:rsidRPr="0048468D" w:rsidRDefault="00204FC9" w:rsidP="00202C05">
            <w:pPr>
              <w:rPr>
                <w:sz w:val="20"/>
                <w:szCs w:val="20"/>
              </w:rPr>
            </w:pPr>
          </w:p>
        </w:tc>
      </w:tr>
      <w:tr w:rsidR="00A46782" w:rsidRPr="0048468D" w14:paraId="6ED12BFB" w14:textId="77777777" w:rsidTr="0048468D">
        <w:trPr>
          <w:trHeight w:val="471"/>
        </w:trPr>
        <w:tc>
          <w:tcPr>
            <w:tcW w:w="420" w:type="dxa"/>
            <w:tcBorders>
              <w:top w:val="single" w:sz="6" w:space="0" w:color="auto"/>
              <w:left w:val="single" w:sz="12" w:space="0" w:color="auto"/>
              <w:bottom w:val="single" w:sz="12" w:space="0" w:color="auto"/>
              <w:right w:val="single" w:sz="4" w:space="0" w:color="auto"/>
            </w:tcBorders>
            <w:shd w:val="clear" w:color="auto" w:fill="auto"/>
            <w:vAlign w:val="center"/>
          </w:tcPr>
          <w:p w14:paraId="4CEEA6F0" w14:textId="77777777" w:rsidR="00A46782" w:rsidRPr="0048468D" w:rsidRDefault="00A46782" w:rsidP="00202C05">
            <w:pPr>
              <w:rPr>
                <w:sz w:val="20"/>
                <w:szCs w:val="20"/>
              </w:rPr>
            </w:pPr>
          </w:p>
        </w:tc>
        <w:tc>
          <w:tcPr>
            <w:tcW w:w="540" w:type="dxa"/>
            <w:tcBorders>
              <w:top w:val="single" w:sz="6" w:space="0" w:color="auto"/>
              <w:left w:val="single" w:sz="4" w:space="0" w:color="auto"/>
              <w:bottom w:val="single" w:sz="12" w:space="0" w:color="auto"/>
              <w:right w:val="single" w:sz="4" w:space="0" w:color="auto"/>
            </w:tcBorders>
            <w:shd w:val="clear" w:color="auto" w:fill="auto"/>
            <w:vAlign w:val="center"/>
          </w:tcPr>
          <w:p w14:paraId="7A872E3C" w14:textId="77777777" w:rsidR="00A46782" w:rsidRPr="0048468D" w:rsidRDefault="00A46782" w:rsidP="00202C05">
            <w:pPr>
              <w:rPr>
                <w:sz w:val="20"/>
                <w:szCs w:val="20"/>
              </w:rPr>
            </w:pPr>
          </w:p>
        </w:tc>
        <w:tc>
          <w:tcPr>
            <w:tcW w:w="4860" w:type="dxa"/>
            <w:tcBorders>
              <w:top w:val="single" w:sz="6" w:space="0" w:color="auto"/>
              <w:left w:val="single" w:sz="4" w:space="0" w:color="auto"/>
              <w:bottom w:val="single" w:sz="12" w:space="0" w:color="auto"/>
              <w:right w:val="single" w:sz="4" w:space="0" w:color="auto"/>
            </w:tcBorders>
            <w:shd w:val="clear" w:color="auto" w:fill="auto"/>
            <w:vAlign w:val="center"/>
          </w:tcPr>
          <w:p w14:paraId="2F05A6F7" w14:textId="77777777" w:rsidR="00A46782" w:rsidRPr="0048468D" w:rsidRDefault="00A46782" w:rsidP="00202C05">
            <w:pPr>
              <w:rPr>
                <w:sz w:val="20"/>
                <w:szCs w:val="20"/>
              </w:rPr>
            </w:pPr>
          </w:p>
        </w:tc>
        <w:tc>
          <w:tcPr>
            <w:tcW w:w="541" w:type="dxa"/>
            <w:tcBorders>
              <w:top w:val="single" w:sz="6" w:space="0" w:color="auto"/>
              <w:left w:val="single" w:sz="4" w:space="0" w:color="auto"/>
              <w:bottom w:val="single" w:sz="12" w:space="0" w:color="auto"/>
              <w:right w:val="single" w:sz="4" w:space="0" w:color="auto"/>
            </w:tcBorders>
            <w:shd w:val="clear" w:color="auto" w:fill="auto"/>
            <w:vAlign w:val="center"/>
          </w:tcPr>
          <w:p w14:paraId="06E30C41" w14:textId="77777777" w:rsidR="00A46782" w:rsidRPr="0048468D" w:rsidRDefault="00A46782" w:rsidP="0048468D">
            <w:pPr>
              <w:jc w:val="center"/>
              <w:rPr>
                <w:sz w:val="20"/>
                <w:szCs w:val="20"/>
              </w:rPr>
            </w:pPr>
          </w:p>
        </w:tc>
        <w:tc>
          <w:tcPr>
            <w:tcW w:w="1807" w:type="dxa"/>
            <w:tcBorders>
              <w:top w:val="single" w:sz="6" w:space="0" w:color="auto"/>
              <w:left w:val="single" w:sz="4" w:space="0" w:color="auto"/>
              <w:bottom w:val="single" w:sz="12" w:space="0" w:color="auto"/>
              <w:right w:val="single" w:sz="4" w:space="0" w:color="auto"/>
            </w:tcBorders>
            <w:shd w:val="clear" w:color="auto" w:fill="auto"/>
            <w:vAlign w:val="center"/>
          </w:tcPr>
          <w:p w14:paraId="4F59C7C5" w14:textId="77777777" w:rsidR="00A46782" w:rsidRPr="0048468D" w:rsidRDefault="00A46782" w:rsidP="00202C05">
            <w:pPr>
              <w:rPr>
                <w:sz w:val="20"/>
                <w:szCs w:val="20"/>
              </w:rPr>
            </w:pPr>
          </w:p>
        </w:tc>
        <w:tc>
          <w:tcPr>
            <w:tcW w:w="1620" w:type="dxa"/>
            <w:gridSpan w:val="2"/>
            <w:tcBorders>
              <w:top w:val="single" w:sz="6" w:space="0" w:color="auto"/>
              <w:left w:val="single" w:sz="4" w:space="0" w:color="auto"/>
              <w:bottom w:val="single" w:sz="12" w:space="0" w:color="auto"/>
              <w:right w:val="single" w:sz="4" w:space="0" w:color="auto"/>
            </w:tcBorders>
            <w:shd w:val="clear" w:color="auto" w:fill="auto"/>
            <w:vAlign w:val="center"/>
          </w:tcPr>
          <w:p w14:paraId="4251A636" w14:textId="77777777" w:rsidR="00A46782" w:rsidRPr="0048468D" w:rsidRDefault="00A46782" w:rsidP="00202C05">
            <w:pPr>
              <w:rPr>
                <w:sz w:val="20"/>
                <w:szCs w:val="20"/>
              </w:rPr>
            </w:pPr>
          </w:p>
        </w:tc>
        <w:tc>
          <w:tcPr>
            <w:tcW w:w="1620" w:type="dxa"/>
            <w:tcBorders>
              <w:top w:val="single" w:sz="6" w:space="0" w:color="auto"/>
              <w:left w:val="single" w:sz="4" w:space="0" w:color="auto"/>
              <w:bottom w:val="single" w:sz="12" w:space="0" w:color="auto"/>
              <w:right w:val="single" w:sz="4" w:space="0" w:color="auto"/>
            </w:tcBorders>
            <w:shd w:val="clear" w:color="auto" w:fill="auto"/>
            <w:vAlign w:val="center"/>
          </w:tcPr>
          <w:p w14:paraId="516230B2" w14:textId="77777777" w:rsidR="00A46782" w:rsidRPr="0048468D" w:rsidRDefault="00A46782" w:rsidP="00202C05">
            <w:pPr>
              <w:rPr>
                <w:sz w:val="20"/>
                <w:szCs w:val="20"/>
              </w:rPr>
            </w:pPr>
          </w:p>
        </w:tc>
        <w:tc>
          <w:tcPr>
            <w:tcW w:w="553" w:type="dxa"/>
            <w:tcBorders>
              <w:top w:val="single" w:sz="6" w:space="0" w:color="auto"/>
              <w:left w:val="single" w:sz="4" w:space="0" w:color="auto"/>
              <w:bottom w:val="single" w:sz="12" w:space="0" w:color="auto"/>
              <w:right w:val="single" w:sz="4" w:space="0" w:color="auto"/>
            </w:tcBorders>
            <w:shd w:val="clear" w:color="auto" w:fill="auto"/>
            <w:vAlign w:val="center"/>
          </w:tcPr>
          <w:p w14:paraId="3EF2F6A7" w14:textId="77777777" w:rsidR="00A46782" w:rsidRPr="0048468D" w:rsidRDefault="00A46782" w:rsidP="00202C05">
            <w:pPr>
              <w:rPr>
                <w:sz w:val="20"/>
                <w:szCs w:val="20"/>
              </w:rPr>
            </w:pPr>
          </w:p>
        </w:tc>
        <w:tc>
          <w:tcPr>
            <w:tcW w:w="553" w:type="dxa"/>
            <w:tcBorders>
              <w:top w:val="single" w:sz="6" w:space="0" w:color="auto"/>
              <w:left w:val="single" w:sz="4" w:space="0" w:color="auto"/>
              <w:bottom w:val="single" w:sz="12" w:space="0" w:color="auto"/>
              <w:right w:val="single" w:sz="4" w:space="0" w:color="auto"/>
            </w:tcBorders>
            <w:shd w:val="clear" w:color="auto" w:fill="auto"/>
            <w:vAlign w:val="center"/>
          </w:tcPr>
          <w:p w14:paraId="09ED4448" w14:textId="77777777" w:rsidR="00A46782" w:rsidRPr="0048468D" w:rsidRDefault="00A46782" w:rsidP="00202C05">
            <w:pPr>
              <w:rPr>
                <w:sz w:val="20"/>
                <w:szCs w:val="20"/>
              </w:rPr>
            </w:pPr>
          </w:p>
        </w:tc>
        <w:tc>
          <w:tcPr>
            <w:tcW w:w="553" w:type="dxa"/>
            <w:tcBorders>
              <w:top w:val="single" w:sz="6" w:space="0" w:color="auto"/>
              <w:left w:val="single" w:sz="4" w:space="0" w:color="auto"/>
              <w:bottom w:val="single" w:sz="12" w:space="0" w:color="auto"/>
              <w:right w:val="single" w:sz="4" w:space="0" w:color="auto"/>
            </w:tcBorders>
            <w:shd w:val="clear" w:color="auto" w:fill="auto"/>
            <w:vAlign w:val="center"/>
          </w:tcPr>
          <w:p w14:paraId="6E6128F0" w14:textId="77777777" w:rsidR="00A46782" w:rsidRPr="0048468D" w:rsidRDefault="00A46782" w:rsidP="00202C05">
            <w:pPr>
              <w:rPr>
                <w:sz w:val="20"/>
                <w:szCs w:val="20"/>
              </w:rPr>
            </w:pPr>
          </w:p>
        </w:tc>
        <w:tc>
          <w:tcPr>
            <w:tcW w:w="553" w:type="dxa"/>
            <w:tcBorders>
              <w:top w:val="single" w:sz="6" w:space="0" w:color="auto"/>
              <w:left w:val="single" w:sz="4" w:space="0" w:color="auto"/>
              <w:bottom w:val="single" w:sz="12" w:space="0" w:color="auto"/>
              <w:right w:val="single" w:sz="4" w:space="0" w:color="auto"/>
            </w:tcBorders>
            <w:shd w:val="clear" w:color="auto" w:fill="auto"/>
            <w:vAlign w:val="center"/>
          </w:tcPr>
          <w:p w14:paraId="206C7487" w14:textId="77777777" w:rsidR="00A46782" w:rsidRPr="0048468D" w:rsidRDefault="00A46782" w:rsidP="00202C05">
            <w:pPr>
              <w:rPr>
                <w:sz w:val="20"/>
                <w:szCs w:val="20"/>
              </w:rPr>
            </w:pPr>
          </w:p>
        </w:tc>
        <w:tc>
          <w:tcPr>
            <w:tcW w:w="1680" w:type="dxa"/>
            <w:tcBorders>
              <w:top w:val="single" w:sz="6" w:space="0" w:color="auto"/>
              <w:left w:val="single" w:sz="4" w:space="0" w:color="auto"/>
              <w:bottom w:val="single" w:sz="12" w:space="0" w:color="auto"/>
              <w:right w:val="single" w:sz="12" w:space="0" w:color="auto"/>
            </w:tcBorders>
            <w:shd w:val="clear" w:color="auto" w:fill="auto"/>
            <w:vAlign w:val="center"/>
          </w:tcPr>
          <w:p w14:paraId="7BBF23E6" w14:textId="77777777" w:rsidR="00A46782" w:rsidRPr="0048468D" w:rsidRDefault="00A46782" w:rsidP="00202C05">
            <w:pPr>
              <w:rPr>
                <w:sz w:val="20"/>
                <w:szCs w:val="20"/>
              </w:rPr>
            </w:pPr>
          </w:p>
        </w:tc>
      </w:tr>
    </w:tbl>
    <w:p w14:paraId="69913F15" w14:textId="77777777" w:rsidR="00211332" w:rsidRDefault="00211332" w:rsidP="0064210D">
      <w:pPr>
        <w:tabs>
          <w:tab w:val="left" w:pos="1980"/>
        </w:tabs>
      </w:pPr>
    </w:p>
    <w:p w14:paraId="042DEF0F" w14:textId="77777777" w:rsidR="00657801" w:rsidRDefault="00657801" w:rsidP="0064210D">
      <w:pPr>
        <w:tabs>
          <w:tab w:val="left" w:pos="1980"/>
        </w:tabs>
        <w:rPr>
          <w:rFonts w:ascii="Arial" w:hAnsi="Arial" w:cs="Arial"/>
          <w:b/>
          <w:sz w:val="22"/>
          <w:szCs w:val="22"/>
        </w:rPr>
        <w:sectPr w:rsidR="00657801" w:rsidSect="003C5472">
          <w:headerReference w:type="default" r:id="rId17"/>
          <w:footerReference w:type="default" r:id="rId18"/>
          <w:headerReference w:type="first" r:id="rId19"/>
          <w:footerReference w:type="first" r:id="rId20"/>
          <w:pgSz w:w="16840" w:h="11907" w:orient="landscape" w:code="9"/>
          <w:pgMar w:top="851" w:right="624" w:bottom="851" w:left="851" w:header="720" w:footer="720" w:gutter="0"/>
          <w:cols w:space="720"/>
          <w:titlePg/>
          <w:docGrid w:linePitch="360"/>
        </w:sectPr>
      </w:pPr>
    </w:p>
    <w:p w14:paraId="7138D189" w14:textId="77777777" w:rsidR="00380702" w:rsidRPr="009C79FA" w:rsidRDefault="00706B6F" w:rsidP="00DE172D">
      <w:pPr>
        <w:tabs>
          <w:tab w:val="left" w:pos="1980"/>
        </w:tabs>
        <w:spacing w:after="120"/>
        <w:rPr>
          <w:i/>
        </w:rPr>
      </w:pPr>
      <w:r w:rsidRPr="009C79FA">
        <w:rPr>
          <w:rFonts w:ascii="Arial" w:hAnsi="Arial" w:cs="Arial"/>
          <w:b/>
        </w:rPr>
        <w:lastRenderedPageBreak/>
        <w:t>SECTION 4</w:t>
      </w:r>
      <w:r w:rsidR="00380702" w:rsidRPr="009C79FA">
        <w:rPr>
          <w:i/>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06"/>
      </w:tblGrid>
      <w:tr w:rsidR="009A7A3E" w:rsidRPr="00417938" w14:paraId="6E62DC55" w14:textId="77777777" w:rsidTr="009F6D50">
        <w:trPr>
          <w:trHeight w:val="823"/>
        </w:trPr>
        <w:tc>
          <w:tcPr>
            <w:tcW w:w="10206" w:type="dxa"/>
            <w:gridSpan w:val="2"/>
            <w:shd w:val="clear" w:color="auto" w:fill="auto"/>
          </w:tcPr>
          <w:p w14:paraId="2BCB72BA" w14:textId="77777777" w:rsidR="009A7A3E" w:rsidRPr="00A031C0" w:rsidRDefault="009A7A3E" w:rsidP="009A7A3E">
            <w:pPr>
              <w:rPr>
                <w:rFonts w:ascii="Arial" w:hAnsi="Arial" w:cs="Arial"/>
                <w:b/>
                <w:sz w:val="16"/>
                <w:szCs w:val="16"/>
              </w:rPr>
            </w:pPr>
          </w:p>
          <w:p w14:paraId="36FD0A16" w14:textId="77777777" w:rsidR="001467DC" w:rsidRDefault="00E85041" w:rsidP="009A7A3E">
            <w:pPr>
              <w:rPr>
                <w:i/>
                <w:sz w:val="16"/>
                <w:szCs w:val="16"/>
              </w:rPr>
            </w:pPr>
            <w:r>
              <w:rPr>
                <w:rFonts w:ascii="Arial" w:hAnsi="Arial" w:cs="Arial"/>
                <w:b/>
                <w:sz w:val="22"/>
                <w:szCs w:val="22"/>
              </w:rPr>
              <w:t xml:space="preserve"> </w:t>
            </w:r>
            <w:r w:rsidR="00D63E26">
              <w:rPr>
                <w:rFonts w:ascii="Arial" w:hAnsi="Arial" w:cs="Arial"/>
                <w:b/>
                <w:sz w:val="22"/>
                <w:szCs w:val="22"/>
              </w:rPr>
              <w:t xml:space="preserve">RECORD OF SIGNIFICANT </w:t>
            </w:r>
            <w:r w:rsidR="00C47C3D">
              <w:rPr>
                <w:rFonts w:ascii="Arial" w:hAnsi="Arial" w:cs="Arial"/>
                <w:b/>
                <w:sz w:val="22"/>
                <w:szCs w:val="22"/>
              </w:rPr>
              <w:t>FINDINGS</w:t>
            </w:r>
            <w:r w:rsidR="00ED317F">
              <w:rPr>
                <w:rFonts w:ascii="Arial" w:hAnsi="Arial" w:cs="Arial"/>
                <w:b/>
                <w:sz w:val="22"/>
                <w:szCs w:val="22"/>
              </w:rPr>
              <w:t xml:space="preserve">   </w:t>
            </w:r>
            <w:r w:rsidR="006B5D6E">
              <w:rPr>
                <w:rFonts w:ascii="Arial" w:hAnsi="Arial" w:cs="Arial"/>
                <w:b/>
                <w:sz w:val="22"/>
                <w:szCs w:val="22"/>
              </w:rPr>
              <w:tab/>
            </w:r>
            <w:r w:rsidR="006B5D6E">
              <w:rPr>
                <w:rFonts w:ascii="Arial" w:hAnsi="Arial" w:cs="Arial"/>
                <w:b/>
                <w:sz w:val="22"/>
                <w:szCs w:val="22"/>
              </w:rPr>
              <w:tab/>
            </w:r>
            <w:r w:rsidR="006B5D6E">
              <w:rPr>
                <w:rFonts w:ascii="Arial" w:hAnsi="Arial" w:cs="Arial"/>
                <w:b/>
                <w:sz w:val="22"/>
                <w:szCs w:val="22"/>
              </w:rPr>
              <w:tab/>
            </w:r>
            <w:r w:rsidR="006B5D6E">
              <w:rPr>
                <w:rFonts w:ascii="Arial" w:hAnsi="Arial" w:cs="Arial"/>
                <w:b/>
                <w:sz w:val="22"/>
                <w:szCs w:val="22"/>
              </w:rPr>
              <w:tab/>
            </w:r>
            <w:r w:rsidR="00771171">
              <w:rPr>
                <w:rFonts w:ascii="Arial" w:hAnsi="Arial" w:cs="Arial"/>
                <w:b/>
                <w:sz w:val="22"/>
                <w:szCs w:val="22"/>
              </w:rPr>
              <w:tab/>
            </w:r>
            <w:r w:rsidR="006B5D6E" w:rsidRPr="00DD0290">
              <w:rPr>
                <w:rFonts w:ascii="Arial" w:hAnsi="Arial" w:cs="Arial"/>
                <w:b/>
                <w:sz w:val="20"/>
                <w:szCs w:val="20"/>
              </w:rPr>
              <w:t xml:space="preserve">Page </w:t>
            </w:r>
            <w:r w:rsidR="00BD30F3">
              <w:rPr>
                <w:rFonts w:ascii="Arial" w:hAnsi="Arial" w:cs="Arial"/>
                <w:b/>
                <w:sz w:val="20"/>
                <w:szCs w:val="20"/>
              </w:rPr>
              <w:t xml:space="preserve"> </w:t>
            </w:r>
            <w:bookmarkStart w:id="7" w:name="Text113"/>
            <w:r w:rsidR="006B7C47">
              <w:rPr>
                <w:rFonts w:ascii="Arial" w:hAnsi="Arial" w:cs="Arial"/>
                <w:b/>
                <w:sz w:val="20"/>
                <w:szCs w:val="20"/>
              </w:rPr>
              <w:fldChar w:fldCharType="begin">
                <w:ffData>
                  <w:name w:val="Text113"/>
                  <w:enabled/>
                  <w:calcOnExit w:val="0"/>
                  <w:textInput>
                    <w:maxLength w:val="3"/>
                  </w:textInput>
                </w:ffData>
              </w:fldChar>
            </w:r>
            <w:r w:rsidR="006B7C47">
              <w:rPr>
                <w:rFonts w:ascii="Arial" w:hAnsi="Arial" w:cs="Arial"/>
                <w:b/>
                <w:sz w:val="20"/>
                <w:szCs w:val="20"/>
              </w:rPr>
              <w:instrText xml:space="preserve"> FORMTEXT </w:instrText>
            </w:r>
            <w:r w:rsidR="006B7C47">
              <w:rPr>
                <w:rFonts w:ascii="Arial" w:hAnsi="Arial" w:cs="Arial"/>
                <w:b/>
                <w:sz w:val="20"/>
                <w:szCs w:val="20"/>
              </w:rPr>
            </w:r>
            <w:r w:rsidR="006B7C47">
              <w:rPr>
                <w:rFonts w:ascii="Arial" w:hAnsi="Arial" w:cs="Arial"/>
                <w:b/>
                <w:sz w:val="20"/>
                <w:szCs w:val="20"/>
              </w:rPr>
              <w:fldChar w:fldCharType="separate"/>
            </w:r>
            <w:r w:rsidR="006B7C47">
              <w:rPr>
                <w:rFonts w:ascii="Arial" w:hAnsi="Arial" w:cs="Arial"/>
                <w:b/>
                <w:noProof/>
                <w:sz w:val="20"/>
                <w:szCs w:val="20"/>
              </w:rPr>
              <w:t> </w:t>
            </w:r>
            <w:r w:rsidR="006B7C47">
              <w:rPr>
                <w:rFonts w:ascii="Arial" w:hAnsi="Arial" w:cs="Arial"/>
                <w:b/>
                <w:noProof/>
                <w:sz w:val="20"/>
                <w:szCs w:val="20"/>
              </w:rPr>
              <w:t> </w:t>
            </w:r>
            <w:r w:rsidR="006B7C47">
              <w:rPr>
                <w:rFonts w:ascii="Arial" w:hAnsi="Arial" w:cs="Arial"/>
                <w:b/>
                <w:noProof/>
                <w:sz w:val="20"/>
                <w:szCs w:val="20"/>
              </w:rPr>
              <w:t> </w:t>
            </w:r>
            <w:r w:rsidR="006B7C47">
              <w:rPr>
                <w:rFonts w:ascii="Arial" w:hAnsi="Arial" w:cs="Arial"/>
                <w:b/>
                <w:sz w:val="20"/>
                <w:szCs w:val="20"/>
              </w:rPr>
              <w:fldChar w:fldCharType="end"/>
            </w:r>
            <w:bookmarkEnd w:id="7"/>
            <w:r w:rsidR="00BD30F3">
              <w:rPr>
                <w:rFonts w:ascii="Arial" w:hAnsi="Arial" w:cs="Arial"/>
                <w:b/>
                <w:sz w:val="20"/>
                <w:szCs w:val="20"/>
              </w:rPr>
              <w:t xml:space="preserve"> </w:t>
            </w:r>
            <w:r w:rsidR="006B5D6E" w:rsidRPr="00DD0290">
              <w:rPr>
                <w:rFonts w:ascii="Arial" w:hAnsi="Arial" w:cs="Arial"/>
                <w:b/>
                <w:sz w:val="20"/>
                <w:szCs w:val="20"/>
              </w:rPr>
              <w:t xml:space="preserve">of </w:t>
            </w:r>
            <w:r>
              <w:rPr>
                <w:i/>
                <w:sz w:val="16"/>
                <w:szCs w:val="16"/>
              </w:rPr>
              <w:t xml:space="preserve"> </w:t>
            </w:r>
            <w:bookmarkStart w:id="8" w:name="Text112"/>
            <w:r w:rsidR="006B7C47">
              <w:rPr>
                <w:sz w:val="16"/>
                <w:szCs w:val="16"/>
              </w:rPr>
              <w:fldChar w:fldCharType="begin">
                <w:ffData>
                  <w:name w:val="Text112"/>
                  <w:enabled/>
                  <w:calcOnExit w:val="0"/>
                  <w:textInput>
                    <w:maxLength w:val="3"/>
                  </w:textInput>
                </w:ffData>
              </w:fldChar>
            </w:r>
            <w:r w:rsidR="006B7C47">
              <w:rPr>
                <w:sz w:val="16"/>
                <w:szCs w:val="16"/>
              </w:rPr>
              <w:instrText xml:space="preserve"> FORMTEXT </w:instrText>
            </w:r>
            <w:r w:rsidR="006B7C47">
              <w:rPr>
                <w:sz w:val="16"/>
                <w:szCs w:val="16"/>
              </w:rPr>
            </w:r>
            <w:r w:rsidR="006B7C47">
              <w:rPr>
                <w:sz w:val="16"/>
                <w:szCs w:val="16"/>
              </w:rPr>
              <w:fldChar w:fldCharType="separate"/>
            </w:r>
            <w:r w:rsidR="006B7C47">
              <w:rPr>
                <w:noProof/>
                <w:sz w:val="16"/>
                <w:szCs w:val="16"/>
              </w:rPr>
              <w:t> </w:t>
            </w:r>
            <w:r w:rsidR="006B7C47">
              <w:rPr>
                <w:noProof/>
                <w:sz w:val="16"/>
                <w:szCs w:val="16"/>
              </w:rPr>
              <w:t> </w:t>
            </w:r>
            <w:r w:rsidR="006B7C47">
              <w:rPr>
                <w:noProof/>
                <w:sz w:val="16"/>
                <w:szCs w:val="16"/>
              </w:rPr>
              <w:t> </w:t>
            </w:r>
            <w:r w:rsidR="006B7C47">
              <w:rPr>
                <w:sz w:val="16"/>
                <w:szCs w:val="16"/>
              </w:rPr>
              <w:fldChar w:fldCharType="end"/>
            </w:r>
            <w:bookmarkEnd w:id="8"/>
            <w:r w:rsidR="006B5D6E">
              <w:rPr>
                <w:i/>
                <w:sz w:val="16"/>
                <w:szCs w:val="16"/>
              </w:rPr>
              <w:tab/>
            </w:r>
            <w:r w:rsidR="006B5D6E">
              <w:rPr>
                <w:i/>
                <w:sz w:val="16"/>
                <w:szCs w:val="16"/>
              </w:rPr>
              <w:tab/>
            </w:r>
            <w:r w:rsidR="006B5D6E">
              <w:rPr>
                <w:i/>
                <w:sz w:val="16"/>
                <w:szCs w:val="16"/>
              </w:rPr>
              <w:tab/>
            </w:r>
            <w:r w:rsidR="006B5D6E">
              <w:rPr>
                <w:i/>
                <w:sz w:val="16"/>
                <w:szCs w:val="16"/>
              </w:rPr>
              <w:tab/>
            </w:r>
            <w:r w:rsidR="006B5D6E">
              <w:rPr>
                <w:i/>
                <w:sz w:val="16"/>
                <w:szCs w:val="16"/>
              </w:rPr>
              <w:tab/>
            </w:r>
            <w:r w:rsidR="006B5D6E">
              <w:rPr>
                <w:i/>
                <w:sz w:val="16"/>
                <w:szCs w:val="16"/>
              </w:rPr>
              <w:tab/>
            </w:r>
            <w:r w:rsidR="006B5D6E">
              <w:rPr>
                <w:i/>
                <w:sz w:val="16"/>
                <w:szCs w:val="16"/>
              </w:rPr>
              <w:tab/>
            </w:r>
            <w:r w:rsidR="006B5D6E">
              <w:rPr>
                <w:i/>
                <w:sz w:val="16"/>
                <w:szCs w:val="16"/>
              </w:rPr>
              <w:tab/>
            </w:r>
            <w:r w:rsidR="006B5D6E">
              <w:rPr>
                <w:i/>
                <w:sz w:val="16"/>
                <w:szCs w:val="16"/>
              </w:rPr>
              <w:tab/>
            </w:r>
          </w:p>
          <w:p w14:paraId="2478B088" w14:textId="77777777" w:rsidR="00F132F9" w:rsidRDefault="001467DC" w:rsidP="009A7A3E">
            <w:pPr>
              <w:rPr>
                <w:i/>
                <w:sz w:val="16"/>
                <w:szCs w:val="16"/>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71171">
              <w:rPr>
                <w:rFonts w:ascii="Arial" w:hAnsi="Arial" w:cs="Arial"/>
                <w:b/>
                <w:sz w:val="20"/>
                <w:szCs w:val="20"/>
              </w:rPr>
              <w:tab/>
            </w:r>
            <w:r w:rsidR="006B5D6E" w:rsidRPr="00DD0290">
              <w:rPr>
                <w:rFonts w:ascii="Arial" w:hAnsi="Arial" w:cs="Arial"/>
                <w:b/>
                <w:sz w:val="20"/>
                <w:szCs w:val="20"/>
              </w:rPr>
              <w:t>Ref No.</w:t>
            </w:r>
            <w:r w:rsidR="00C23235">
              <w:rPr>
                <w:rFonts w:ascii="Arial" w:hAnsi="Arial" w:cs="Arial"/>
                <w:b/>
                <w:sz w:val="20"/>
                <w:szCs w:val="20"/>
              </w:rPr>
              <w:t xml:space="preserve"> </w:t>
            </w:r>
            <w:bookmarkStart w:id="9" w:name="Text102"/>
            <w:r w:rsidR="00C23235">
              <w:rPr>
                <w:rFonts w:ascii="Arial" w:hAnsi="Arial" w:cs="Arial"/>
                <w:b/>
                <w:sz w:val="20"/>
                <w:szCs w:val="20"/>
              </w:rPr>
              <w:fldChar w:fldCharType="begin">
                <w:ffData>
                  <w:name w:val="Text102"/>
                  <w:enabled/>
                  <w:calcOnExit w:val="0"/>
                  <w:textInput>
                    <w:maxLength w:val="20"/>
                  </w:textInput>
                </w:ffData>
              </w:fldChar>
            </w:r>
            <w:r w:rsidR="00C23235">
              <w:rPr>
                <w:rFonts w:ascii="Arial" w:hAnsi="Arial" w:cs="Arial"/>
                <w:b/>
                <w:sz w:val="20"/>
                <w:szCs w:val="20"/>
              </w:rPr>
              <w:instrText xml:space="preserve"> FORMTEXT </w:instrText>
            </w:r>
            <w:r w:rsidR="00C23235">
              <w:rPr>
                <w:rFonts w:ascii="Arial" w:hAnsi="Arial" w:cs="Arial"/>
                <w:b/>
                <w:sz w:val="20"/>
                <w:szCs w:val="20"/>
              </w:rPr>
            </w:r>
            <w:r w:rsidR="00C23235">
              <w:rPr>
                <w:rFonts w:ascii="Arial" w:hAnsi="Arial" w:cs="Arial"/>
                <w:b/>
                <w:sz w:val="20"/>
                <w:szCs w:val="20"/>
              </w:rPr>
              <w:fldChar w:fldCharType="separate"/>
            </w:r>
            <w:r w:rsidR="00C23235">
              <w:rPr>
                <w:rFonts w:ascii="Arial" w:hAnsi="Arial" w:cs="Arial"/>
                <w:b/>
                <w:noProof/>
                <w:sz w:val="20"/>
                <w:szCs w:val="20"/>
              </w:rPr>
              <w:t> </w:t>
            </w:r>
            <w:r w:rsidR="00C23235">
              <w:rPr>
                <w:rFonts w:ascii="Arial" w:hAnsi="Arial" w:cs="Arial"/>
                <w:b/>
                <w:noProof/>
                <w:sz w:val="20"/>
                <w:szCs w:val="20"/>
              </w:rPr>
              <w:t> </w:t>
            </w:r>
            <w:r w:rsidR="00C23235">
              <w:rPr>
                <w:rFonts w:ascii="Arial" w:hAnsi="Arial" w:cs="Arial"/>
                <w:b/>
                <w:noProof/>
                <w:sz w:val="20"/>
                <w:szCs w:val="20"/>
              </w:rPr>
              <w:t> </w:t>
            </w:r>
            <w:r w:rsidR="00C23235">
              <w:rPr>
                <w:rFonts w:ascii="Arial" w:hAnsi="Arial" w:cs="Arial"/>
                <w:b/>
                <w:noProof/>
                <w:sz w:val="20"/>
                <w:szCs w:val="20"/>
              </w:rPr>
              <w:t> </w:t>
            </w:r>
            <w:r w:rsidR="00C23235">
              <w:rPr>
                <w:rFonts w:ascii="Arial" w:hAnsi="Arial" w:cs="Arial"/>
                <w:b/>
                <w:noProof/>
                <w:sz w:val="20"/>
                <w:szCs w:val="20"/>
              </w:rPr>
              <w:t> </w:t>
            </w:r>
            <w:r w:rsidR="00C23235">
              <w:rPr>
                <w:rFonts w:ascii="Arial" w:hAnsi="Arial" w:cs="Arial"/>
                <w:b/>
                <w:sz w:val="20"/>
                <w:szCs w:val="20"/>
              </w:rPr>
              <w:fldChar w:fldCharType="end"/>
            </w:r>
            <w:bookmarkEnd w:id="9"/>
            <w:r w:rsidR="006B5D6E">
              <w:rPr>
                <w:i/>
                <w:sz w:val="16"/>
                <w:szCs w:val="16"/>
              </w:rPr>
              <w:tab/>
            </w:r>
          </w:p>
          <w:p w14:paraId="45191045" w14:textId="77777777" w:rsidR="00D66038" w:rsidRPr="001467DC" w:rsidRDefault="00F132F9" w:rsidP="009A7A3E">
            <w:pPr>
              <w:rPr>
                <w:rFonts w:ascii="Arial" w:hAnsi="Arial" w:cs="Arial"/>
                <w:sz w:val="18"/>
                <w:szCs w:val="18"/>
              </w:rPr>
            </w:pPr>
            <w:r>
              <w:rPr>
                <w:i/>
                <w:sz w:val="16"/>
                <w:szCs w:val="16"/>
              </w:rPr>
              <w:t xml:space="preserve"> </w:t>
            </w:r>
            <w:r w:rsidR="00C47C3D" w:rsidRPr="001467DC">
              <w:rPr>
                <w:rFonts w:ascii="Arial" w:hAnsi="Arial" w:cs="Arial"/>
                <w:sz w:val="18"/>
                <w:szCs w:val="18"/>
              </w:rPr>
              <w:t xml:space="preserve">Where this </w:t>
            </w:r>
            <w:r w:rsidR="00D66038" w:rsidRPr="001467DC">
              <w:rPr>
                <w:rFonts w:ascii="Arial" w:hAnsi="Arial" w:cs="Arial"/>
                <w:sz w:val="18"/>
                <w:szCs w:val="18"/>
              </w:rPr>
              <w:t>S</w:t>
            </w:r>
            <w:r w:rsidR="00C47C3D" w:rsidRPr="001467DC">
              <w:rPr>
                <w:rFonts w:ascii="Arial" w:hAnsi="Arial" w:cs="Arial"/>
                <w:sz w:val="18"/>
                <w:szCs w:val="18"/>
              </w:rPr>
              <w:t xml:space="preserve">ection is to be </w:t>
            </w:r>
            <w:r w:rsidRPr="001467DC">
              <w:rPr>
                <w:rFonts w:ascii="Arial" w:hAnsi="Arial" w:cs="Arial"/>
                <w:sz w:val="18"/>
                <w:szCs w:val="18"/>
              </w:rPr>
              <w:t>given to staff etc.</w:t>
            </w:r>
            <w:r w:rsidR="00342CCF" w:rsidRPr="001467DC">
              <w:rPr>
                <w:rFonts w:ascii="Arial" w:hAnsi="Arial" w:cs="Arial"/>
                <w:sz w:val="18"/>
                <w:szCs w:val="18"/>
              </w:rPr>
              <w:t>,</w:t>
            </w:r>
            <w:r w:rsidR="00C47C3D" w:rsidRPr="001467DC">
              <w:rPr>
                <w:rFonts w:ascii="Arial" w:hAnsi="Arial" w:cs="Arial"/>
                <w:sz w:val="18"/>
                <w:szCs w:val="18"/>
              </w:rPr>
              <w:t xml:space="preserve"> </w:t>
            </w:r>
            <w:r w:rsidR="00D66038" w:rsidRPr="001467DC">
              <w:rPr>
                <w:rFonts w:ascii="Arial" w:hAnsi="Arial" w:cs="Arial"/>
                <w:sz w:val="18"/>
                <w:szCs w:val="18"/>
              </w:rPr>
              <w:t xml:space="preserve">without Sections 2 &amp; 3, </w:t>
            </w:r>
          </w:p>
          <w:p w14:paraId="6D92101D" w14:textId="77777777" w:rsidR="00C47C3D" w:rsidRPr="001467DC" w:rsidRDefault="00D66038" w:rsidP="009A7A3E">
            <w:pPr>
              <w:rPr>
                <w:sz w:val="18"/>
                <w:szCs w:val="18"/>
              </w:rPr>
            </w:pPr>
            <w:r w:rsidRPr="001467DC">
              <w:rPr>
                <w:rFonts w:ascii="Arial" w:hAnsi="Arial" w:cs="Arial"/>
                <w:sz w:val="18"/>
                <w:szCs w:val="18"/>
              </w:rPr>
              <w:t xml:space="preserve"> </w:t>
            </w:r>
            <w:r w:rsidR="001467DC">
              <w:rPr>
                <w:rFonts w:ascii="Arial" w:hAnsi="Arial" w:cs="Arial"/>
                <w:sz w:val="18"/>
                <w:szCs w:val="18"/>
              </w:rPr>
              <w:t xml:space="preserve">please </w:t>
            </w:r>
            <w:r w:rsidR="00C47C3D" w:rsidRPr="001467DC">
              <w:rPr>
                <w:rFonts w:ascii="Arial" w:hAnsi="Arial" w:cs="Arial"/>
                <w:sz w:val="18"/>
                <w:szCs w:val="18"/>
              </w:rPr>
              <w:t>attach to the front</w:t>
            </w:r>
            <w:r w:rsidRPr="001467DC">
              <w:rPr>
                <w:sz w:val="18"/>
                <w:szCs w:val="18"/>
              </w:rPr>
              <w:t xml:space="preserve"> </w:t>
            </w:r>
            <w:r w:rsidR="00C47C3D" w:rsidRPr="001467DC">
              <w:rPr>
                <w:rFonts w:ascii="Arial" w:hAnsi="Arial" w:cs="Arial"/>
                <w:sz w:val="18"/>
                <w:szCs w:val="18"/>
              </w:rPr>
              <w:t>of this page, a</w:t>
            </w:r>
            <w:r w:rsidR="00F132F9" w:rsidRPr="001467DC">
              <w:rPr>
                <w:rFonts w:ascii="Arial" w:hAnsi="Arial" w:cs="Arial"/>
                <w:sz w:val="18"/>
                <w:szCs w:val="18"/>
              </w:rPr>
              <w:t xml:space="preserve"> copy of </w:t>
            </w:r>
            <w:r w:rsidR="00342CCF" w:rsidRPr="001467DC">
              <w:rPr>
                <w:rFonts w:ascii="Arial" w:hAnsi="Arial" w:cs="Arial"/>
                <w:sz w:val="18"/>
                <w:szCs w:val="18"/>
              </w:rPr>
              <w:t>the relevant Section 1</w:t>
            </w:r>
            <w:r w:rsidR="00F132F9" w:rsidRPr="001467DC">
              <w:rPr>
                <w:rFonts w:ascii="Arial" w:hAnsi="Arial" w:cs="Arial"/>
                <w:sz w:val="18"/>
                <w:szCs w:val="18"/>
              </w:rPr>
              <w:t xml:space="preserve"> </w:t>
            </w:r>
            <w:r w:rsidR="00342CCF" w:rsidRPr="001467DC">
              <w:rPr>
                <w:rFonts w:ascii="Arial" w:hAnsi="Arial" w:cs="Arial"/>
                <w:sz w:val="18"/>
                <w:szCs w:val="18"/>
              </w:rPr>
              <w:t>details</w:t>
            </w:r>
            <w:r w:rsidR="00F132F9" w:rsidRPr="001467DC">
              <w:rPr>
                <w:rFonts w:ascii="Arial" w:hAnsi="Arial" w:cs="Arial"/>
                <w:sz w:val="18"/>
                <w:szCs w:val="18"/>
              </w:rPr>
              <w:t>.</w:t>
            </w:r>
          </w:p>
          <w:p w14:paraId="17811BB4" w14:textId="77777777" w:rsidR="00F132F9" w:rsidRDefault="00E85041" w:rsidP="009A7A3E">
            <w:pPr>
              <w:rPr>
                <w:rFonts w:ascii="Arial" w:hAnsi="Arial" w:cs="Arial"/>
                <w:i/>
                <w:sz w:val="16"/>
                <w:szCs w:val="16"/>
              </w:rPr>
            </w:pPr>
            <w:r w:rsidRPr="00B340F7">
              <w:rPr>
                <w:rFonts w:ascii="Arial" w:hAnsi="Arial" w:cs="Arial"/>
                <w:i/>
                <w:sz w:val="16"/>
                <w:szCs w:val="16"/>
              </w:rPr>
              <w:t xml:space="preserve"> </w:t>
            </w:r>
          </w:p>
          <w:p w14:paraId="4F1082E9" w14:textId="77777777" w:rsidR="00C47C3D" w:rsidRPr="001467DC" w:rsidRDefault="00F132F9" w:rsidP="009A7A3E">
            <w:pPr>
              <w:rPr>
                <w:rFonts w:ascii="Arial" w:hAnsi="Arial" w:cs="Arial"/>
                <w:sz w:val="18"/>
                <w:szCs w:val="18"/>
              </w:rPr>
            </w:pPr>
            <w:r>
              <w:rPr>
                <w:rFonts w:ascii="Arial" w:hAnsi="Arial" w:cs="Arial"/>
                <w:i/>
                <w:sz w:val="16"/>
                <w:szCs w:val="16"/>
              </w:rPr>
              <w:t xml:space="preserve"> </w:t>
            </w:r>
            <w:r w:rsidR="00C47C3D" w:rsidRPr="001467DC">
              <w:rPr>
                <w:rFonts w:ascii="Arial" w:hAnsi="Arial" w:cs="Arial"/>
                <w:sz w:val="18"/>
                <w:szCs w:val="18"/>
              </w:rPr>
              <w:t>The significant findings of the risk assessment should include details of the following:</w:t>
            </w:r>
          </w:p>
          <w:p w14:paraId="477AF92A" w14:textId="77777777" w:rsidR="00C47C3D" w:rsidRPr="001467DC" w:rsidRDefault="00C47C3D" w:rsidP="001467DC">
            <w:pPr>
              <w:numPr>
                <w:ilvl w:val="0"/>
                <w:numId w:val="6"/>
              </w:numPr>
              <w:tabs>
                <w:tab w:val="clear" w:pos="2555"/>
                <w:tab w:val="num" w:pos="372"/>
              </w:tabs>
              <w:spacing w:line="220" w:lineRule="exact"/>
              <w:ind w:left="130"/>
              <w:rPr>
                <w:rFonts w:ascii="Arial" w:hAnsi="Arial" w:cs="Arial"/>
                <w:sz w:val="18"/>
                <w:szCs w:val="18"/>
              </w:rPr>
            </w:pPr>
            <w:r w:rsidRPr="001467DC">
              <w:rPr>
                <w:rFonts w:ascii="Arial" w:hAnsi="Arial" w:cs="Arial"/>
                <w:sz w:val="18"/>
                <w:szCs w:val="18"/>
              </w:rPr>
              <w:t>The identified hazards</w:t>
            </w:r>
          </w:p>
          <w:p w14:paraId="53B595E6" w14:textId="77777777" w:rsidR="006B5D6E" w:rsidRPr="001467DC" w:rsidRDefault="00C47C3D" w:rsidP="001467DC">
            <w:pPr>
              <w:numPr>
                <w:ilvl w:val="0"/>
                <w:numId w:val="6"/>
              </w:numPr>
              <w:tabs>
                <w:tab w:val="clear" w:pos="2555"/>
                <w:tab w:val="num" w:pos="372"/>
              </w:tabs>
              <w:spacing w:line="220" w:lineRule="exact"/>
              <w:ind w:left="130"/>
              <w:rPr>
                <w:rFonts w:ascii="Arial" w:hAnsi="Arial" w:cs="Arial"/>
                <w:sz w:val="18"/>
                <w:szCs w:val="18"/>
              </w:rPr>
            </w:pPr>
            <w:r w:rsidRPr="001467DC">
              <w:rPr>
                <w:rFonts w:ascii="Arial" w:hAnsi="Arial" w:cs="Arial"/>
                <w:sz w:val="18"/>
                <w:szCs w:val="18"/>
              </w:rPr>
              <w:t>Groups of persons who may be affected</w:t>
            </w:r>
            <w:r w:rsidR="00F132F9" w:rsidRPr="001467DC">
              <w:rPr>
                <w:rFonts w:ascii="Arial" w:hAnsi="Arial" w:cs="Arial"/>
                <w:sz w:val="18"/>
                <w:szCs w:val="18"/>
              </w:rPr>
              <w:tab/>
            </w:r>
            <w:r w:rsidR="00F132F9" w:rsidRPr="001467DC">
              <w:rPr>
                <w:rFonts w:ascii="Arial" w:hAnsi="Arial" w:cs="Arial"/>
                <w:sz w:val="18"/>
                <w:szCs w:val="18"/>
              </w:rPr>
              <w:tab/>
            </w:r>
            <w:r w:rsidR="00F132F9" w:rsidRPr="001467DC">
              <w:rPr>
                <w:rFonts w:ascii="Arial" w:hAnsi="Arial" w:cs="Arial"/>
                <w:sz w:val="18"/>
                <w:szCs w:val="18"/>
              </w:rPr>
              <w:tab/>
            </w:r>
            <w:r w:rsidR="00F132F9" w:rsidRPr="001467DC">
              <w:rPr>
                <w:rFonts w:ascii="Arial" w:hAnsi="Arial" w:cs="Arial"/>
                <w:sz w:val="18"/>
                <w:szCs w:val="18"/>
              </w:rPr>
              <w:tab/>
            </w:r>
            <w:r w:rsidR="00F132F9" w:rsidRPr="001467DC">
              <w:rPr>
                <w:rFonts w:ascii="Arial" w:hAnsi="Arial" w:cs="Arial"/>
                <w:sz w:val="18"/>
                <w:szCs w:val="18"/>
              </w:rPr>
              <w:tab/>
            </w:r>
            <w:r w:rsidR="00F132F9" w:rsidRPr="001467DC">
              <w:rPr>
                <w:rFonts w:ascii="Arial" w:hAnsi="Arial" w:cs="Arial"/>
                <w:sz w:val="18"/>
                <w:szCs w:val="18"/>
              </w:rPr>
              <w:tab/>
            </w:r>
            <w:r w:rsidR="00F132F9" w:rsidRPr="001467DC">
              <w:rPr>
                <w:rFonts w:ascii="Arial" w:hAnsi="Arial" w:cs="Arial"/>
                <w:sz w:val="18"/>
                <w:szCs w:val="18"/>
              </w:rPr>
              <w:tab/>
              <w:t xml:space="preserve">  </w:t>
            </w:r>
          </w:p>
          <w:p w14:paraId="784489FE" w14:textId="77777777" w:rsidR="00C47C3D" w:rsidRPr="001467DC" w:rsidRDefault="00C47C3D" w:rsidP="001467DC">
            <w:pPr>
              <w:numPr>
                <w:ilvl w:val="0"/>
                <w:numId w:val="6"/>
              </w:numPr>
              <w:tabs>
                <w:tab w:val="clear" w:pos="2555"/>
                <w:tab w:val="num" w:pos="372"/>
              </w:tabs>
              <w:spacing w:line="220" w:lineRule="exact"/>
              <w:ind w:left="130"/>
              <w:rPr>
                <w:rFonts w:ascii="Arial" w:hAnsi="Arial" w:cs="Arial"/>
                <w:sz w:val="18"/>
                <w:szCs w:val="18"/>
              </w:rPr>
            </w:pPr>
            <w:r w:rsidRPr="001467DC">
              <w:rPr>
                <w:rFonts w:ascii="Arial" w:hAnsi="Arial" w:cs="Arial"/>
                <w:sz w:val="18"/>
                <w:szCs w:val="18"/>
              </w:rPr>
              <w:t>An evaluation of the risks</w:t>
            </w:r>
          </w:p>
          <w:p w14:paraId="786ED59F" w14:textId="77777777" w:rsidR="00C47C3D" w:rsidRPr="001467DC" w:rsidRDefault="00C23235" w:rsidP="001467DC">
            <w:pPr>
              <w:numPr>
                <w:ilvl w:val="0"/>
                <w:numId w:val="6"/>
              </w:numPr>
              <w:tabs>
                <w:tab w:val="clear" w:pos="2555"/>
                <w:tab w:val="num" w:pos="372"/>
              </w:tabs>
              <w:spacing w:line="220" w:lineRule="exact"/>
              <w:ind w:left="130"/>
              <w:rPr>
                <w:rFonts w:ascii="Arial" w:hAnsi="Arial" w:cs="Arial"/>
                <w:sz w:val="18"/>
                <w:szCs w:val="18"/>
              </w:rPr>
            </w:pPr>
            <w:r w:rsidRPr="001467DC">
              <w:rPr>
                <w:rFonts w:ascii="Arial" w:hAnsi="Arial" w:cs="Arial"/>
                <w:sz w:val="18"/>
                <w:szCs w:val="18"/>
              </w:rPr>
              <w:t>The precautions that are</w:t>
            </w:r>
            <w:r w:rsidR="00C47C3D" w:rsidRPr="001467DC">
              <w:rPr>
                <w:rFonts w:ascii="Arial" w:hAnsi="Arial" w:cs="Arial"/>
                <w:sz w:val="18"/>
                <w:szCs w:val="18"/>
              </w:rPr>
              <w:t xml:space="preserve"> in place</w:t>
            </w:r>
            <w:r w:rsidR="00342CCF" w:rsidRPr="001467DC">
              <w:rPr>
                <w:rFonts w:ascii="Arial" w:hAnsi="Arial" w:cs="Arial"/>
                <w:sz w:val="18"/>
                <w:szCs w:val="18"/>
              </w:rPr>
              <w:t xml:space="preserve"> (or should be taken)</w:t>
            </w:r>
            <w:r w:rsidR="00C47C3D" w:rsidRPr="001467DC">
              <w:rPr>
                <w:rFonts w:ascii="Arial" w:hAnsi="Arial" w:cs="Arial"/>
                <w:sz w:val="18"/>
                <w:szCs w:val="18"/>
              </w:rPr>
              <w:t xml:space="preserve"> with comments on their effectiveness</w:t>
            </w:r>
          </w:p>
          <w:p w14:paraId="4F063ACF" w14:textId="77777777" w:rsidR="00AC73B8" w:rsidRPr="00EC31B1" w:rsidRDefault="00C47C3D" w:rsidP="001467DC">
            <w:pPr>
              <w:numPr>
                <w:ilvl w:val="0"/>
                <w:numId w:val="6"/>
              </w:numPr>
              <w:tabs>
                <w:tab w:val="clear" w:pos="2555"/>
                <w:tab w:val="num" w:pos="372"/>
              </w:tabs>
              <w:spacing w:line="220" w:lineRule="exact"/>
              <w:ind w:left="130"/>
              <w:rPr>
                <w:sz w:val="12"/>
                <w:szCs w:val="12"/>
              </w:rPr>
            </w:pPr>
            <w:r w:rsidRPr="001467DC">
              <w:rPr>
                <w:rFonts w:ascii="Arial" w:hAnsi="Arial" w:cs="Arial"/>
                <w:sz w:val="18"/>
                <w:szCs w:val="18"/>
              </w:rPr>
              <w:t>Identified actions to improve control of risks, where necessary</w:t>
            </w:r>
            <w:r w:rsidR="00F132F9" w:rsidRPr="001467DC">
              <w:rPr>
                <w:rFonts w:ascii="Arial" w:hAnsi="Arial" w:cs="Arial"/>
                <w:sz w:val="18"/>
                <w:szCs w:val="18"/>
              </w:rPr>
              <w:t xml:space="preserve">           </w:t>
            </w:r>
            <w:r w:rsidR="00F132F9" w:rsidRPr="00EC31B1">
              <w:rPr>
                <w:rFonts w:ascii="Arial" w:hAnsi="Arial" w:cs="Arial"/>
                <w:sz w:val="16"/>
                <w:szCs w:val="16"/>
              </w:rPr>
              <w:t xml:space="preserve">                                                     </w:t>
            </w:r>
            <w:r w:rsidR="005B0378" w:rsidRPr="00EC31B1">
              <w:rPr>
                <w:rFonts w:ascii="Arial" w:hAnsi="Arial" w:cs="Arial"/>
                <w:sz w:val="20"/>
                <w:szCs w:val="20"/>
              </w:rPr>
              <w:t xml:space="preserve"> </w:t>
            </w:r>
          </w:p>
          <w:p w14:paraId="3D0AEF64" w14:textId="77777777" w:rsidR="00AC73B8" w:rsidRPr="00EC31B1" w:rsidRDefault="00AC73B8" w:rsidP="00AC73B8">
            <w:pPr>
              <w:spacing w:line="180" w:lineRule="exact"/>
              <w:rPr>
                <w:sz w:val="12"/>
                <w:szCs w:val="12"/>
              </w:rPr>
            </w:pPr>
          </w:p>
          <w:p w14:paraId="678EA126" w14:textId="77777777" w:rsidR="00B340F7" w:rsidRPr="001467DC" w:rsidRDefault="00A83AAF" w:rsidP="00A83AAF">
            <w:pPr>
              <w:ind w:left="130"/>
              <w:rPr>
                <w:rFonts w:ascii="Arial" w:hAnsi="Arial" w:cs="Arial"/>
                <w:sz w:val="18"/>
                <w:szCs w:val="18"/>
              </w:rPr>
            </w:pPr>
            <w:r w:rsidRPr="001467DC">
              <w:rPr>
                <w:rFonts w:ascii="Arial" w:hAnsi="Arial" w:cs="Arial"/>
                <w:b/>
                <w:sz w:val="18"/>
                <w:szCs w:val="18"/>
              </w:rPr>
              <w:t>Alternatively</w:t>
            </w:r>
            <w:r w:rsidRPr="001467DC">
              <w:rPr>
                <w:rFonts w:ascii="Arial" w:hAnsi="Arial" w:cs="Arial"/>
                <w:sz w:val="18"/>
                <w:szCs w:val="18"/>
              </w:rPr>
              <w:t>, w</w:t>
            </w:r>
            <w:r w:rsidR="00F132F9" w:rsidRPr="001467DC">
              <w:rPr>
                <w:rFonts w:ascii="Arial" w:hAnsi="Arial" w:cs="Arial"/>
                <w:sz w:val="18"/>
                <w:szCs w:val="18"/>
              </w:rPr>
              <w:t xml:space="preserve">here the work activity/procedure </w:t>
            </w:r>
            <w:r w:rsidRPr="001467DC">
              <w:rPr>
                <w:rFonts w:ascii="Arial" w:hAnsi="Arial" w:cs="Arial"/>
                <w:sz w:val="18"/>
                <w:szCs w:val="18"/>
              </w:rPr>
              <w:t xml:space="preserve">is complex or hazardous, then a </w:t>
            </w:r>
            <w:r w:rsidR="00F132F9" w:rsidRPr="001467DC">
              <w:rPr>
                <w:rFonts w:ascii="Arial" w:hAnsi="Arial" w:cs="Arial"/>
                <w:sz w:val="18"/>
                <w:szCs w:val="18"/>
              </w:rPr>
              <w:t>written Safe System of Work (SSOW) or Standard Operating Procedure (SOP) is advised</w:t>
            </w:r>
            <w:r w:rsidR="00DE570F" w:rsidRPr="001467DC">
              <w:rPr>
                <w:rFonts w:ascii="Arial" w:hAnsi="Arial" w:cs="Arial"/>
                <w:sz w:val="18"/>
                <w:szCs w:val="18"/>
              </w:rPr>
              <w:t xml:space="preserve"> that should incorporate the significant findings.</w:t>
            </w:r>
            <w:r w:rsidR="00F132F9" w:rsidRPr="001467DC">
              <w:rPr>
                <w:rFonts w:ascii="Arial" w:hAnsi="Arial" w:cs="Arial"/>
                <w:sz w:val="18"/>
                <w:szCs w:val="18"/>
              </w:rPr>
              <w:t xml:space="preserve">  </w:t>
            </w:r>
            <w:r w:rsidR="005F261D" w:rsidRPr="001467DC">
              <w:rPr>
                <w:rFonts w:ascii="Arial" w:hAnsi="Arial" w:cs="Arial"/>
                <w:sz w:val="18"/>
                <w:szCs w:val="18"/>
              </w:rPr>
              <w:t xml:space="preserve">Such documents should </w:t>
            </w:r>
            <w:r w:rsidRPr="001467DC">
              <w:rPr>
                <w:rFonts w:ascii="Arial" w:hAnsi="Arial" w:cs="Arial"/>
                <w:sz w:val="18"/>
                <w:szCs w:val="18"/>
              </w:rPr>
              <w:t xml:space="preserve">again, have the </w:t>
            </w:r>
            <w:r w:rsidR="00342CCF" w:rsidRPr="001467DC">
              <w:rPr>
                <w:rFonts w:ascii="Arial" w:hAnsi="Arial" w:cs="Arial"/>
                <w:sz w:val="18"/>
                <w:szCs w:val="18"/>
              </w:rPr>
              <w:t>relevant Section 1</w:t>
            </w:r>
            <w:r w:rsidRPr="001467DC">
              <w:rPr>
                <w:rFonts w:ascii="Arial" w:hAnsi="Arial" w:cs="Arial"/>
                <w:sz w:val="18"/>
                <w:szCs w:val="18"/>
              </w:rPr>
              <w:t xml:space="preserve"> attached</w:t>
            </w:r>
            <w:r w:rsidR="00342CCF" w:rsidRPr="001467DC">
              <w:rPr>
                <w:rFonts w:ascii="Arial" w:hAnsi="Arial" w:cs="Arial"/>
                <w:sz w:val="18"/>
                <w:szCs w:val="18"/>
              </w:rPr>
              <w:t xml:space="preserve">. </w:t>
            </w:r>
            <w:r w:rsidR="005F261D" w:rsidRPr="001467DC">
              <w:rPr>
                <w:rFonts w:ascii="Arial" w:hAnsi="Arial" w:cs="Arial"/>
                <w:sz w:val="18"/>
                <w:szCs w:val="18"/>
              </w:rPr>
              <w:t xml:space="preserve"> </w:t>
            </w:r>
            <w:r w:rsidR="00F132F9" w:rsidRPr="001467DC">
              <w:rPr>
                <w:rFonts w:ascii="Arial" w:hAnsi="Arial" w:cs="Arial"/>
                <w:sz w:val="18"/>
                <w:szCs w:val="18"/>
              </w:rPr>
              <w:t xml:space="preserve">Please state below whether </w:t>
            </w:r>
            <w:r w:rsidR="00DE570F" w:rsidRPr="001467DC">
              <w:rPr>
                <w:rFonts w:ascii="Arial" w:hAnsi="Arial" w:cs="Arial"/>
                <w:sz w:val="18"/>
                <w:szCs w:val="18"/>
              </w:rPr>
              <w:t>either</w:t>
            </w:r>
            <w:r w:rsidR="009C3401" w:rsidRPr="001467DC">
              <w:rPr>
                <w:rFonts w:ascii="Arial" w:hAnsi="Arial" w:cs="Arial"/>
                <w:sz w:val="18"/>
                <w:szCs w:val="18"/>
              </w:rPr>
              <w:t xml:space="preserve"> a SSOW or SOP </w:t>
            </w:r>
            <w:r w:rsidR="00DE570F" w:rsidRPr="001467DC">
              <w:rPr>
                <w:rFonts w:ascii="Arial" w:hAnsi="Arial" w:cs="Arial"/>
                <w:sz w:val="18"/>
                <w:szCs w:val="18"/>
              </w:rPr>
              <w:t>is available in this case.</w:t>
            </w:r>
          </w:p>
          <w:p w14:paraId="65C91621" w14:textId="77777777" w:rsidR="00DE570F" w:rsidRPr="00E85041" w:rsidRDefault="00DE570F" w:rsidP="009A7A3E">
            <w:pPr>
              <w:rPr>
                <w:rFonts w:ascii="Arial" w:hAnsi="Arial" w:cs="Arial"/>
                <w:b/>
                <w:sz w:val="8"/>
                <w:szCs w:val="8"/>
              </w:rPr>
            </w:pPr>
          </w:p>
        </w:tc>
      </w:tr>
      <w:tr w:rsidR="001467DC" w:rsidRPr="00ED4F45" w14:paraId="562596CF" w14:textId="77777777" w:rsidTr="009F6D50">
        <w:trPr>
          <w:trHeight w:val="450"/>
        </w:trPr>
        <w:tc>
          <w:tcPr>
            <w:tcW w:w="5400" w:type="dxa"/>
            <w:tcBorders>
              <w:top w:val="single" w:sz="4" w:space="0" w:color="auto"/>
              <w:left w:val="single" w:sz="4" w:space="0" w:color="auto"/>
              <w:bottom w:val="single" w:sz="4" w:space="0" w:color="auto"/>
              <w:right w:val="nil"/>
            </w:tcBorders>
          </w:tcPr>
          <w:p w14:paraId="61AB9BBE" w14:textId="77777777" w:rsidR="001467DC" w:rsidRPr="0003543F" w:rsidRDefault="001467DC" w:rsidP="00EE24B5">
            <w:pPr>
              <w:rPr>
                <w:rFonts w:ascii="Arial" w:hAnsi="Arial" w:cs="Arial"/>
                <w:sz w:val="10"/>
                <w:szCs w:val="10"/>
              </w:rPr>
            </w:pPr>
          </w:p>
          <w:p w14:paraId="0F82B366" w14:textId="77777777" w:rsidR="001467DC" w:rsidRDefault="001467DC" w:rsidP="00EE24B5">
            <w:pPr>
              <w:rPr>
                <w:rFonts w:ascii="Arial" w:hAnsi="Arial" w:cs="Arial"/>
                <w:sz w:val="20"/>
                <w:szCs w:val="20"/>
              </w:rPr>
            </w:pPr>
            <w:r>
              <w:rPr>
                <w:rFonts w:ascii="Arial" w:hAnsi="Arial" w:cs="Arial"/>
                <w:sz w:val="20"/>
                <w:szCs w:val="20"/>
              </w:rPr>
              <w:t>Relevant SSOW available</w:t>
            </w:r>
            <w:r w:rsidRPr="00ED4F45">
              <w:rPr>
                <w:rFonts w:ascii="Arial" w:hAnsi="Arial" w:cs="Arial"/>
                <w:sz w:val="20"/>
                <w:szCs w:val="20"/>
              </w:rPr>
              <w:t xml:space="preserve"> </w:t>
            </w:r>
            <w:r>
              <w:rPr>
                <w:rFonts w:ascii="Arial" w:hAnsi="Arial" w:cs="Arial"/>
                <w:sz w:val="20"/>
                <w:szCs w:val="20"/>
              </w:rPr>
              <w:t xml:space="preserve">             </w:t>
            </w:r>
            <w:r w:rsidRPr="00ED4F45">
              <w:rPr>
                <w:rFonts w:ascii="Arial" w:hAnsi="Arial" w:cs="Arial"/>
                <w:sz w:val="20"/>
                <w:szCs w:val="20"/>
              </w:rPr>
              <w:t xml:space="preserve">Yes </w:t>
            </w:r>
            <w:r w:rsidRPr="00ED4F45">
              <w:rPr>
                <w:rFonts w:ascii="Arial" w:hAnsi="Arial" w:cs="Arial"/>
                <w:sz w:val="20"/>
                <w:szCs w:val="20"/>
              </w:rPr>
              <w:fldChar w:fldCharType="begin">
                <w:ffData>
                  <w:name w:val="Check1"/>
                  <w:enabled/>
                  <w:calcOnExit w:val="0"/>
                  <w:checkBox>
                    <w:sizeAuto/>
                    <w:default w:val="0"/>
                    <w:checked w:val="0"/>
                  </w:checkBox>
                </w:ffData>
              </w:fldChar>
            </w:r>
            <w:r w:rsidRPr="00ED4F45">
              <w:rPr>
                <w:rFonts w:ascii="Arial" w:hAnsi="Arial" w:cs="Arial"/>
                <w:sz w:val="20"/>
                <w:szCs w:val="20"/>
              </w:rPr>
              <w:instrText xml:space="preserve"> FORMCHECKBOX </w:instrText>
            </w:r>
            <w:r w:rsidR="007F1D80">
              <w:rPr>
                <w:rFonts w:ascii="Arial" w:hAnsi="Arial" w:cs="Arial"/>
                <w:sz w:val="20"/>
                <w:szCs w:val="20"/>
              </w:rPr>
            </w:r>
            <w:r w:rsidR="007F1D80">
              <w:rPr>
                <w:rFonts w:ascii="Arial" w:hAnsi="Arial" w:cs="Arial"/>
                <w:sz w:val="20"/>
                <w:szCs w:val="20"/>
              </w:rPr>
              <w:fldChar w:fldCharType="separate"/>
            </w:r>
            <w:r w:rsidRPr="00ED4F45">
              <w:rPr>
                <w:rFonts w:ascii="Arial" w:hAnsi="Arial" w:cs="Arial"/>
                <w:sz w:val="20"/>
                <w:szCs w:val="20"/>
              </w:rPr>
              <w:fldChar w:fldCharType="end"/>
            </w:r>
            <w:r>
              <w:rPr>
                <w:rFonts w:ascii="Arial" w:hAnsi="Arial" w:cs="Arial"/>
                <w:sz w:val="20"/>
                <w:szCs w:val="20"/>
              </w:rPr>
              <w:t xml:space="preserve">        </w:t>
            </w:r>
            <w:r w:rsidRPr="00ED4F45">
              <w:rPr>
                <w:rFonts w:ascii="Arial" w:hAnsi="Arial" w:cs="Arial"/>
                <w:sz w:val="20"/>
                <w:szCs w:val="20"/>
              </w:rPr>
              <w:t xml:space="preserve">No </w:t>
            </w:r>
            <w:r w:rsidRPr="00ED4F45">
              <w:rPr>
                <w:rFonts w:ascii="Arial" w:hAnsi="Arial" w:cs="Arial"/>
                <w:sz w:val="20"/>
                <w:szCs w:val="20"/>
              </w:rPr>
              <w:fldChar w:fldCharType="begin">
                <w:ffData>
                  <w:name w:val="Check2"/>
                  <w:enabled/>
                  <w:calcOnExit w:val="0"/>
                  <w:checkBox>
                    <w:sizeAuto/>
                    <w:default w:val="0"/>
                    <w:checked w:val="0"/>
                  </w:checkBox>
                </w:ffData>
              </w:fldChar>
            </w:r>
            <w:r w:rsidRPr="00ED4F45">
              <w:rPr>
                <w:rFonts w:ascii="Arial" w:hAnsi="Arial" w:cs="Arial"/>
                <w:sz w:val="20"/>
                <w:szCs w:val="20"/>
              </w:rPr>
              <w:instrText xml:space="preserve"> FORMCHECKBOX </w:instrText>
            </w:r>
            <w:r w:rsidR="007F1D80">
              <w:rPr>
                <w:rFonts w:ascii="Arial" w:hAnsi="Arial" w:cs="Arial"/>
                <w:sz w:val="20"/>
                <w:szCs w:val="20"/>
              </w:rPr>
            </w:r>
            <w:r w:rsidR="007F1D80">
              <w:rPr>
                <w:rFonts w:ascii="Arial" w:hAnsi="Arial" w:cs="Arial"/>
                <w:sz w:val="20"/>
                <w:szCs w:val="20"/>
              </w:rPr>
              <w:fldChar w:fldCharType="separate"/>
            </w:r>
            <w:r w:rsidRPr="00ED4F45">
              <w:rPr>
                <w:rFonts w:ascii="Arial" w:hAnsi="Arial" w:cs="Arial"/>
                <w:sz w:val="20"/>
                <w:szCs w:val="20"/>
              </w:rPr>
              <w:fldChar w:fldCharType="end"/>
            </w:r>
          </w:p>
        </w:tc>
        <w:tc>
          <w:tcPr>
            <w:tcW w:w="4806" w:type="dxa"/>
            <w:tcBorders>
              <w:top w:val="single" w:sz="4" w:space="0" w:color="auto"/>
              <w:left w:val="single" w:sz="4" w:space="0" w:color="auto"/>
              <w:bottom w:val="single" w:sz="4" w:space="0" w:color="auto"/>
              <w:right w:val="single" w:sz="4" w:space="0" w:color="auto"/>
            </w:tcBorders>
            <w:vAlign w:val="center"/>
          </w:tcPr>
          <w:p w14:paraId="24290EB2" w14:textId="77777777" w:rsidR="001467DC" w:rsidRPr="00ED4F45" w:rsidRDefault="001467DC" w:rsidP="00EE24B5">
            <w:pPr>
              <w:rPr>
                <w:rFonts w:ascii="Arial" w:hAnsi="Arial" w:cs="Arial"/>
                <w:sz w:val="20"/>
                <w:szCs w:val="20"/>
              </w:rPr>
            </w:pPr>
            <w:r>
              <w:rPr>
                <w:rFonts w:ascii="Arial" w:hAnsi="Arial" w:cs="Arial"/>
                <w:sz w:val="20"/>
                <w:szCs w:val="20"/>
              </w:rPr>
              <w:t>Relevant SOP available</w:t>
            </w:r>
            <w:r w:rsidRPr="00ED4F45">
              <w:rPr>
                <w:rFonts w:ascii="Arial" w:hAnsi="Arial" w:cs="Arial"/>
                <w:sz w:val="20"/>
                <w:szCs w:val="20"/>
              </w:rPr>
              <w:t xml:space="preserve"> </w:t>
            </w:r>
            <w:r>
              <w:rPr>
                <w:rFonts w:ascii="Arial" w:hAnsi="Arial" w:cs="Arial"/>
                <w:sz w:val="20"/>
                <w:szCs w:val="20"/>
              </w:rPr>
              <w:t xml:space="preserve">                </w:t>
            </w:r>
            <w:r w:rsidRPr="00ED4F45">
              <w:rPr>
                <w:rFonts w:ascii="Arial" w:hAnsi="Arial" w:cs="Arial"/>
                <w:sz w:val="20"/>
                <w:szCs w:val="20"/>
              </w:rPr>
              <w:t xml:space="preserve">Yes </w:t>
            </w:r>
            <w:r w:rsidRPr="00ED4F45">
              <w:rPr>
                <w:rFonts w:ascii="Arial" w:hAnsi="Arial" w:cs="Arial"/>
                <w:sz w:val="20"/>
                <w:szCs w:val="20"/>
              </w:rPr>
              <w:fldChar w:fldCharType="begin">
                <w:ffData>
                  <w:name w:val="Check1"/>
                  <w:enabled/>
                  <w:calcOnExit w:val="0"/>
                  <w:checkBox>
                    <w:sizeAuto/>
                    <w:default w:val="0"/>
                    <w:checked w:val="0"/>
                  </w:checkBox>
                </w:ffData>
              </w:fldChar>
            </w:r>
            <w:r w:rsidRPr="00ED4F45">
              <w:rPr>
                <w:rFonts w:ascii="Arial" w:hAnsi="Arial" w:cs="Arial"/>
                <w:sz w:val="20"/>
                <w:szCs w:val="20"/>
              </w:rPr>
              <w:instrText xml:space="preserve"> FORMCHECKBOX </w:instrText>
            </w:r>
            <w:r w:rsidR="007F1D80">
              <w:rPr>
                <w:rFonts w:ascii="Arial" w:hAnsi="Arial" w:cs="Arial"/>
                <w:sz w:val="20"/>
                <w:szCs w:val="20"/>
              </w:rPr>
            </w:r>
            <w:r w:rsidR="007F1D80">
              <w:rPr>
                <w:rFonts w:ascii="Arial" w:hAnsi="Arial" w:cs="Arial"/>
                <w:sz w:val="20"/>
                <w:szCs w:val="20"/>
              </w:rPr>
              <w:fldChar w:fldCharType="separate"/>
            </w:r>
            <w:r w:rsidRPr="00ED4F45">
              <w:rPr>
                <w:rFonts w:ascii="Arial" w:hAnsi="Arial" w:cs="Arial"/>
                <w:sz w:val="20"/>
                <w:szCs w:val="20"/>
              </w:rPr>
              <w:fldChar w:fldCharType="end"/>
            </w:r>
            <w:r>
              <w:rPr>
                <w:rFonts w:ascii="Arial" w:hAnsi="Arial" w:cs="Arial"/>
                <w:sz w:val="20"/>
                <w:szCs w:val="20"/>
              </w:rPr>
              <w:t xml:space="preserve">        N</w:t>
            </w:r>
            <w:r w:rsidRPr="00ED4F45">
              <w:rPr>
                <w:rFonts w:ascii="Arial" w:hAnsi="Arial" w:cs="Arial"/>
                <w:sz w:val="20"/>
                <w:szCs w:val="20"/>
              </w:rPr>
              <w:t xml:space="preserve">o </w:t>
            </w:r>
            <w:r w:rsidRPr="00ED4F45">
              <w:rPr>
                <w:rFonts w:ascii="Arial" w:hAnsi="Arial" w:cs="Arial"/>
                <w:sz w:val="20"/>
                <w:szCs w:val="20"/>
              </w:rPr>
              <w:fldChar w:fldCharType="begin">
                <w:ffData>
                  <w:name w:val="Check2"/>
                  <w:enabled/>
                  <w:calcOnExit w:val="0"/>
                  <w:checkBox>
                    <w:sizeAuto/>
                    <w:default w:val="0"/>
                    <w:checked w:val="0"/>
                  </w:checkBox>
                </w:ffData>
              </w:fldChar>
            </w:r>
            <w:r w:rsidRPr="00ED4F45">
              <w:rPr>
                <w:rFonts w:ascii="Arial" w:hAnsi="Arial" w:cs="Arial"/>
                <w:sz w:val="20"/>
                <w:szCs w:val="20"/>
              </w:rPr>
              <w:instrText xml:space="preserve"> FORMCHECKBOX </w:instrText>
            </w:r>
            <w:r w:rsidR="007F1D80">
              <w:rPr>
                <w:rFonts w:ascii="Arial" w:hAnsi="Arial" w:cs="Arial"/>
                <w:sz w:val="20"/>
                <w:szCs w:val="20"/>
              </w:rPr>
            </w:r>
            <w:r w:rsidR="007F1D80">
              <w:rPr>
                <w:rFonts w:ascii="Arial" w:hAnsi="Arial" w:cs="Arial"/>
                <w:sz w:val="20"/>
                <w:szCs w:val="20"/>
              </w:rPr>
              <w:fldChar w:fldCharType="separate"/>
            </w:r>
            <w:r w:rsidRPr="00ED4F45">
              <w:rPr>
                <w:rFonts w:ascii="Arial" w:hAnsi="Arial" w:cs="Arial"/>
                <w:sz w:val="20"/>
                <w:szCs w:val="20"/>
              </w:rPr>
              <w:fldChar w:fldCharType="end"/>
            </w:r>
          </w:p>
        </w:tc>
      </w:tr>
      <w:tr w:rsidR="00C035F1" w:rsidRPr="00ED4F45" w14:paraId="28D962B1" w14:textId="77777777" w:rsidTr="00A541F9">
        <w:trPr>
          <w:trHeight w:val="450"/>
        </w:trPr>
        <w:tc>
          <w:tcPr>
            <w:tcW w:w="10206" w:type="dxa"/>
            <w:gridSpan w:val="2"/>
            <w:tcBorders>
              <w:top w:val="single" w:sz="4" w:space="0" w:color="auto"/>
              <w:left w:val="single" w:sz="4" w:space="0" w:color="auto"/>
              <w:bottom w:val="single" w:sz="4" w:space="0" w:color="auto"/>
              <w:right w:val="single" w:sz="4" w:space="0" w:color="auto"/>
            </w:tcBorders>
          </w:tcPr>
          <w:p w14:paraId="7B175C5C" w14:textId="77777777" w:rsidR="00C035F1" w:rsidRDefault="00C035F1" w:rsidP="00C035F1">
            <w:pPr>
              <w:rPr>
                <w:rFonts w:ascii="Arial" w:hAnsi="Arial" w:cs="Arial"/>
                <w:b/>
                <w:sz w:val="20"/>
                <w:szCs w:val="20"/>
              </w:rPr>
            </w:pPr>
          </w:p>
          <w:p w14:paraId="4A3F3B78" w14:textId="77777777" w:rsidR="00C035F1" w:rsidRPr="00804F69" w:rsidRDefault="00C035F1" w:rsidP="00C035F1">
            <w:pPr>
              <w:rPr>
                <w:rFonts w:ascii="Arial" w:hAnsi="Arial" w:cs="Arial"/>
                <w:sz w:val="20"/>
                <w:szCs w:val="20"/>
              </w:rPr>
            </w:pPr>
            <w:r w:rsidRPr="00804F69">
              <w:rPr>
                <w:rFonts w:ascii="Arial" w:hAnsi="Arial" w:cs="Arial"/>
                <w:b/>
                <w:sz w:val="20"/>
                <w:szCs w:val="20"/>
              </w:rPr>
              <w:t>Significant Findings:</w:t>
            </w:r>
            <w:r w:rsidRPr="00804F69">
              <w:rPr>
                <w:rFonts w:ascii="Arial" w:hAnsi="Arial" w:cs="Arial"/>
                <w:b/>
                <w:i/>
                <w:sz w:val="20"/>
                <w:szCs w:val="20"/>
              </w:rPr>
              <w:t xml:space="preserve"> </w:t>
            </w:r>
            <w:r w:rsidRPr="00804F69">
              <w:rPr>
                <w:rFonts w:ascii="Arial" w:hAnsi="Arial" w:cs="Arial"/>
                <w:sz w:val="20"/>
                <w:szCs w:val="20"/>
              </w:rPr>
              <w:t>(</w:t>
            </w:r>
            <w:r w:rsidRPr="00804F69">
              <w:rPr>
                <w:rFonts w:ascii="Arial" w:hAnsi="Arial" w:cs="Arial"/>
                <w:sz w:val="16"/>
                <w:szCs w:val="16"/>
              </w:rPr>
              <w:t>Please use additional pages if further space is required</w:t>
            </w:r>
            <w:r w:rsidRPr="00804F69">
              <w:rPr>
                <w:rFonts w:ascii="Arial" w:hAnsi="Arial" w:cs="Arial"/>
                <w:sz w:val="20"/>
                <w:szCs w:val="20"/>
              </w:rPr>
              <w:t>)</w:t>
            </w:r>
          </w:p>
          <w:p w14:paraId="76D942C8" w14:textId="77777777" w:rsidR="00C035F1" w:rsidRPr="00804F69" w:rsidRDefault="00C035F1" w:rsidP="00C035F1">
            <w:pPr>
              <w:rPr>
                <w:rFonts w:ascii="Arial" w:hAnsi="Arial" w:cs="Arial"/>
                <w:sz w:val="20"/>
                <w:szCs w:val="20"/>
              </w:rPr>
            </w:pPr>
          </w:p>
          <w:p w14:paraId="07E3EAD8" w14:textId="77777777" w:rsidR="00C035F1" w:rsidRPr="0048468D" w:rsidRDefault="00C035F1" w:rsidP="00C035F1">
            <w:pPr>
              <w:pStyle w:val="NormalWeb"/>
              <w:spacing w:before="0" w:beforeAutospacing="0" w:after="150" w:afterAutospacing="0"/>
              <w:rPr>
                <w:rFonts w:ascii="Arial" w:hAnsi="Arial" w:cs="Arial"/>
                <w:color w:val="808080"/>
                <w:sz w:val="20"/>
                <w:szCs w:val="20"/>
              </w:rPr>
            </w:pPr>
            <w:r w:rsidRPr="0048468D">
              <w:rPr>
                <w:rStyle w:val="Strong"/>
                <w:rFonts w:ascii="Arial" w:hAnsi="Arial" w:cs="Arial"/>
                <w:i/>
                <w:iCs/>
                <w:color w:val="808080"/>
                <w:sz w:val="20"/>
                <w:szCs w:val="20"/>
              </w:rPr>
              <w:t>Insert any additional significant findings from the risk assessment here.</w:t>
            </w:r>
          </w:p>
          <w:p w14:paraId="4DB5216E" w14:textId="77777777" w:rsidR="00C035F1" w:rsidRDefault="00C035F1" w:rsidP="00C035F1">
            <w:pPr>
              <w:pStyle w:val="NormalWeb"/>
              <w:spacing w:before="0" w:beforeAutospacing="0" w:after="0" w:afterAutospacing="0"/>
              <w:rPr>
                <w:rFonts w:ascii="Arial" w:hAnsi="Arial" w:cs="Arial"/>
                <w:color w:val="121212"/>
                <w:sz w:val="20"/>
                <w:szCs w:val="20"/>
              </w:rPr>
            </w:pPr>
            <w:r w:rsidRPr="00804F69">
              <w:rPr>
                <w:rFonts w:ascii="Arial" w:hAnsi="Arial" w:cs="Arial"/>
                <w:color w:val="121212"/>
                <w:sz w:val="20"/>
                <w:szCs w:val="20"/>
              </w:rPr>
              <w:t xml:space="preserve">The University has </w:t>
            </w:r>
            <w:r>
              <w:rPr>
                <w:rFonts w:ascii="Arial" w:hAnsi="Arial" w:cs="Arial"/>
                <w:color w:val="121212"/>
                <w:sz w:val="20"/>
                <w:szCs w:val="20"/>
              </w:rPr>
              <w:t>developed a ‘</w:t>
            </w:r>
            <w:hyperlink r:id="rId21" w:history="1">
              <w:r w:rsidRPr="00804F69">
                <w:rPr>
                  <w:rStyle w:val="Hyperlink"/>
                  <w:rFonts w:ascii="Arial" w:hAnsi="Arial" w:cs="Arial"/>
                  <w:sz w:val="20"/>
                  <w:szCs w:val="20"/>
                </w:rPr>
                <w:t>Wellbeing and working from home hub</w:t>
              </w:r>
            </w:hyperlink>
            <w:r>
              <w:rPr>
                <w:rFonts w:ascii="Arial" w:hAnsi="Arial" w:cs="Arial"/>
                <w:color w:val="121212"/>
                <w:sz w:val="20"/>
                <w:szCs w:val="20"/>
              </w:rPr>
              <w:t>’</w:t>
            </w:r>
            <w:r w:rsidRPr="00804F69">
              <w:rPr>
                <w:rFonts w:ascii="Arial" w:hAnsi="Arial" w:cs="Arial"/>
                <w:color w:val="121212"/>
                <w:sz w:val="20"/>
                <w:szCs w:val="20"/>
              </w:rPr>
              <w:t xml:space="preserve"> specifically for the Coronavirus outbreak.  Please </w:t>
            </w:r>
            <w:r>
              <w:rPr>
                <w:rFonts w:ascii="Arial" w:hAnsi="Arial" w:cs="Arial"/>
                <w:color w:val="121212"/>
                <w:sz w:val="20"/>
                <w:szCs w:val="20"/>
              </w:rPr>
              <w:t xml:space="preserve">visit this site </w:t>
            </w:r>
            <w:r w:rsidRPr="00804F69">
              <w:rPr>
                <w:rFonts w:ascii="Arial" w:hAnsi="Arial" w:cs="Arial"/>
                <w:color w:val="121212"/>
                <w:sz w:val="20"/>
                <w:szCs w:val="20"/>
              </w:rPr>
              <w:t>in conjunction with this risk assessment. </w:t>
            </w:r>
          </w:p>
          <w:p w14:paraId="38D0654F" w14:textId="26ACE112" w:rsidR="00C035F1" w:rsidRPr="00804F69" w:rsidRDefault="007F1D80" w:rsidP="00C035F1">
            <w:pPr>
              <w:pStyle w:val="NormalWeb"/>
              <w:spacing w:before="0" w:beforeAutospacing="0" w:after="150" w:afterAutospacing="0"/>
              <w:rPr>
                <w:rFonts w:ascii="Arial" w:hAnsi="Arial" w:cs="Arial"/>
                <w:color w:val="121212"/>
                <w:sz w:val="20"/>
                <w:szCs w:val="20"/>
              </w:rPr>
            </w:pPr>
            <w:hyperlink r:id="rId22" w:history="1">
              <w:r w:rsidR="00C035F1" w:rsidRPr="00804F69">
                <w:rPr>
                  <w:rFonts w:ascii="Arial" w:hAnsi="Arial" w:cs="Arial"/>
                  <w:color w:val="1A2E5A"/>
                  <w:sz w:val="20"/>
                  <w:szCs w:val="20"/>
                  <w:shd w:val="clear" w:color="auto" w:fill="FFFFFF"/>
                </w:rPr>
                <w:br/>
              </w:r>
            </w:hyperlink>
            <w:r w:rsidR="00C035F1" w:rsidRPr="00804F69">
              <w:rPr>
                <w:rFonts w:ascii="Arial" w:hAnsi="Arial" w:cs="Arial"/>
                <w:color w:val="121212"/>
                <w:sz w:val="20"/>
                <w:szCs w:val="20"/>
              </w:rPr>
              <w:t xml:space="preserve">Use the </w:t>
            </w:r>
            <w:r w:rsidR="00C035F1">
              <w:rPr>
                <w:rFonts w:ascii="Arial" w:hAnsi="Arial" w:cs="Arial"/>
                <w:color w:val="121212"/>
                <w:sz w:val="20"/>
                <w:szCs w:val="20"/>
              </w:rPr>
              <w:t>Homeworking</w:t>
            </w:r>
            <w:r w:rsidR="00C035F1" w:rsidRPr="00804F69">
              <w:rPr>
                <w:rFonts w:ascii="Arial" w:hAnsi="Arial" w:cs="Arial"/>
                <w:color w:val="121212"/>
                <w:sz w:val="20"/>
                <w:szCs w:val="20"/>
              </w:rPr>
              <w:t xml:space="preserve"> Checklist</w:t>
            </w:r>
            <w:r w:rsidR="00C035F1">
              <w:rPr>
                <w:rFonts w:ascii="Arial" w:hAnsi="Arial" w:cs="Arial"/>
                <w:color w:val="121212"/>
                <w:sz w:val="20"/>
                <w:szCs w:val="20"/>
              </w:rPr>
              <w:t xml:space="preserve"> and</w:t>
            </w:r>
            <w:r w:rsidR="00C035F1" w:rsidRPr="00804F69">
              <w:rPr>
                <w:rFonts w:ascii="Arial" w:hAnsi="Arial" w:cs="Arial"/>
                <w:color w:val="121212"/>
                <w:sz w:val="20"/>
                <w:szCs w:val="20"/>
              </w:rPr>
              <w:t xml:space="preserve"> the Posturite Guides</w:t>
            </w:r>
            <w:r w:rsidR="00C035F1">
              <w:rPr>
                <w:rFonts w:ascii="Arial" w:hAnsi="Arial" w:cs="Arial"/>
                <w:color w:val="121212"/>
                <w:sz w:val="20"/>
                <w:szCs w:val="20"/>
              </w:rPr>
              <w:t xml:space="preserve"> provided with this risk assessment</w:t>
            </w:r>
            <w:r w:rsidR="00FF7177">
              <w:rPr>
                <w:rFonts w:ascii="Arial" w:hAnsi="Arial" w:cs="Arial"/>
                <w:color w:val="121212"/>
                <w:sz w:val="20"/>
                <w:szCs w:val="20"/>
              </w:rPr>
              <w:t xml:space="preserve"> </w:t>
            </w:r>
            <w:r w:rsidR="00C035F1" w:rsidRPr="00804F69">
              <w:rPr>
                <w:rFonts w:ascii="Arial" w:hAnsi="Arial" w:cs="Arial"/>
                <w:color w:val="121212"/>
                <w:sz w:val="20"/>
                <w:szCs w:val="20"/>
              </w:rPr>
              <w:t xml:space="preserve">to ensure </w:t>
            </w:r>
            <w:r w:rsidR="00C035F1">
              <w:rPr>
                <w:rFonts w:ascii="Arial" w:hAnsi="Arial" w:cs="Arial"/>
                <w:color w:val="121212"/>
                <w:sz w:val="20"/>
                <w:szCs w:val="20"/>
              </w:rPr>
              <w:t>minimal risk from the working environment and</w:t>
            </w:r>
            <w:r w:rsidR="00C035F1" w:rsidRPr="00804F69">
              <w:rPr>
                <w:rFonts w:ascii="Arial" w:hAnsi="Arial" w:cs="Arial"/>
                <w:color w:val="121212"/>
                <w:sz w:val="20"/>
                <w:szCs w:val="20"/>
              </w:rPr>
              <w:t xml:space="preserve"> DSE workstation </w:t>
            </w:r>
            <w:r w:rsidR="00C035F1">
              <w:rPr>
                <w:rFonts w:ascii="Arial" w:hAnsi="Arial" w:cs="Arial"/>
                <w:color w:val="121212"/>
                <w:sz w:val="20"/>
                <w:szCs w:val="20"/>
              </w:rPr>
              <w:t>whilst working from home on a temporary basis</w:t>
            </w:r>
            <w:r w:rsidR="00C035F1" w:rsidRPr="00804F69">
              <w:rPr>
                <w:rFonts w:ascii="Arial" w:hAnsi="Arial" w:cs="Arial"/>
                <w:color w:val="121212"/>
                <w:sz w:val="20"/>
                <w:szCs w:val="20"/>
              </w:rPr>
              <w:t>.</w:t>
            </w:r>
          </w:p>
          <w:p w14:paraId="7780636E" w14:textId="77777777" w:rsidR="00C035F1" w:rsidRDefault="00C035F1" w:rsidP="00C035F1">
            <w:pPr>
              <w:pStyle w:val="NormalWeb"/>
              <w:spacing w:before="0" w:beforeAutospacing="0" w:after="150" w:afterAutospacing="0"/>
              <w:rPr>
                <w:rFonts w:ascii="Arial" w:hAnsi="Arial" w:cs="Arial"/>
                <w:color w:val="121212"/>
                <w:sz w:val="20"/>
                <w:szCs w:val="20"/>
              </w:rPr>
            </w:pPr>
            <w:r w:rsidRPr="00804F69">
              <w:rPr>
                <w:rFonts w:ascii="Arial" w:hAnsi="Arial" w:cs="Arial"/>
                <w:color w:val="121212"/>
                <w:sz w:val="20"/>
                <w:szCs w:val="20"/>
              </w:rPr>
              <w:t>All homeworkers must report, as soon as possible to their line manager, all incidents / accidents suffered whilst working at home through the University incident / accident reporting system (</w:t>
            </w:r>
            <w:hyperlink r:id="rId23" w:history="1">
              <w:r w:rsidRPr="00804F69">
                <w:rPr>
                  <w:rStyle w:val="Hyperlink"/>
                  <w:rFonts w:ascii="Arial" w:hAnsi="Arial" w:cs="Arial"/>
                  <w:sz w:val="20"/>
                  <w:szCs w:val="20"/>
                </w:rPr>
                <w:t>S1 form</w:t>
              </w:r>
            </w:hyperlink>
            <w:r w:rsidRPr="00804F69">
              <w:rPr>
                <w:rFonts w:ascii="Arial" w:hAnsi="Arial" w:cs="Arial"/>
                <w:color w:val="121212"/>
                <w:sz w:val="20"/>
                <w:szCs w:val="20"/>
              </w:rPr>
              <w:t>). </w:t>
            </w:r>
          </w:p>
          <w:p w14:paraId="13735EC9" w14:textId="77777777" w:rsidR="00C035F1" w:rsidRDefault="00C035F1" w:rsidP="00C035F1">
            <w:pPr>
              <w:pStyle w:val="NormalWeb"/>
              <w:spacing w:before="0" w:beforeAutospacing="0" w:after="150" w:afterAutospacing="0"/>
              <w:rPr>
                <w:rFonts w:ascii="Arial" w:hAnsi="Arial" w:cs="Arial"/>
                <w:color w:val="121212"/>
                <w:sz w:val="20"/>
                <w:szCs w:val="20"/>
              </w:rPr>
            </w:pPr>
          </w:p>
          <w:p w14:paraId="4C08072E" w14:textId="77777777" w:rsidR="00C035F1" w:rsidRDefault="00C035F1" w:rsidP="00C035F1">
            <w:pPr>
              <w:pStyle w:val="NormalWeb"/>
              <w:spacing w:before="0" w:beforeAutospacing="0" w:after="150" w:afterAutospacing="0"/>
              <w:rPr>
                <w:rFonts w:ascii="Arial" w:hAnsi="Arial" w:cs="Arial"/>
                <w:color w:val="121212"/>
                <w:sz w:val="20"/>
                <w:szCs w:val="20"/>
              </w:rPr>
            </w:pPr>
          </w:p>
          <w:p w14:paraId="6B085875" w14:textId="77777777" w:rsidR="00C035F1" w:rsidRDefault="00C035F1" w:rsidP="00C035F1">
            <w:pPr>
              <w:pStyle w:val="NormalWeb"/>
              <w:spacing w:before="0" w:beforeAutospacing="0" w:after="150" w:afterAutospacing="0"/>
              <w:rPr>
                <w:rFonts w:ascii="Arial" w:hAnsi="Arial" w:cs="Arial"/>
                <w:color w:val="121212"/>
                <w:sz w:val="20"/>
                <w:szCs w:val="20"/>
              </w:rPr>
            </w:pPr>
          </w:p>
          <w:p w14:paraId="3A367E29" w14:textId="77777777" w:rsidR="00C035F1" w:rsidRDefault="00C035F1" w:rsidP="00C035F1">
            <w:pPr>
              <w:pStyle w:val="NormalWeb"/>
              <w:spacing w:before="0" w:beforeAutospacing="0" w:after="150" w:afterAutospacing="0"/>
              <w:rPr>
                <w:rFonts w:ascii="Arial" w:hAnsi="Arial" w:cs="Arial"/>
                <w:color w:val="121212"/>
                <w:sz w:val="20"/>
                <w:szCs w:val="20"/>
              </w:rPr>
            </w:pPr>
          </w:p>
          <w:p w14:paraId="5792B5E6" w14:textId="77777777" w:rsidR="00C035F1" w:rsidRDefault="00C035F1" w:rsidP="00C035F1">
            <w:pPr>
              <w:pStyle w:val="NormalWeb"/>
              <w:spacing w:before="0" w:beforeAutospacing="0" w:after="150" w:afterAutospacing="0"/>
              <w:rPr>
                <w:rFonts w:ascii="Arial" w:hAnsi="Arial" w:cs="Arial"/>
                <w:color w:val="121212"/>
                <w:sz w:val="20"/>
                <w:szCs w:val="20"/>
              </w:rPr>
            </w:pPr>
          </w:p>
          <w:p w14:paraId="32590B94" w14:textId="77777777" w:rsidR="00C035F1" w:rsidRDefault="00C035F1" w:rsidP="00C035F1">
            <w:pPr>
              <w:pStyle w:val="NormalWeb"/>
              <w:spacing w:before="0" w:beforeAutospacing="0" w:after="150" w:afterAutospacing="0"/>
              <w:rPr>
                <w:rFonts w:ascii="Arial" w:hAnsi="Arial" w:cs="Arial"/>
                <w:color w:val="121212"/>
                <w:sz w:val="20"/>
                <w:szCs w:val="20"/>
              </w:rPr>
            </w:pPr>
          </w:p>
          <w:p w14:paraId="1D1DEA22" w14:textId="77777777" w:rsidR="00C035F1" w:rsidRDefault="00C035F1" w:rsidP="00C035F1">
            <w:pPr>
              <w:pStyle w:val="NormalWeb"/>
              <w:spacing w:before="0" w:beforeAutospacing="0" w:after="150" w:afterAutospacing="0"/>
              <w:rPr>
                <w:rFonts w:ascii="Arial" w:hAnsi="Arial" w:cs="Arial"/>
                <w:color w:val="121212"/>
                <w:sz w:val="20"/>
                <w:szCs w:val="20"/>
              </w:rPr>
            </w:pPr>
          </w:p>
          <w:p w14:paraId="1FABEB20" w14:textId="77777777" w:rsidR="00C035F1" w:rsidRDefault="00C035F1" w:rsidP="00C035F1">
            <w:pPr>
              <w:pStyle w:val="NormalWeb"/>
              <w:spacing w:before="0" w:beforeAutospacing="0" w:after="150" w:afterAutospacing="0"/>
              <w:rPr>
                <w:rFonts w:ascii="Arial" w:hAnsi="Arial" w:cs="Arial"/>
                <w:color w:val="121212"/>
                <w:sz w:val="20"/>
                <w:szCs w:val="20"/>
              </w:rPr>
            </w:pPr>
          </w:p>
          <w:p w14:paraId="2167FD20" w14:textId="77777777" w:rsidR="00C035F1" w:rsidRDefault="00C035F1" w:rsidP="00C035F1">
            <w:pPr>
              <w:pStyle w:val="NormalWeb"/>
              <w:spacing w:before="0" w:beforeAutospacing="0" w:after="150" w:afterAutospacing="0"/>
              <w:rPr>
                <w:rFonts w:ascii="Arial" w:hAnsi="Arial" w:cs="Arial"/>
                <w:color w:val="121212"/>
                <w:sz w:val="20"/>
                <w:szCs w:val="20"/>
              </w:rPr>
            </w:pPr>
          </w:p>
          <w:p w14:paraId="2D666794" w14:textId="77777777" w:rsidR="00C035F1" w:rsidRDefault="00C035F1" w:rsidP="00C035F1">
            <w:pPr>
              <w:pStyle w:val="NormalWeb"/>
              <w:spacing w:before="0" w:beforeAutospacing="0" w:after="150" w:afterAutospacing="0"/>
              <w:rPr>
                <w:rFonts w:ascii="Arial" w:hAnsi="Arial" w:cs="Arial"/>
                <w:color w:val="121212"/>
                <w:sz w:val="20"/>
                <w:szCs w:val="20"/>
              </w:rPr>
            </w:pPr>
          </w:p>
          <w:p w14:paraId="4CA06006" w14:textId="77777777" w:rsidR="00C035F1" w:rsidRPr="00804F69" w:rsidRDefault="00C035F1" w:rsidP="00C035F1">
            <w:pPr>
              <w:pStyle w:val="NormalWeb"/>
              <w:spacing w:before="0" w:beforeAutospacing="0" w:after="150" w:afterAutospacing="0"/>
              <w:rPr>
                <w:rFonts w:ascii="Arial" w:hAnsi="Arial" w:cs="Arial"/>
                <w:color w:val="121212"/>
                <w:sz w:val="20"/>
                <w:szCs w:val="20"/>
              </w:rPr>
            </w:pPr>
          </w:p>
          <w:p w14:paraId="3F90960E" w14:textId="77777777" w:rsidR="00C035F1" w:rsidRDefault="00C035F1" w:rsidP="00EE24B5">
            <w:pPr>
              <w:rPr>
                <w:rFonts w:ascii="Arial" w:hAnsi="Arial" w:cs="Arial"/>
                <w:sz w:val="20"/>
                <w:szCs w:val="20"/>
              </w:rPr>
            </w:pPr>
          </w:p>
        </w:tc>
      </w:tr>
    </w:tbl>
    <w:p w14:paraId="1804DDBB" w14:textId="77777777" w:rsidR="00FF7177" w:rsidRDefault="00FF7177" w:rsidP="0064210D">
      <w:pPr>
        <w:tabs>
          <w:tab w:val="left" w:pos="1980"/>
        </w:tabs>
        <w:rPr>
          <w:rFonts w:ascii="Arial" w:hAnsi="Arial" w:cs="Arial"/>
          <w:b/>
        </w:rPr>
      </w:pPr>
    </w:p>
    <w:p w14:paraId="5C46B192" w14:textId="77777777" w:rsidR="00FF7177" w:rsidRDefault="00FF7177" w:rsidP="0064210D">
      <w:pPr>
        <w:tabs>
          <w:tab w:val="left" w:pos="1980"/>
        </w:tabs>
        <w:rPr>
          <w:rFonts w:ascii="Arial" w:hAnsi="Arial" w:cs="Arial"/>
          <w:b/>
        </w:rPr>
      </w:pPr>
    </w:p>
    <w:p w14:paraId="54873287" w14:textId="77777777" w:rsidR="00FF7177" w:rsidRDefault="00FF7177" w:rsidP="0064210D">
      <w:pPr>
        <w:tabs>
          <w:tab w:val="left" w:pos="1980"/>
        </w:tabs>
        <w:rPr>
          <w:rFonts w:ascii="Arial" w:hAnsi="Arial" w:cs="Arial"/>
          <w:b/>
        </w:rPr>
      </w:pPr>
    </w:p>
    <w:p w14:paraId="5A55401E" w14:textId="77777777" w:rsidR="00FF7177" w:rsidRDefault="00FF7177" w:rsidP="0064210D">
      <w:pPr>
        <w:tabs>
          <w:tab w:val="left" w:pos="1980"/>
        </w:tabs>
        <w:rPr>
          <w:rFonts w:ascii="Arial" w:hAnsi="Arial" w:cs="Arial"/>
          <w:b/>
        </w:rPr>
      </w:pPr>
    </w:p>
    <w:p w14:paraId="240DF5CB" w14:textId="77777777" w:rsidR="00FF7177" w:rsidRDefault="00FF7177" w:rsidP="0064210D">
      <w:pPr>
        <w:tabs>
          <w:tab w:val="left" w:pos="1980"/>
        </w:tabs>
        <w:rPr>
          <w:rFonts w:ascii="Arial" w:hAnsi="Arial" w:cs="Arial"/>
          <w:b/>
        </w:rPr>
      </w:pPr>
    </w:p>
    <w:p w14:paraId="4DCD3BB7" w14:textId="77777777" w:rsidR="00FF7177" w:rsidRDefault="00FF7177" w:rsidP="0064210D">
      <w:pPr>
        <w:tabs>
          <w:tab w:val="left" w:pos="1980"/>
        </w:tabs>
        <w:rPr>
          <w:rFonts w:ascii="Arial" w:hAnsi="Arial" w:cs="Arial"/>
          <w:b/>
        </w:rPr>
      </w:pPr>
    </w:p>
    <w:p w14:paraId="14690A1A" w14:textId="77777777" w:rsidR="00FF7177" w:rsidRDefault="00FF7177" w:rsidP="0064210D">
      <w:pPr>
        <w:tabs>
          <w:tab w:val="left" w:pos="1980"/>
        </w:tabs>
        <w:rPr>
          <w:rFonts w:ascii="Arial" w:hAnsi="Arial" w:cs="Arial"/>
          <w:b/>
        </w:rPr>
      </w:pPr>
    </w:p>
    <w:p w14:paraId="6E1B52FE" w14:textId="77777777" w:rsidR="00FF7177" w:rsidRDefault="00FF7177" w:rsidP="0064210D">
      <w:pPr>
        <w:tabs>
          <w:tab w:val="left" w:pos="1980"/>
        </w:tabs>
        <w:rPr>
          <w:rFonts w:ascii="Arial" w:hAnsi="Arial" w:cs="Arial"/>
          <w:b/>
        </w:rPr>
      </w:pPr>
    </w:p>
    <w:p w14:paraId="5BB926B5" w14:textId="77777777" w:rsidR="00FF7177" w:rsidRDefault="00FF7177" w:rsidP="0064210D">
      <w:pPr>
        <w:tabs>
          <w:tab w:val="left" w:pos="1980"/>
        </w:tabs>
        <w:rPr>
          <w:rFonts w:ascii="Arial" w:hAnsi="Arial" w:cs="Arial"/>
          <w:b/>
        </w:rPr>
      </w:pPr>
    </w:p>
    <w:p w14:paraId="36ABDE58" w14:textId="294BCB0B" w:rsidR="007F5C9F" w:rsidRDefault="001209B9" w:rsidP="0064210D">
      <w:pPr>
        <w:tabs>
          <w:tab w:val="left" w:pos="1980"/>
        </w:tabs>
        <w:rPr>
          <w:rFonts w:ascii="Arial" w:hAnsi="Arial" w:cs="Arial"/>
          <w:b/>
        </w:rPr>
      </w:pPr>
      <w:r>
        <w:rPr>
          <w:rFonts w:ascii="Arial" w:hAnsi="Arial" w:cs="Arial"/>
          <w:b/>
        </w:rPr>
        <w:t>SE</w:t>
      </w:r>
      <w:r w:rsidR="00657801" w:rsidRPr="009C79FA">
        <w:rPr>
          <w:rFonts w:ascii="Arial" w:hAnsi="Arial" w:cs="Arial"/>
          <w:b/>
        </w:rPr>
        <w:t>CTION 5</w:t>
      </w:r>
    </w:p>
    <w:p w14:paraId="7A7D98BA" w14:textId="77777777" w:rsidR="00E43863" w:rsidRPr="009C79FA" w:rsidRDefault="00E43863" w:rsidP="0064210D">
      <w:pPr>
        <w:tabs>
          <w:tab w:val="left" w:pos="1980"/>
        </w:tabs>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110"/>
        <w:gridCol w:w="1701"/>
      </w:tblGrid>
      <w:tr w:rsidR="000D4F46" w:rsidRPr="0048468D" w14:paraId="600DD664" w14:textId="77777777" w:rsidTr="0048468D">
        <w:trPr>
          <w:trHeight w:val="480"/>
        </w:trPr>
        <w:tc>
          <w:tcPr>
            <w:tcW w:w="10206" w:type="dxa"/>
            <w:gridSpan w:val="3"/>
            <w:tcBorders>
              <w:bottom w:val="single" w:sz="4" w:space="0" w:color="auto"/>
            </w:tcBorders>
            <w:shd w:val="clear" w:color="auto" w:fill="auto"/>
          </w:tcPr>
          <w:p w14:paraId="3F5911B4" w14:textId="77777777" w:rsidR="000D4F46" w:rsidRPr="0048468D" w:rsidRDefault="000D4F46" w:rsidP="00F50B07">
            <w:pPr>
              <w:rPr>
                <w:rFonts w:ascii="Arial" w:hAnsi="Arial" w:cs="Arial"/>
                <w:b/>
                <w:sz w:val="16"/>
                <w:szCs w:val="16"/>
              </w:rPr>
            </w:pPr>
          </w:p>
          <w:p w14:paraId="5709033A" w14:textId="77777777" w:rsidR="000D4F46" w:rsidRPr="0048468D" w:rsidRDefault="00B340F7" w:rsidP="00F50B07">
            <w:pPr>
              <w:rPr>
                <w:rFonts w:ascii="Arial" w:hAnsi="Arial" w:cs="Arial"/>
                <w:i/>
                <w:sz w:val="21"/>
                <w:szCs w:val="21"/>
              </w:rPr>
            </w:pPr>
            <w:r w:rsidRPr="0048468D">
              <w:rPr>
                <w:rFonts w:ascii="Arial" w:hAnsi="Arial" w:cs="Arial"/>
                <w:b/>
                <w:sz w:val="21"/>
                <w:szCs w:val="21"/>
              </w:rPr>
              <w:t>RECEIPT OF SIGNIFICANT FINDINGS OF RISK</w:t>
            </w:r>
            <w:r w:rsidR="000D4F46" w:rsidRPr="0048468D">
              <w:rPr>
                <w:rFonts w:ascii="Arial" w:hAnsi="Arial" w:cs="Arial"/>
                <w:b/>
                <w:sz w:val="21"/>
                <w:szCs w:val="21"/>
              </w:rPr>
              <w:t xml:space="preserve"> ASSESSMENT</w:t>
            </w:r>
            <w:r w:rsidR="005A27C6" w:rsidRPr="0048468D">
              <w:rPr>
                <w:rFonts w:ascii="Arial" w:hAnsi="Arial" w:cs="Arial"/>
                <w:b/>
                <w:sz w:val="21"/>
                <w:szCs w:val="21"/>
              </w:rPr>
              <w:tab/>
            </w:r>
            <w:r w:rsidR="005A27C6" w:rsidRPr="0048468D">
              <w:rPr>
                <w:rFonts w:ascii="Arial" w:hAnsi="Arial" w:cs="Arial"/>
                <w:b/>
                <w:sz w:val="21"/>
                <w:szCs w:val="21"/>
              </w:rPr>
              <w:tab/>
            </w:r>
            <w:r w:rsidR="001467DC" w:rsidRPr="0048468D">
              <w:rPr>
                <w:rFonts w:ascii="Arial" w:hAnsi="Arial" w:cs="Arial"/>
                <w:b/>
                <w:sz w:val="20"/>
                <w:szCs w:val="20"/>
              </w:rPr>
              <w:t>Page</w:t>
            </w:r>
            <w:r w:rsidR="006B7C47" w:rsidRPr="0048468D">
              <w:rPr>
                <w:rFonts w:ascii="Arial" w:hAnsi="Arial" w:cs="Arial"/>
                <w:b/>
                <w:sz w:val="20"/>
                <w:szCs w:val="20"/>
              </w:rPr>
              <w:t xml:space="preserve"> </w:t>
            </w:r>
            <w:bookmarkStart w:id="10" w:name="Text115"/>
            <w:r w:rsidR="006B7C47" w:rsidRPr="0048468D">
              <w:rPr>
                <w:rFonts w:ascii="Arial" w:hAnsi="Arial" w:cs="Arial"/>
                <w:b/>
                <w:sz w:val="20"/>
                <w:szCs w:val="20"/>
              </w:rPr>
              <w:fldChar w:fldCharType="begin">
                <w:ffData>
                  <w:name w:val="Text115"/>
                  <w:enabled/>
                  <w:calcOnExit w:val="0"/>
                  <w:textInput>
                    <w:maxLength w:val="3"/>
                  </w:textInput>
                </w:ffData>
              </w:fldChar>
            </w:r>
            <w:r w:rsidR="006B7C47" w:rsidRPr="0048468D">
              <w:rPr>
                <w:rFonts w:ascii="Arial" w:hAnsi="Arial" w:cs="Arial"/>
                <w:b/>
                <w:sz w:val="20"/>
                <w:szCs w:val="20"/>
              </w:rPr>
              <w:instrText xml:space="preserve"> FORMTEXT </w:instrText>
            </w:r>
            <w:r w:rsidR="006B7C47" w:rsidRPr="0048468D">
              <w:rPr>
                <w:rFonts w:ascii="Arial" w:hAnsi="Arial" w:cs="Arial"/>
                <w:b/>
                <w:sz w:val="20"/>
                <w:szCs w:val="20"/>
              </w:rPr>
            </w:r>
            <w:r w:rsidR="006B7C47" w:rsidRPr="0048468D">
              <w:rPr>
                <w:rFonts w:ascii="Arial" w:hAnsi="Arial" w:cs="Arial"/>
                <w:b/>
                <w:sz w:val="20"/>
                <w:szCs w:val="20"/>
              </w:rPr>
              <w:fldChar w:fldCharType="separate"/>
            </w:r>
            <w:r w:rsidR="006B7C47" w:rsidRPr="0048468D">
              <w:rPr>
                <w:rFonts w:ascii="Arial" w:hAnsi="Arial" w:cs="Arial"/>
                <w:b/>
                <w:noProof/>
                <w:sz w:val="20"/>
                <w:szCs w:val="20"/>
              </w:rPr>
              <w:t> </w:t>
            </w:r>
            <w:r w:rsidR="006B7C47" w:rsidRPr="0048468D">
              <w:rPr>
                <w:rFonts w:ascii="Arial" w:hAnsi="Arial" w:cs="Arial"/>
                <w:b/>
                <w:noProof/>
                <w:sz w:val="20"/>
                <w:szCs w:val="20"/>
              </w:rPr>
              <w:t> </w:t>
            </w:r>
            <w:r w:rsidR="006B7C47" w:rsidRPr="0048468D">
              <w:rPr>
                <w:rFonts w:ascii="Arial" w:hAnsi="Arial" w:cs="Arial"/>
                <w:b/>
                <w:noProof/>
                <w:sz w:val="20"/>
                <w:szCs w:val="20"/>
              </w:rPr>
              <w:t> </w:t>
            </w:r>
            <w:r w:rsidR="006B7C47" w:rsidRPr="0048468D">
              <w:rPr>
                <w:rFonts w:ascii="Arial" w:hAnsi="Arial" w:cs="Arial"/>
                <w:b/>
                <w:sz w:val="20"/>
                <w:szCs w:val="20"/>
              </w:rPr>
              <w:fldChar w:fldCharType="end"/>
            </w:r>
            <w:bookmarkEnd w:id="10"/>
            <w:r w:rsidR="001467DC" w:rsidRPr="0048468D">
              <w:rPr>
                <w:rFonts w:ascii="Arial" w:hAnsi="Arial" w:cs="Arial"/>
                <w:b/>
                <w:sz w:val="20"/>
                <w:szCs w:val="20"/>
              </w:rPr>
              <w:t xml:space="preserve"> of </w:t>
            </w:r>
            <w:bookmarkStart w:id="11" w:name="Text114"/>
            <w:r w:rsidR="006B7C47" w:rsidRPr="0048468D">
              <w:rPr>
                <w:rFonts w:ascii="Arial" w:hAnsi="Arial" w:cs="Arial"/>
                <w:b/>
                <w:sz w:val="20"/>
                <w:szCs w:val="20"/>
              </w:rPr>
              <w:fldChar w:fldCharType="begin">
                <w:ffData>
                  <w:name w:val="Text114"/>
                  <w:enabled/>
                  <w:calcOnExit w:val="0"/>
                  <w:textInput>
                    <w:maxLength w:val="3"/>
                  </w:textInput>
                </w:ffData>
              </w:fldChar>
            </w:r>
            <w:r w:rsidR="006B7C47" w:rsidRPr="0048468D">
              <w:rPr>
                <w:rFonts w:ascii="Arial" w:hAnsi="Arial" w:cs="Arial"/>
                <w:b/>
                <w:sz w:val="20"/>
                <w:szCs w:val="20"/>
              </w:rPr>
              <w:instrText xml:space="preserve"> FORMTEXT </w:instrText>
            </w:r>
            <w:r w:rsidR="006B7C47" w:rsidRPr="0048468D">
              <w:rPr>
                <w:rFonts w:ascii="Arial" w:hAnsi="Arial" w:cs="Arial"/>
                <w:b/>
                <w:sz w:val="20"/>
                <w:szCs w:val="20"/>
              </w:rPr>
            </w:r>
            <w:r w:rsidR="006B7C47" w:rsidRPr="0048468D">
              <w:rPr>
                <w:rFonts w:ascii="Arial" w:hAnsi="Arial" w:cs="Arial"/>
                <w:b/>
                <w:sz w:val="20"/>
                <w:szCs w:val="20"/>
              </w:rPr>
              <w:fldChar w:fldCharType="separate"/>
            </w:r>
            <w:r w:rsidR="006B7C47" w:rsidRPr="0048468D">
              <w:rPr>
                <w:rFonts w:ascii="Arial" w:hAnsi="Arial" w:cs="Arial"/>
                <w:b/>
                <w:noProof/>
                <w:sz w:val="20"/>
                <w:szCs w:val="20"/>
              </w:rPr>
              <w:t> </w:t>
            </w:r>
            <w:r w:rsidR="006B7C47" w:rsidRPr="0048468D">
              <w:rPr>
                <w:rFonts w:ascii="Arial" w:hAnsi="Arial" w:cs="Arial"/>
                <w:b/>
                <w:noProof/>
                <w:sz w:val="20"/>
                <w:szCs w:val="20"/>
              </w:rPr>
              <w:t> </w:t>
            </w:r>
            <w:r w:rsidR="006B7C47" w:rsidRPr="0048468D">
              <w:rPr>
                <w:rFonts w:ascii="Arial" w:hAnsi="Arial" w:cs="Arial"/>
                <w:b/>
                <w:noProof/>
                <w:sz w:val="20"/>
                <w:szCs w:val="20"/>
              </w:rPr>
              <w:t> </w:t>
            </w:r>
            <w:r w:rsidR="006B7C47" w:rsidRPr="0048468D">
              <w:rPr>
                <w:rFonts w:ascii="Arial" w:hAnsi="Arial" w:cs="Arial"/>
                <w:b/>
                <w:sz w:val="20"/>
                <w:szCs w:val="20"/>
              </w:rPr>
              <w:fldChar w:fldCharType="end"/>
            </w:r>
            <w:bookmarkEnd w:id="11"/>
            <w:r w:rsidR="001467DC" w:rsidRPr="0048468D">
              <w:rPr>
                <w:rFonts w:ascii="Arial" w:hAnsi="Arial" w:cs="Arial"/>
                <w:b/>
                <w:sz w:val="18"/>
                <w:szCs w:val="16"/>
              </w:rPr>
              <w:t xml:space="preserve">       </w:t>
            </w:r>
          </w:p>
          <w:p w14:paraId="0FCDA3F0" w14:textId="77777777" w:rsidR="000D4F46" w:rsidRPr="0048468D" w:rsidRDefault="000D4F46" w:rsidP="00F50B07">
            <w:pPr>
              <w:rPr>
                <w:rFonts w:ascii="Arial" w:hAnsi="Arial" w:cs="Arial"/>
                <w:b/>
                <w:sz w:val="12"/>
                <w:szCs w:val="12"/>
              </w:rPr>
            </w:pPr>
          </w:p>
          <w:p w14:paraId="5F16D5D3" w14:textId="77777777" w:rsidR="00790617" w:rsidRPr="0048468D" w:rsidRDefault="00790617" w:rsidP="00F50B07">
            <w:pPr>
              <w:rPr>
                <w:rFonts w:ascii="Arial" w:hAnsi="Arial" w:cs="Arial"/>
                <w:b/>
                <w:sz w:val="18"/>
                <w:szCs w:val="16"/>
              </w:rPr>
            </w:pPr>
            <w:r w:rsidRPr="0048468D">
              <w:rPr>
                <w:rFonts w:ascii="Arial" w:hAnsi="Arial" w:cs="Arial"/>
                <w:sz w:val="18"/>
                <w:szCs w:val="18"/>
              </w:rPr>
              <w:t xml:space="preserve">Please </w:t>
            </w:r>
            <w:r w:rsidR="00AE02B8" w:rsidRPr="0048468D">
              <w:rPr>
                <w:rFonts w:ascii="Arial" w:hAnsi="Arial" w:cs="Arial"/>
                <w:sz w:val="18"/>
                <w:szCs w:val="18"/>
              </w:rPr>
              <w:t>copy this page if further space is required</w:t>
            </w:r>
            <w:r w:rsidR="00AE02B8" w:rsidRPr="0048468D">
              <w:rPr>
                <w:rFonts w:ascii="Arial" w:hAnsi="Arial" w:cs="Arial"/>
                <w:b/>
                <w:sz w:val="18"/>
                <w:szCs w:val="18"/>
              </w:rPr>
              <w:t>.</w:t>
            </w:r>
            <w:r w:rsidR="005B0378" w:rsidRPr="0048468D">
              <w:rPr>
                <w:rFonts w:ascii="Arial" w:hAnsi="Arial" w:cs="Arial"/>
                <w:b/>
                <w:sz w:val="20"/>
                <w:szCs w:val="16"/>
              </w:rPr>
              <w:t xml:space="preserve">                       </w:t>
            </w:r>
            <w:r w:rsidR="005A27C6" w:rsidRPr="0048468D">
              <w:rPr>
                <w:rFonts w:ascii="Arial" w:hAnsi="Arial" w:cs="Arial"/>
                <w:b/>
                <w:sz w:val="20"/>
                <w:szCs w:val="16"/>
              </w:rPr>
              <w:tab/>
            </w:r>
            <w:r w:rsidR="005A27C6" w:rsidRPr="0048468D">
              <w:rPr>
                <w:rFonts w:ascii="Arial" w:hAnsi="Arial" w:cs="Arial"/>
                <w:b/>
                <w:sz w:val="20"/>
                <w:szCs w:val="16"/>
              </w:rPr>
              <w:tab/>
            </w:r>
            <w:r w:rsidR="005A27C6" w:rsidRPr="0048468D">
              <w:rPr>
                <w:rFonts w:ascii="Arial" w:hAnsi="Arial" w:cs="Arial"/>
                <w:b/>
                <w:sz w:val="20"/>
                <w:szCs w:val="16"/>
              </w:rPr>
              <w:tab/>
            </w:r>
            <w:r w:rsidR="00D87FAD" w:rsidRPr="0048468D">
              <w:rPr>
                <w:rFonts w:ascii="Arial" w:hAnsi="Arial" w:cs="Arial"/>
                <w:b/>
                <w:sz w:val="20"/>
                <w:szCs w:val="20"/>
              </w:rPr>
              <w:t>Ref No.</w:t>
            </w:r>
            <w:bookmarkStart w:id="12" w:name="Text95"/>
            <w:r w:rsidR="005A27C6" w:rsidRPr="0048468D">
              <w:rPr>
                <w:rFonts w:ascii="Arial" w:hAnsi="Arial" w:cs="Arial"/>
                <w:b/>
                <w:sz w:val="20"/>
                <w:szCs w:val="20"/>
              </w:rPr>
              <w:t xml:space="preserve">  </w:t>
            </w:r>
            <w:r w:rsidR="00D87FAD" w:rsidRPr="0048468D">
              <w:rPr>
                <w:rFonts w:ascii="Arial" w:hAnsi="Arial" w:cs="Arial"/>
                <w:b/>
                <w:sz w:val="20"/>
                <w:szCs w:val="20"/>
              </w:rPr>
              <w:fldChar w:fldCharType="begin">
                <w:ffData>
                  <w:name w:val="Text95"/>
                  <w:enabled/>
                  <w:calcOnExit w:val="0"/>
                  <w:textInput>
                    <w:maxLength w:val="15"/>
                  </w:textInput>
                </w:ffData>
              </w:fldChar>
            </w:r>
            <w:r w:rsidR="00D87FAD" w:rsidRPr="0048468D">
              <w:rPr>
                <w:rFonts w:ascii="Arial" w:hAnsi="Arial" w:cs="Arial"/>
                <w:b/>
                <w:sz w:val="20"/>
                <w:szCs w:val="20"/>
              </w:rPr>
              <w:instrText xml:space="preserve"> FORMTEXT </w:instrText>
            </w:r>
            <w:r w:rsidR="00D87FAD" w:rsidRPr="0048468D">
              <w:rPr>
                <w:rFonts w:ascii="Arial" w:hAnsi="Arial" w:cs="Arial"/>
                <w:b/>
                <w:sz w:val="20"/>
                <w:szCs w:val="20"/>
              </w:rPr>
            </w:r>
            <w:r w:rsidR="00D87FAD" w:rsidRPr="0048468D">
              <w:rPr>
                <w:rFonts w:ascii="Arial" w:hAnsi="Arial" w:cs="Arial"/>
                <w:b/>
                <w:sz w:val="20"/>
                <w:szCs w:val="20"/>
              </w:rPr>
              <w:fldChar w:fldCharType="separate"/>
            </w:r>
            <w:r w:rsidR="00D87FAD" w:rsidRPr="0048468D">
              <w:rPr>
                <w:rFonts w:ascii="Arial" w:hAnsi="Arial" w:cs="Arial"/>
                <w:b/>
                <w:noProof/>
                <w:sz w:val="20"/>
                <w:szCs w:val="20"/>
              </w:rPr>
              <w:t> </w:t>
            </w:r>
            <w:r w:rsidR="00D87FAD" w:rsidRPr="0048468D">
              <w:rPr>
                <w:rFonts w:ascii="Arial" w:hAnsi="Arial" w:cs="Arial"/>
                <w:b/>
                <w:noProof/>
                <w:sz w:val="20"/>
                <w:szCs w:val="20"/>
              </w:rPr>
              <w:t> </w:t>
            </w:r>
            <w:r w:rsidR="00D87FAD" w:rsidRPr="0048468D">
              <w:rPr>
                <w:rFonts w:ascii="Arial" w:hAnsi="Arial" w:cs="Arial"/>
                <w:b/>
                <w:noProof/>
                <w:sz w:val="20"/>
                <w:szCs w:val="20"/>
              </w:rPr>
              <w:t> </w:t>
            </w:r>
            <w:r w:rsidR="00D87FAD" w:rsidRPr="0048468D">
              <w:rPr>
                <w:rFonts w:ascii="Arial" w:hAnsi="Arial" w:cs="Arial"/>
                <w:b/>
                <w:noProof/>
                <w:sz w:val="20"/>
                <w:szCs w:val="20"/>
              </w:rPr>
              <w:t> </w:t>
            </w:r>
            <w:r w:rsidR="00D87FAD" w:rsidRPr="0048468D">
              <w:rPr>
                <w:rFonts w:ascii="Arial" w:hAnsi="Arial" w:cs="Arial"/>
                <w:b/>
                <w:noProof/>
                <w:sz w:val="20"/>
                <w:szCs w:val="20"/>
              </w:rPr>
              <w:t> </w:t>
            </w:r>
            <w:r w:rsidR="00D87FAD" w:rsidRPr="0048468D">
              <w:rPr>
                <w:rFonts w:ascii="Arial" w:hAnsi="Arial" w:cs="Arial"/>
                <w:b/>
                <w:sz w:val="20"/>
                <w:szCs w:val="20"/>
              </w:rPr>
              <w:fldChar w:fldCharType="end"/>
            </w:r>
            <w:bookmarkEnd w:id="12"/>
          </w:p>
          <w:p w14:paraId="0A15DCDE" w14:textId="77777777" w:rsidR="00AE02B8" w:rsidRPr="0048468D" w:rsidRDefault="00AE02B8" w:rsidP="00F50B07">
            <w:pPr>
              <w:rPr>
                <w:rFonts w:ascii="Arial" w:hAnsi="Arial" w:cs="Arial"/>
                <w:sz w:val="12"/>
                <w:szCs w:val="12"/>
              </w:rPr>
            </w:pPr>
          </w:p>
          <w:p w14:paraId="03C6E2A1" w14:textId="77777777" w:rsidR="001467DC" w:rsidRPr="0048468D" w:rsidRDefault="00297BA8" w:rsidP="00F50B07">
            <w:pPr>
              <w:rPr>
                <w:rFonts w:ascii="Arial" w:hAnsi="Arial" w:cs="Arial"/>
                <w:sz w:val="18"/>
                <w:szCs w:val="18"/>
              </w:rPr>
            </w:pPr>
            <w:r w:rsidRPr="0048468D">
              <w:rPr>
                <w:rFonts w:ascii="Arial" w:hAnsi="Arial" w:cs="Arial"/>
                <w:sz w:val="18"/>
                <w:szCs w:val="18"/>
              </w:rPr>
              <w:t xml:space="preserve">All individuals </w:t>
            </w:r>
            <w:r w:rsidR="000D4F46" w:rsidRPr="0048468D">
              <w:rPr>
                <w:rFonts w:ascii="Arial" w:hAnsi="Arial" w:cs="Arial"/>
                <w:sz w:val="18"/>
                <w:szCs w:val="18"/>
              </w:rPr>
              <w:t>working to th</w:t>
            </w:r>
            <w:r w:rsidR="005A1F8E" w:rsidRPr="0048468D">
              <w:rPr>
                <w:rFonts w:ascii="Arial" w:hAnsi="Arial" w:cs="Arial"/>
                <w:sz w:val="18"/>
                <w:szCs w:val="18"/>
              </w:rPr>
              <w:t>e</w:t>
            </w:r>
            <w:r w:rsidR="000D4F46" w:rsidRPr="0048468D">
              <w:rPr>
                <w:rFonts w:ascii="Arial" w:hAnsi="Arial" w:cs="Arial"/>
                <w:sz w:val="18"/>
                <w:szCs w:val="18"/>
              </w:rPr>
              <w:t xml:space="preserve"> risk assessment</w:t>
            </w:r>
            <w:r w:rsidR="005A1F8E" w:rsidRPr="0048468D">
              <w:rPr>
                <w:rFonts w:ascii="Arial" w:hAnsi="Arial" w:cs="Arial"/>
                <w:sz w:val="18"/>
                <w:szCs w:val="18"/>
              </w:rPr>
              <w:t xml:space="preserve"> with the Ref. No. as shown, must </w:t>
            </w:r>
            <w:r w:rsidR="00E504D5" w:rsidRPr="0048468D">
              <w:rPr>
                <w:rFonts w:ascii="Arial" w:hAnsi="Arial" w:cs="Arial"/>
                <w:sz w:val="18"/>
                <w:szCs w:val="18"/>
              </w:rPr>
              <w:t>s</w:t>
            </w:r>
            <w:r w:rsidR="005A1F8E" w:rsidRPr="0048468D">
              <w:rPr>
                <w:rFonts w:ascii="Arial" w:hAnsi="Arial" w:cs="Arial"/>
                <w:sz w:val="18"/>
                <w:szCs w:val="18"/>
              </w:rPr>
              <w:t>ign</w:t>
            </w:r>
            <w:r w:rsidR="001467DC" w:rsidRPr="0048468D">
              <w:rPr>
                <w:rFonts w:ascii="Arial" w:hAnsi="Arial" w:cs="Arial"/>
                <w:sz w:val="18"/>
                <w:szCs w:val="18"/>
              </w:rPr>
              <w:t xml:space="preserve"> </w:t>
            </w:r>
            <w:r w:rsidR="000D4F46" w:rsidRPr="0048468D">
              <w:rPr>
                <w:rFonts w:ascii="Arial" w:hAnsi="Arial" w:cs="Arial"/>
                <w:sz w:val="18"/>
                <w:szCs w:val="18"/>
              </w:rPr>
              <w:t>and</w:t>
            </w:r>
            <w:r w:rsidR="00E504D5" w:rsidRPr="0048468D">
              <w:rPr>
                <w:rFonts w:ascii="Arial" w:hAnsi="Arial" w:cs="Arial"/>
                <w:sz w:val="18"/>
                <w:szCs w:val="18"/>
              </w:rPr>
              <w:t xml:space="preserve"> </w:t>
            </w:r>
            <w:r w:rsidR="000D4F46" w:rsidRPr="0048468D">
              <w:rPr>
                <w:rFonts w:ascii="Arial" w:hAnsi="Arial" w:cs="Arial"/>
                <w:sz w:val="18"/>
                <w:szCs w:val="18"/>
              </w:rPr>
              <w:t>date</w:t>
            </w:r>
            <w:r w:rsidRPr="0048468D">
              <w:rPr>
                <w:rFonts w:ascii="Arial" w:hAnsi="Arial" w:cs="Arial"/>
                <w:sz w:val="18"/>
                <w:szCs w:val="18"/>
              </w:rPr>
              <w:t xml:space="preserve"> </w:t>
            </w:r>
            <w:r w:rsidR="005A1F8E" w:rsidRPr="0048468D">
              <w:rPr>
                <w:rFonts w:ascii="Arial" w:hAnsi="Arial" w:cs="Arial"/>
                <w:sz w:val="18"/>
                <w:szCs w:val="18"/>
              </w:rPr>
              <w:t>this Section</w:t>
            </w:r>
            <w:r w:rsidR="00790617" w:rsidRPr="0048468D">
              <w:rPr>
                <w:rFonts w:ascii="Arial" w:hAnsi="Arial" w:cs="Arial"/>
                <w:sz w:val="18"/>
                <w:szCs w:val="18"/>
              </w:rPr>
              <w:t xml:space="preserve"> to acknowledge</w:t>
            </w:r>
            <w:r w:rsidR="005A1F8E" w:rsidRPr="0048468D">
              <w:rPr>
                <w:rFonts w:ascii="Arial" w:hAnsi="Arial" w:cs="Arial"/>
                <w:sz w:val="18"/>
                <w:szCs w:val="18"/>
              </w:rPr>
              <w:t xml:space="preserve"> </w:t>
            </w:r>
            <w:r w:rsidR="00AE02B8" w:rsidRPr="0048468D">
              <w:rPr>
                <w:rFonts w:ascii="Arial" w:hAnsi="Arial" w:cs="Arial"/>
                <w:sz w:val="18"/>
                <w:szCs w:val="18"/>
              </w:rPr>
              <w:t>t</w:t>
            </w:r>
            <w:r w:rsidR="000D4F46" w:rsidRPr="0048468D">
              <w:rPr>
                <w:rFonts w:ascii="Arial" w:hAnsi="Arial" w:cs="Arial"/>
                <w:sz w:val="18"/>
                <w:szCs w:val="18"/>
              </w:rPr>
              <w:t>hat</w:t>
            </w:r>
            <w:r w:rsidR="00AE02B8" w:rsidRPr="0048468D">
              <w:rPr>
                <w:rFonts w:ascii="Arial" w:hAnsi="Arial" w:cs="Arial"/>
                <w:sz w:val="18"/>
                <w:szCs w:val="18"/>
              </w:rPr>
              <w:t xml:space="preserve"> </w:t>
            </w:r>
            <w:r w:rsidR="000D4F46" w:rsidRPr="0048468D">
              <w:rPr>
                <w:rFonts w:ascii="Arial" w:hAnsi="Arial" w:cs="Arial"/>
                <w:sz w:val="18"/>
                <w:szCs w:val="18"/>
              </w:rPr>
              <w:t>they</w:t>
            </w:r>
            <w:r w:rsidR="00790617" w:rsidRPr="0048468D">
              <w:rPr>
                <w:rFonts w:ascii="Arial" w:hAnsi="Arial" w:cs="Arial"/>
                <w:sz w:val="18"/>
                <w:szCs w:val="18"/>
              </w:rPr>
              <w:t xml:space="preserve"> </w:t>
            </w:r>
            <w:r w:rsidR="000D4F46" w:rsidRPr="0048468D">
              <w:rPr>
                <w:rFonts w:ascii="Arial" w:hAnsi="Arial" w:cs="Arial"/>
                <w:sz w:val="18"/>
                <w:szCs w:val="18"/>
              </w:rPr>
              <w:t>have read</w:t>
            </w:r>
            <w:r w:rsidR="00E504D5" w:rsidRPr="0048468D">
              <w:rPr>
                <w:rFonts w:ascii="Arial" w:hAnsi="Arial" w:cs="Arial"/>
                <w:sz w:val="18"/>
                <w:szCs w:val="18"/>
              </w:rPr>
              <w:t xml:space="preserve"> the relevant risk assessment</w:t>
            </w:r>
            <w:r w:rsidR="000D4F46" w:rsidRPr="0048468D">
              <w:rPr>
                <w:rFonts w:ascii="Arial" w:hAnsi="Arial" w:cs="Arial"/>
                <w:sz w:val="18"/>
                <w:szCs w:val="18"/>
              </w:rPr>
              <w:t xml:space="preserve"> </w:t>
            </w:r>
            <w:r w:rsidRPr="0048468D">
              <w:rPr>
                <w:rFonts w:ascii="Arial" w:hAnsi="Arial" w:cs="Arial"/>
                <w:sz w:val="18"/>
                <w:szCs w:val="18"/>
              </w:rPr>
              <w:t>an</w:t>
            </w:r>
            <w:r w:rsidR="000D4F46" w:rsidRPr="0048468D">
              <w:rPr>
                <w:rFonts w:ascii="Arial" w:hAnsi="Arial" w:cs="Arial"/>
                <w:sz w:val="18"/>
                <w:szCs w:val="18"/>
              </w:rPr>
              <w:t>d are aware of</w:t>
            </w:r>
            <w:r w:rsidR="00E504D5" w:rsidRPr="0048468D">
              <w:rPr>
                <w:rFonts w:ascii="Arial" w:hAnsi="Arial" w:cs="Arial"/>
                <w:sz w:val="18"/>
                <w:szCs w:val="18"/>
              </w:rPr>
              <w:t xml:space="preserve"> </w:t>
            </w:r>
            <w:r w:rsidRPr="0048468D">
              <w:rPr>
                <w:rFonts w:ascii="Arial" w:hAnsi="Arial" w:cs="Arial"/>
                <w:sz w:val="18"/>
                <w:szCs w:val="18"/>
              </w:rPr>
              <w:t>its contents</w:t>
            </w:r>
            <w:r w:rsidR="00A83AAF" w:rsidRPr="0048468D">
              <w:rPr>
                <w:rFonts w:ascii="Arial" w:hAnsi="Arial" w:cs="Arial"/>
                <w:sz w:val="18"/>
                <w:szCs w:val="18"/>
              </w:rPr>
              <w:t>,</w:t>
            </w:r>
            <w:r w:rsidR="000D4F46" w:rsidRPr="0048468D">
              <w:rPr>
                <w:rFonts w:ascii="Arial" w:hAnsi="Arial" w:cs="Arial"/>
                <w:sz w:val="18"/>
                <w:szCs w:val="18"/>
              </w:rPr>
              <w:t xml:space="preserve"> </w:t>
            </w:r>
            <w:r w:rsidRPr="0048468D">
              <w:rPr>
                <w:rFonts w:ascii="Arial" w:hAnsi="Arial" w:cs="Arial"/>
                <w:sz w:val="18"/>
                <w:szCs w:val="18"/>
              </w:rPr>
              <w:t>plus</w:t>
            </w:r>
            <w:r w:rsidR="005A1F8E" w:rsidRPr="0048468D">
              <w:rPr>
                <w:rFonts w:ascii="Arial" w:hAnsi="Arial" w:cs="Arial"/>
                <w:sz w:val="18"/>
                <w:szCs w:val="18"/>
              </w:rPr>
              <w:t xml:space="preserve"> </w:t>
            </w:r>
            <w:r w:rsidR="001467DC" w:rsidRPr="0048468D">
              <w:rPr>
                <w:rFonts w:ascii="Arial" w:hAnsi="Arial" w:cs="Arial"/>
                <w:sz w:val="18"/>
                <w:szCs w:val="18"/>
              </w:rPr>
              <w:t>the measures taken</w:t>
            </w:r>
          </w:p>
          <w:p w14:paraId="7FF0F3E1" w14:textId="77777777" w:rsidR="00E504D5" w:rsidRPr="0048468D" w:rsidRDefault="00E504D5" w:rsidP="00F50B07">
            <w:pPr>
              <w:rPr>
                <w:rFonts w:ascii="Arial" w:hAnsi="Arial" w:cs="Arial"/>
                <w:sz w:val="18"/>
                <w:szCs w:val="18"/>
              </w:rPr>
            </w:pPr>
            <w:r w:rsidRPr="0048468D">
              <w:rPr>
                <w:rFonts w:ascii="Arial" w:hAnsi="Arial" w:cs="Arial"/>
                <w:sz w:val="18"/>
                <w:szCs w:val="18"/>
              </w:rPr>
              <w:t xml:space="preserve">(or to be taken by them) </w:t>
            </w:r>
            <w:r w:rsidR="00790617" w:rsidRPr="0048468D">
              <w:rPr>
                <w:rFonts w:ascii="Arial" w:hAnsi="Arial" w:cs="Arial"/>
                <w:sz w:val="18"/>
                <w:szCs w:val="18"/>
              </w:rPr>
              <w:t>to</w:t>
            </w:r>
            <w:r w:rsidR="005A1F8E" w:rsidRPr="0048468D">
              <w:rPr>
                <w:rFonts w:ascii="Arial" w:hAnsi="Arial" w:cs="Arial"/>
                <w:sz w:val="18"/>
                <w:szCs w:val="18"/>
              </w:rPr>
              <w:t xml:space="preserve"> </w:t>
            </w:r>
            <w:r w:rsidR="000D4F46" w:rsidRPr="0048468D">
              <w:rPr>
                <w:rFonts w:ascii="Arial" w:hAnsi="Arial" w:cs="Arial"/>
                <w:sz w:val="18"/>
                <w:szCs w:val="18"/>
              </w:rPr>
              <w:t>safeguard the</w:t>
            </w:r>
            <w:r w:rsidR="00297BA8" w:rsidRPr="0048468D">
              <w:rPr>
                <w:rFonts w:ascii="Arial" w:hAnsi="Arial" w:cs="Arial"/>
                <w:sz w:val="18"/>
                <w:szCs w:val="18"/>
              </w:rPr>
              <w:t>ir</w:t>
            </w:r>
            <w:r w:rsidR="000D4F46" w:rsidRPr="0048468D">
              <w:rPr>
                <w:rFonts w:ascii="Arial" w:hAnsi="Arial" w:cs="Arial"/>
                <w:sz w:val="18"/>
                <w:szCs w:val="18"/>
              </w:rPr>
              <w:t xml:space="preserve"> health </w:t>
            </w:r>
            <w:r w:rsidR="00297BA8" w:rsidRPr="0048468D">
              <w:rPr>
                <w:rFonts w:ascii="Arial" w:hAnsi="Arial" w:cs="Arial"/>
                <w:sz w:val="18"/>
                <w:szCs w:val="18"/>
              </w:rPr>
              <w:t>and</w:t>
            </w:r>
            <w:r w:rsidR="00790617" w:rsidRPr="0048468D">
              <w:rPr>
                <w:rFonts w:ascii="Arial" w:hAnsi="Arial" w:cs="Arial"/>
                <w:sz w:val="18"/>
                <w:szCs w:val="18"/>
              </w:rPr>
              <w:t xml:space="preserve"> </w:t>
            </w:r>
            <w:r w:rsidRPr="0048468D">
              <w:rPr>
                <w:rFonts w:ascii="Arial" w:hAnsi="Arial" w:cs="Arial"/>
                <w:sz w:val="18"/>
                <w:szCs w:val="18"/>
              </w:rPr>
              <w:t xml:space="preserve">safety and </w:t>
            </w:r>
            <w:r w:rsidR="00297BA8" w:rsidRPr="0048468D">
              <w:rPr>
                <w:rFonts w:ascii="Arial" w:hAnsi="Arial" w:cs="Arial"/>
                <w:sz w:val="18"/>
                <w:szCs w:val="18"/>
              </w:rPr>
              <w:t>that of</w:t>
            </w:r>
            <w:r w:rsidR="000D4F46" w:rsidRPr="0048468D">
              <w:rPr>
                <w:rFonts w:ascii="Arial" w:hAnsi="Arial" w:cs="Arial"/>
                <w:sz w:val="18"/>
                <w:szCs w:val="18"/>
              </w:rPr>
              <w:t xml:space="preserve"> others. </w:t>
            </w:r>
          </w:p>
          <w:p w14:paraId="59C9042F" w14:textId="77777777" w:rsidR="00E504D5" w:rsidRPr="0048468D" w:rsidRDefault="00E504D5" w:rsidP="00F50B07">
            <w:pPr>
              <w:rPr>
                <w:rFonts w:ascii="Arial" w:hAnsi="Arial" w:cs="Arial"/>
                <w:i/>
                <w:sz w:val="12"/>
                <w:szCs w:val="12"/>
              </w:rPr>
            </w:pPr>
          </w:p>
          <w:p w14:paraId="0FB26C3F" w14:textId="77777777" w:rsidR="000D4F46" w:rsidRPr="0048468D" w:rsidRDefault="00A83AAF" w:rsidP="00F50B07">
            <w:pPr>
              <w:rPr>
                <w:rFonts w:ascii="Arial" w:hAnsi="Arial" w:cs="Arial"/>
                <w:sz w:val="18"/>
                <w:szCs w:val="18"/>
              </w:rPr>
            </w:pPr>
            <w:r w:rsidRPr="0048468D">
              <w:rPr>
                <w:rFonts w:ascii="Arial" w:hAnsi="Arial" w:cs="Arial"/>
                <w:sz w:val="18"/>
                <w:szCs w:val="18"/>
              </w:rPr>
              <w:t xml:space="preserve">If following </w:t>
            </w:r>
            <w:r w:rsidR="00BD30F3" w:rsidRPr="0048468D">
              <w:rPr>
                <w:rFonts w:ascii="Arial" w:hAnsi="Arial" w:cs="Arial"/>
                <w:sz w:val="18"/>
                <w:szCs w:val="18"/>
              </w:rPr>
              <w:t xml:space="preserve">review of the assessment </w:t>
            </w:r>
            <w:r w:rsidR="00B340F7" w:rsidRPr="0048468D">
              <w:rPr>
                <w:rFonts w:ascii="Arial" w:hAnsi="Arial" w:cs="Arial"/>
                <w:sz w:val="18"/>
                <w:szCs w:val="18"/>
              </w:rPr>
              <w:t>revisions are minor</w:t>
            </w:r>
            <w:r w:rsidR="00BD30F3" w:rsidRPr="0048468D">
              <w:rPr>
                <w:rFonts w:ascii="Arial" w:hAnsi="Arial" w:cs="Arial"/>
                <w:sz w:val="18"/>
                <w:szCs w:val="18"/>
              </w:rPr>
              <w:t>,</w:t>
            </w:r>
            <w:r w:rsidR="00B340F7" w:rsidRPr="0048468D">
              <w:rPr>
                <w:rFonts w:ascii="Arial" w:hAnsi="Arial" w:cs="Arial"/>
                <w:sz w:val="18"/>
                <w:szCs w:val="18"/>
              </w:rPr>
              <w:t xml:space="preserve"> signatories</w:t>
            </w:r>
            <w:r w:rsidR="00AE02B8" w:rsidRPr="0048468D">
              <w:rPr>
                <w:rFonts w:ascii="Arial" w:hAnsi="Arial" w:cs="Arial"/>
                <w:sz w:val="18"/>
                <w:szCs w:val="18"/>
              </w:rPr>
              <w:t xml:space="preserve"> </w:t>
            </w:r>
            <w:r w:rsidR="00B340F7" w:rsidRPr="0048468D">
              <w:rPr>
                <w:rFonts w:ascii="Arial" w:hAnsi="Arial" w:cs="Arial"/>
                <w:sz w:val="18"/>
                <w:szCs w:val="18"/>
              </w:rPr>
              <w:t>may initial these where they occu</w:t>
            </w:r>
            <w:r w:rsidR="00AE02B8" w:rsidRPr="0048468D">
              <w:rPr>
                <w:rFonts w:ascii="Arial" w:hAnsi="Arial" w:cs="Arial"/>
                <w:sz w:val="18"/>
                <w:szCs w:val="18"/>
              </w:rPr>
              <w:t xml:space="preserve">r </w:t>
            </w:r>
            <w:r w:rsidR="00613D0C" w:rsidRPr="0048468D">
              <w:rPr>
                <w:rFonts w:ascii="Arial" w:hAnsi="Arial" w:cs="Arial"/>
                <w:sz w:val="18"/>
                <w:szCs w:val="18"/>
              </w:rPr>
              <w:t>in the documentation,</w:t>
            </w:r>
            <w:r w:rsidR="00342CCF" w:rsidRPr="0048468D">
              <w:rPr>
                <w:rFonts w:ascii="Arial" w:hAnsi="Arial" w:cs="Arial"/>
                <w:sz w:val="18"/>
                <w:szCs w:val="18"/>
              </w:rPr>
              <w:t xml:space="preserve"> to</w:t>
            </w:r>
            <w:r w:rsidR="001467DC" w:rsidRPr="0048468D">
              <w:rPr>
                <w:rFonts w:ascii="Arial" w:hAnsi="Arial" w:cs="Arial"/>
                <w:sz w:val="18"/>
                <w:szCs w:val="18"/>
              </w:rPr>
              <w:t xml:space="preserve"> </w:t>
            </w:r>
            <w:r w:rsidR="00E504D5" w:rsidRPr="0048468D">
              <w:rPr>
                <w:rFonts w:ascii="Arial" w:hAnsi="Arial" w:cs="Arial"/>
                <w:sz w:val="18"/>
                <w:szCs w:val="18"/>
              </w:rPr>
              <w:t>indicate</w:t>
            </w:r>
            <w:r w:rsidR="00AE02B8" w:rsidRPr="0048468D">
              <w:rPr>
                <w:rFonts w:ascii="Arial" w:hAnsi="Arial" w:cs="Arial"/>
                <w:sz w:val="18"/>
                <w:szCs w:val="18"/>
              </w:rPr>
              <w:t xml:space="preserve"> they are aware of the changes made. </w:t>
            </w:r>
            <w:r w:rsidR="00B340F7" w:rsidRPr="0048468D">
              <w:rPr>
                <w:rFonts w:ascii="Arial" w:hAnsi="Arial" w:cs="Arial"/>
                <w:sz w:val="18"/>
                <w:szCs w:val="18"/>
              </w:rPr>
              <w:t xml:space="preserve"> If revisions are major, it is advis</w:t>
            </w:r>
            <w:r w:rsidR="00790617" w:rsidRPr="0048468D">
              <w:rPr>
                <w:rFonts w:ascii="Arial" w:hAnsi="Arial" w:cs="Arial"/>
                <w:sz w:val="18"/>
                <w:szCs w:val="18"/>
              </w:rPr>
              <w:t>able to produce a new risk assessment and signature page.</w:t>
            </w:r>
          </w:p>
          <w:p w14:paraId="4AEF7950" w14:textId="77777777" w:rsidR="001209B9" w:rsidRPr="0048468D" w:rsidRDefault="001209B9" w:rsidP="00F50B07">
            <w:pPr>
              <w:rPr>
                <w:i/>
                <w:sz w:val="12"/>
                <w:szCs w:val="12"/>
              </w:rPr>
            </w:pPr>
          </w:p>
        </w:tc>
      </w:tr>
      <w:tr w:rsidR="000D4F46" w:rsidRPr="0048468D" w14:paraId="50F77EF2" w14:textId="77777777" w:rsidTr="0048468D">
        <w:trPr>
          <w:trHeight w:val="439"/>
        </w:trPr>
        <w:tc>
          <w:tcPr>
            <w:tcW w:w="4395" w:type="dxa"/>
            <w:shd w:val="clear" w:color="auto" w:fill="auto"/>
            <w:vAlign w:val="center"/>
          </w:tcPr>
          <w:p w14:paraId="0DE69C7D" w14:textId="77777777" w:rsidR="000D4F46" w:rsidRPr="0048468D" w:rsidRDefault="000D4F46" w:rsidP="0048468D">
            <w:pPr>
              <w:tabs>
                <w:tab w:val="left" w:pos="1980"/>
              </w:tabs>
              <w:jc w:val="center"/>
              <w:rPr>
                <w:rFonts w:ascii="Arial" w:hAnsi="Arial" w:cs="Arial"/>
                <w:b/>
                <w:sz w:val="22"/>
                <w:szCs w:val="22"/>
              </w:rPr>
            </w:pPr>
            <w:r w:rsidRPr="0048468D">
              <w:rPr>
                <w:rFonts w:ascii="Arial" w:hAnsi="Arial" w:cs="Arial"/>
                <w:b/>
                <w:sz w:val="22"/>
                <w:szCs w:val="22"/>
              </w:rPr>
              <w:t>NAME</w:t>
            </w:r>
            <w:r w:rsidR="00A83AAF" w:rsidRPr="0048468D">
              <w:rPr>
                <w:rFonts w:ascii="Arial" w:hAnsi="Arial" w:cs="Arial"/>
                <w:b/>
                <w:sz w:val="22"/>
                <w:szCs w:val="22"/>
              </w:rPr>
              <w:t xml:space="preserve"> (Print)</w:t>
            </w:r>
          </w:p>
        </w:tc>
        <w:tc>
          <w:tcPr>
            <w:tcW w:w="4110" w:type="dxa"/>
            <w:shd w:val="clear" w:color="auto" w:fill="auto"/>
            <w:vAlign w:val="center"/>
          </w:tcPr>
          <w:p w14:paraId="630E18F0" w14:textId="77777777" w:rsidR="000D4F46" w:rsidRPr="0048468D" w:rsidRDefault="000D4F46" w:rsidP="0048468D">
            <w:pPr>
              <w:tabs>
                <w:tab w:val="left" w:pos="1980"/>
              </w:tabs>
              <w:jc w:val="center"/>
              <w:rPr>
                <w:rFonts w:ascii="Arial" w:hAnsi="Arial" w:cs="Arial"/>
                <w:b/>
                <w:sz w:val="22"/>
                <w:szCs w:val="22"/>
              </w:rPr>
            </w:pPr>
            <w:r w:rsidRPr="0048468D">
              <w:rPr>
                <w:rFonts w:ascii="Arial" w:hAnsi="Arial" w:cs="Arial"/>
                <w:b/>
                <w:sz w:val="22"/>
                <w:szCs w:val="22"/>
              </w:rPr>
              <w:t>SIGNATURE</w:t>
            </w:r>
          </w:p>
        </w:tc>
        <w:tc>
          <w:tcPr>
            <w:tcW w:w="1701" w:type="dxa"/>
            <w:shd w:val="clear" w:color="auto" w:fill="auto"/>
            <w:vAlign w:val="center"/>
          </w:tcPr>
          <w:p w14:paraId="2EDF8B80" w14:textId="77777777" w:rsidR="000D4F46" w:rsidRPr="0048468D" w:rsidRDefault="000D4F46" w:rsidP="0048468D">
            <w:pPr>
              <w:tabs>
                <w:tab w:val="left" w:pos="1980"/>
              </w:tabs>
              <w:jc w:val="center"/>
              <w:rPr>
                <w:rFonts w:ascii="Arial" w:hAnsi="Arial" w:cs="Arial"/>
                <w:b/>
                <w:sz w:val="22"/>
                <w:szCs w:val="22"/>
              </w:rPr>
            </w:pPr>
            <w:r w:rsidRPr="0048468D">
              <w:rPr>
                <w:rFonts w:ascii="Arial" w:hAnsi="Arial" w:cs="Arial"/>
                <w:b/>
                <w:sz w:val="22"/>
                <w:szCs w:val="22"/>
              </w:rPr>
              <w:t>DATE</w:t>
            </w:r>
          </w:p>
        </w:tc>
      </w:tr>
      <w:tr w:rsidR="000D4F46" w14:paraId="29DF9466" w14:textId="77777777" w:rsidTr="0048468D">
        <w:trPr>
          <w:trHeight w:val="567"/>
        </w:trPr>
        <w:tc>
          <w:tcPr>
            <w:tcW w:w="4395" w:type="dxa"/>
            <w:shd w:val="clear" w:color="auto" w:fill="auto"/>
            <w:vAlign w:val="center"/>
          </w:tcPr>
          <w:p w14:paraId="41CDF4C3" w14:textId="77777777" w:rsidR="00253DC5" w:rsidRDefault="00253DC5" w:rsidP="0048468D">
            <w:pPr>
              <w:tabs>
                <w:tab w:val="left" w:pos="1980"/>
              </w:tabs>
            </w:pPr>
          </w:p>
        </w:tc>
        <w:tc>
          <w:tcPr>
            <w:tcW w:w="4110" w:type="dxa"/>
            <w:shd w:val="clear" w:color="auto" w:fill="auto"/>
            <w:vAlign w:val="center"/>
          </w:tcPr>
          <w:p w14:paraId="1533B76E" w14:textId="77777777" w:rsidR="00400EE9" w:rsidRDefault="00400EE9" w:rsidP="0048468D">
            <w:pPr>
              <w:tabs>
                <w:tab w:val="left" w:pos="1980"/>
              </w:tabs>
            </w:pPr>
          </w:p>
        </w:tc>
        <w:tc>
          <w:tcPr>
            <w:tcW w:w="1701" w:type="dxa"/>
            <w:shd w:val="clear" w:color="auto" w:fill="auto"/>
            <w:vAlign w:val="center"/>
          </w:tcPr>
          <w:p w14:paraId="7C10C196" w14:textId="77777777" w:rsidR="00400EE9" w:rsidRDefault="00400EE9" w:rsidP="0048468D">
            <w:pPr>
              <w:tabs>
                <w:tab w:val="left" w:pos="1980"/>
              </w:tabs>
            </w:pPr>
          </w:p>
        </w:tc>
      </w:tr>
      <w:tr w:rsidR="000D4F46" w14:paraId="24CF1C9A" w14:textId="77777777" w:rsidTr="0048468D">
        <w:trPr>
          <w:trHeight w:val="567"/>
        </w:trPr>
        <w:tc>
          <w:tcPr>
            <w:tcW w:w="4395" w:type="dxa"/>
            <w:shd w:val="clear" w:color="auto" w:fill="auto"/>
            <w:vAlign w:val="center"/>
          </w:tcPr>
          <w:p w14:paraId="014CDF1B" w14:textId="77777777" w:rsidR="000D4F46" w:rsidRDefault="000D4F46" w:rsidP="0048468D">
            <w:pPr>
              <w:tabs>
                <w:tab w:val="left" w:pos="1980"/>
              </w:tabs>
            </w:pPr>
          </w:p>
        </w:tc>
        <w:tc>
          <w:tcPr>
            <w:tcW w:w="4110" w:type="dxa"/>
            <w:shd w:val="clear" w:color="auto" w:fill="auto"/>
            <w:vAlign w:val="center"/>
          </w:tcPr>
          <w:p w14:paraId="7D17BE4F" w14:textId="77777777" w:rsidR="000D4F46" w:rsidRDefault="000D4F46" w:rsidP="0048468D">
            <w:pPr>
              <w:tabs>
                <w:tab w:val="left" w:pos="1980"/>
              </w:tabs>
            </w:pPr>
          </w:p>
        </w:tc>
        <w:tc>
          <w:tcPr>
            <w:tcW w:w="1701" w:type="dxa"/>
            <w:shd w:val="clear" w:color="auto" w:fill="auto"/>
            <w:vAlign w:val="center"/>
          </w:tcPr>
          <w:p w14:paraId="12ECE30D" w14:textId="77777777" w:rsidR="000D4F46" w:rsidRDefault="000D4F46" w:rsidP="0048468D">
            <w:pPr>
              <w:tabs>
                <w:tab w:val="left" w:pos="1980"/>
              </w:tabs>
            </w:pPr>
          </w:p>
        </w:tc>
      </w:tr>
      <w:tr w:rsidR="000D4F46" w14:paraId="5503EF62" w14:textId="77777777" w:rsidTr="0048468D">
        <w:trPr>
          <w:trHeight w:val="567"/>
        </w:trPr>
        <w:tc>
          <w:tcPr>
            <w:tcW w:w="4395" w:type="dxa"/>
            <w:shd w:val="clear" w:color="auto" w:fill="auto"/>
            <w:vAlign w:val="center"/>
          </w:tcPr>
          <w:p w14:paraId="3889003C" w14:textId="77777777" w:rsidR="000D4F46" w:rsidRDefault="000D4F46" w:rsidP="0048468D">
            <w:pPr>
              <w:tabs>
                <w:tab w:val="left" w:pos="1980"/>
              </w:tabs>
            </w:pPr>
          </w:p>
        </w:tc>
        <w:tc>
          <w:tcPr>
            <w:tcW w:w="4110" w:type="dxa"/>
            <w:shd w:val="clear" w:color="auto" w:fill="auto"/>
            <w:vAlign w:val="center"/>
          </w:tcPr>
          <w:p w14:paraId="7ADAD1CA" w14:textId="77777777" w:rsidR="000D4F46" w:rsidRDefault="000D4F46" w:rsidP="0048468D">
            <w:pPr>
              <w:tabs>
                <w:tab w:val="left" w:pos="1980"/>
              </w:tabs>
            </w:pPr>
          </w:p>
        </w:tc>
        <w:tc>
          <w:tcPr>
            <w:tcW w:w="1701" w:type="dxa"/>
            <w:shd w:val="clear" w:color="auto" w:fill="auto"/>
            <w:vAlign w:val="center"/>
          </w:tcPr>
          <w:p w14:paraId="37AF23FA" w14:textId="77777777" w:rsidR="000D4F46" w:rsidRDefault="000D4F46" w:rsidP="0048468D">
            <w:pPr>
              <w:tabs>
                <w:tab w:val="left" w:pos="1980"/>
              </w:tabs>
            </w:pPr>
          </w:p>
        </w:tc>
      </w:tr>
      <w:tr w:rsidR="000D4F46" w14:paraId="65C2FB1E" w14:textId="77777777" w:rsidTr="0048468D">
        <w:trPr>
          <w:trHeight w:val="567"/>
        </w:trPr>
        <w:tc>
          <w:tcPr>
            <w:tcW w:w="4395" w:type="dxa"/>
            <w:shd w:val="clear" w:color="auto" w:fill="auto"/>
            <w:vAlign w:val="center"/>
          </w:tcPr>
          <w:p w14:paraId="130359F9" w14:textId="77777777" w:rsidR="000D4F46" w:rsidRDefault="000D4F46" w:rsidP="0048468D">
            <w:pPr>
              <w:tabs>
                <w:tab w:val="left" w:pos="1980"/>
              </w:tabs>
            </w:pPr>
          </w:p>
        </w:tc>
        <w:tc>
          <w:tcPr>
            <w:tcW w:w="4110" w:type="dxa"/>
            <w:shd w:val="clear" w:color="auto" w:fill="auto"/>
            <w:vAlign w:val="center"/>
          </w:tcPr>
          <w:p w14:paraId="029F50FF" w14:textId="77777777" w:rsidR="000D4F46" w:rsidRDefault="000D4F46" w:rsidP="0048468D">
            <w:pPr>
              <w:tabs>
                <w:tab w:val="left" w:pos="1980"/>
              </w:tabs>
            </w:pPr>
          </w:p>
        </w:tc>
        <w:tc>
          <w:tcPr>
            <w:tcW w:w="1701" w:type="dxa"/>
            <w:shd w:val="clear" w:color="auto" w:fill="auto"/>
            <w:vAlign w:val="center"/>
          </w:tcPr>
          <w:p w14:paraId="34F2E835" w14:textId="77777777" w:rsidR="000D4F46" w:rsidRDefault="000D4F46" w:rsidP="0048468D">
            <w:pPr>
              <w:tabs>
                <w:tab w:val="left" w:pos="1980"/>
              </w:tabs>
            </w:pPr>
          </w:p>
        </w:tc>
      </w:tr>
      <w:tr w:rsidR="000D4F46" w14:paraId="0BBC8577" w14:textId="77777777" w:rsidTr="0048468D">
        <w:trPr>
          <w:trHeight w:val="567"/>
        </w:trPr>
        <w:tc>
          <w:tcPr>
            <w:tcW w:w="4395" w:type="dxa"/>
            <w:shd w:val="clear" w:color="auto" w:fill="auto"/>
            <w:vAlign w:val="center"/>
          </w:tcPr>
          <w:p w14:paraId="042891C8" w14:textId="77777777" w:rsidR="000D4F46" w:rsidRDefault="000D4F46" w:rsidP="0048468D">
            <w:pPr>
              <w:tabs>
                <w:tab w:val="left" w:pos="1980"/>
              </w:tabs>
            </w:pPr>
          </w:p>
        </w:tc>
        <w:tc>
          <w:tcPr>
            <w:tcW w:w="4110" w:type="dxa"/>
            <w:shd w:val="clear" w:color="auto" w:fill="auto"/>
            <w:vAlign w:val="center"/>
          </w:tcPr>
          <w:p w14:paraId="236D5E01" w14:textId="77777777" w:rsidR="000D4F46" w:rsidRDefault="000D4F46" w:rsidP="0048468D">
            <w:pPr>
              <w:tabs>
                <w:tab w:val="left" w:pos="1980"/>
              </w:tabs>
            </w:pPr>
          </w:p>
        </w:tc>
        <w:tc>
          <w:tcPr>
            <w:tcW w:w="1701" w:type="dxa"/>
            <w:shd w:val="clear" w:color="auto" w:fill="auto"/>
            <w:vAlign w:val="center"/>
          </w:tcPr>
          <w:p w14:paraId="35BC169E" w14:textId="77777777" w:rsidR="000D4F46" w:rsidRDefault="000D4F46" w:rsidP="0048468D">
            <w:pPr>
              <w:tabs>
                <w:tab w:val="left" w:pos="1980"/>
              </w:tabs>
            </w:pPr>
          </w:p>
        </w:tc>
      </w:tr>
      <w:tr w:rsidR="000D4F46" w14:paraId="20DB269C" w14:textId="77777777" w:rsidTr="0048468D">
        <w:trPr>
          <w:trHeight w:val="567"/>
        </w:trPr>
        <w:tc>
          <w:tcPr>
            <w:tcW w:w="4395" w:type="dxa"/>
            <w:shd w:val="clear" w:color="auto" w:fill="auto"/>
            <w:vAlign w:val="center"/>
          </w:tcPr>
          <w:p w14:paraId="5A58E671" w14:textId="77777777" w:rsidR="000D4F46" w:rsidRDefault="000D4F46" w:rsidP="0048468D">
            <w:pPr>
              <w:tabs>
                <w:tab w:val="left" w:pos="1980"/>
              </w:tabs>
            </w:pPr>
          </w:p>
        </w:tc>
        <w:tc>
          <w:tcPr>
            <w:tcW w:w="4110" w:type="dxa"/>
            <w:shd w:val="clear" w:color="auto" w:fill="auto"/>
            <w:vAlign w:val="center"/>
          </w:tcPr>
          <w:p w14:paraId="1F8D7071" w14:textId="77777777" w:rsidR="000D4F46" w:rsidRDefault="000D4F46" w:rsidP="0048468D">
            <w:pPr>
              <w:tabs>
                <w:tab w:val="left" w:pos="1980"/>
              </w:tabs>
            </w:pPr>
          </w:p>
        </w:tc>
        <w:tc>
          <w:tcPr>
            <w:tcW w:w="1701" w:type="dxa"/>
            <w:shd w:val="clear" w:color="auto" w:fill="auto"/>
            <w:vAlign w:val="center"/>
          </w:tcPr>
          <w:p w14:paraId="101F6E67" w14:textId="77777777" w:rsidR="000D4F46" w:rsidRDefault="000D4F46" w:rsidP="0048468D">
            <w:pPr>
              <w:tabs>
                <w:tab w:val="left" w:pos="1980"/>
              </w:tabs>
            </w:pPr>
          </w:p>
        </w:tc>
      </w:tr>
      <w:tr w:rsidR="000D4F46" w14:paraId="5E51B92E" w14:textId="77777777" w:rsidTr="0048468D">
        <w:trPr>
          <w:trHeight w:val="567"/>
        </w:trPr>
        <w:tc>
          <w:tcPr>
            <w:tcW w:w="4395" w:type="dxa"/>
            <w:shd w:val="clear" w:color="auto" w:fill="auto"/>
            <w:vAlign w:val="center"/>
          </w:tcPr>
          <w:p w14:paraId="1264E333" w14:textId="77777777" w:rsidR="000D4F46" w:rsidRDefault="000D4F46" w:rsidP="0048468D">
            <w:pPr>
              <w:tabs>
                <w:tab w:val="left" w:pos="1980"/>
              </w:tabs>
            </w:pPr>
          </w:p>
        </w:tc>
        <w:tc>
          <w:tcPr>
            <w:tcW w:w="4110" w:type="dxa"/>
            <w:shd w:val="clear" w:color="auto" w:fill="auto"/>
            <w:vAlign w:val="center"/>
          </w:tcPr>
          <w:p w14:paraId="436CDBAB" w14:textId="77777777" w:rsidR="000D4F46" w:rsidRDefault="000D4F46" w:rsidP="0048468D">
            <w:pPr>
              <w:tabs>
                <w:tab w:val="left" w:pos="1980"/>
              </w:tabs>
            </w:pPr>
          </w:p>
        </w:tc>
        <w:tc>
          <w:tcPr>
            <w:tcW w:w="1701" w:type="dxa"/>
            <w:shd w:val="clear" w:color="auto" w:fill="auto"/>
            <w:vAlign w:val="center"/>
          </w:tcPr>
          <w:p w14:paraId="4233F52E" w14:textId="77777777" w:rsidR="000D4F46" w:rsidRDefault="000D4F46" w:rsidP="0048468D">
            <w:pPr>
              <w:tabs>
                <w:tab w:val="left" w:pos="1980"/>
              </w:tabs>
            </w:pPr>
          </w:p>
        </w:tc>
      </w:tr>
      <w:tr w:rsidR="000D4F46" w14:paraId="41DBF7D5" w14:textId="77777777" w:rsidTr="0048468D">
        <w:trPr>
          <w:trHeight w:val="567"/>
        </w:trPr>
        <w:tc>
          <w:tcPr>
            <w:tcW w:w="4395" w:type="dxa"/>
            <w:shd w:val="clear" w:color="auto" w:fill="auto"/>
            <w:vAlign w:val="center"/>
          </w:tcPr>
          <w:p w14:paraId="003A00E4" w14:textId="77777777" w:rsidR="000D4F46" w:rsidRDefault="000D4F46" w:rsidP="0048468D">
            <w:pPr>
              <w:tabs>
                <w:tab w:val="left" w:pos="1980"/>
              </w:tabs>
            </w:pPr>
          </w:p>
        </w:tc>
        <w:tc>
          <w:tcPr>
            <w:tcW w:w="4110" w:type="dxa"/>
            <w:shd w:val="clear" w:color="auto" w:fill="auto"/>
            <w:vAlign w:val="center"/>
          </w:tcPr>
          <w:p w14:paraId="4C40E2E0" w14:textId="77777777" w:rsidR="000D4F46" w:rsidRDefault="000D4F46" w:rsidP="0048468D">
            <w:pPr>
              <w:tabs>
                <w:tab w:val="left" w:pos="1980"/>
              </w:tabs>
            </w:pPr>
          </w:p>
        </w:tc>
        <w:tc>
          <w:tcPr>
            <w:tcW w:w="1701" w:type="dxa"/>
            <w:shd w:val="clear" w:color="auto" w:fill="auto"/>
            <w:vAlign w:val="center"/>
          </w:tcPr>
          <w:p w14:paraId="704C801E" w14:textId="77777777" w:rsidR="000D4F46" w:rsidRDefault="000D4F46" w:rsidP="0048468D">
            <w:pPr>
              <w:tabs>
                <w:tab w:val="left" w:pos="1980"/>
              </w:tabs>
            </w:pPr>
          </w:p>
        </w:tc>
      </w:tr>
      <w:tr w:rsidR="000D4F46" w14:paraId="4C7A0E89" w14:textId="77777777" w:rsidTr="0048468D">
        <w:trPr>
          <w:trHeight w:val="567"/>
        </w:trPr>
        <w:tc>
          <w:tcPr>
            <w:tcW w:w="4395" w:type="dxa"/>
            <w:shd w:val="clear" w:color="auto" w:fill="auto"/>
            <w:vAlign w:val="center"/>
          </w:tcPr>
          <w:p w14:paraId="2EBF86D0" w14:textId="77777777" w:rsidR="000D4F46" w:rsidRDefault="000D4F46" w:rsidP="0048468D">
            <w:pPr>
              <w:tabs>
                <w:tab w:val="left" w:pos="1980"/>
              </w:tabs>
            </w:pPr>
          </w:p>
        </w:tc>
        <w:tc>
          <w:tcPr>
            <w:tcW w:w="4110" w:type="dxa"/>
            <w:shd w:val="clear" w:color="auto" w:fill="auto"/>
            <w:vAlign w:val="center"/>
          </w:tcPr>
          <w:p w14:paraId="04A3AAA4" w14:textId="77777777" w:rsidR="000D4F46" w:rsidRDefault="000D4F46" w:rsidP="0048468D">
            <w:pPr>
              <w:tabs>
                <w:tab w:val="left" w:pos="1980"/>
              </w:tabs>
            </w:pPr>
          </w:p>
        </w:tc>
        <w:tc>
          <w:tcPr>
            <w:tcW w:w="1701" w:type="dxa"/>
            <w:shd w:val="clear" w:color="auto" w:fill="auto"/>
            <w:vAlign w:val="center"/>
          </w:tcPr>
          <w:p w14:paraId="15D5F739" w14:textId="77777777" w:rsidR="000D4F46" w:rsidRDefault="000D4F46" w:rsidP="0048468D">
            <w:pPr>
              <w:tabs>
                <w:tab w:val="left" w:pos="1980"/>
              </w:tabs>
            </w:pPr>
          </w:p>
        </w:tc>
      </w:tr>
      <w:tr w:rsidR="000D4F46" w14:paraId="299A76BC" w14:textId="77777777" w:rsidTr="0048468D">
        <w:trPr>
          <w:trHeight w:val="567"/>
        </w:trPr>
        <w:tc>
          <w:tcPr>
            <w:tcW w:w="4395" w:type="dxa"/>
            <w:shd w:val="clear" w:color="auto" w:fill="auto"/>
            <w:vAlign w:val="center"/>
          </w:tcPr>
          <w:p w14:paraId="018C8CE4" w14:textId="77777777" w:rsidR="000D4F46" w:rsidRDefault="000D4F46" w:rsidP="0048468D">
            <w:pPr>
              <w:tabs>
                <w:tab w:val="left" w:pos="1980"/>
              </w:tabs>
            </w:pPr>
          </w:p>
        </w:tc>
        <w:tc>
          <w:tcPr>
            <w:tcW w:w="4110" w:type="dxa"/>
            <w:shd w:val="clear" w:color="auto" w:fill="auto"/>
            <w:vAlign w:val="center"/>
          </w:tcPr>
          <w:p w14:paraId="0805C89E" w14:textId="77777777" w:rsidR="000D4F46" w:rsidRDefault="000D4F46" w:rsidP="0048468D">
            <w:pPr>
              <w:tabs>
                <w:tab w:val="left" w:pos="1980"/>
              </w:tabs>
            </w:pPr>
          </w:p>
        </w:tc>
        <w:tc>
          <w:tcPr>
            <w:tcW w:w="1701" w:type="dxa"/>
            <w:shd w:val="clear" w:color="auto" w:fill="auto"/>
            <w:vAlign w:val="center"/>
          </w:tcPr>
          <w:p w14:paraId="60EE1B4E" w14:textId="77777777" w:rsidR="000D4F46" w:rsidRDefault="000D4F46" w:rsidP="0048468D">
            <w:pPr>
              <w:tabs>
                <w:tab w:val="left" w:pos="1980"/>
              </w:tabs>
            </w:pPr>
          </w:p>
        </w:tc>
      </w:tr>
      <w:tr w:rsidR="000D4F46" w14:paraId="1A8DF268" w14:textId="77777777" w:rsidTr="0048468D">
        <w:trPr>
          <w:trHeight w:val="567"/>
        </w:trPr>
        <w:tc>
          <w:tcPr>
            <w:tcW w:w="4395" w:type="dxa"/>
            <w:shd w:val="clear" w:color="auto" w:fill="auto"/>
            <w:vAlign w:val="center"/>
          </w:tcPr>
          <w:p w14:paraId="25C9E1F7" w14:textId="77777777" w:rsidR="000D4F46" w:rsidRDefault="000D4F46" w:rsidP="0048468D">
            <w:pPr>
              <w:tabs>
                <w:tab w:val="left" w:pos="1980"/>
              </w:tabs>
            </w:pPr>
          </w:p>
        </w:tc>
        <w:tc>
          <w:tcPr>
            <w:tcW w:w="4110" w:type="dxa"/>
            <w:shd w:val="clear" w:color="auto" w:fill="auto"/>
            <w:vAlign w:val="center"/>
          </w:tcPr>
          <w:p w14:paraId="4CEE8823" w14:textId="77777777" w:rsidR="000D4F46" w:rsidRDefault="000D4F46" w:rsidP="0048468D">
            <w:pPr>
              <w:tabs>
                <w:tab w:val="left" w:pos="1980"/>
              </w:tabs>
            </w:pPr>
          </w:p>
        </w:tc>
        <w:tc>
          <w:tcPr>
            <w:tcW w:w="1701" w:type="dxa"/>
            <w:shd w:val="clear" w:color="auto" w:fill="auto"/>
            <w:vAlign w:val="center"/>
          </w:tcPr>
          <w:p w14:paraId="75E98486" w14:textId="77777777" w:rsidR="000D4F46" w:rsidRDefault="000D4F46" w:rsidP="0048468D">
            <w:pPr>
              <w:tabs>
                <w:tab w:val="left" w:pos="1980"/>
              </w:tabs>
            </w:pPr>
          </w:p>
        </w:tc>
      </w:tr>
      <w:tr w:rsidR="000D4F46" w14:paraId="6FEC6AB5" w14:textId="77777777" w:rsidTr="0048468D">
        <w:trPr>
          <w:trHeight w:val="567"/>
        </w:trPr>
        <w:tc>
          <w:tcPr>
            <w:tcW w:w="4395" w:type="dxa"/>
            <w:shd w:val="clear" w:color="auto" w:fill="auto"/>
            <w:vAlign w:val="center"/>
          </w:tcPr>
          <w:p w14:paraId="52993EA5" w14:textId="77777777" w:rsidR="000D4F46" w:rsidRDefault="000D4F46" w:rsidP="0048468D">
            <w:pPr>
              <w:tabs>
                <w:tab w:val="left" w:pos="1980"/>
              </w:tabs>
            </w:pPr>
          </w:p>
        </w:tc>
        <w:tc>
          <w:tcPr>
            <w:tcW w:w="4110" w:type="dxa"/>
            <w:shd w:val="clear" w:color="auto" w:fill="auto"/>
            <w:vAlign w:val="center"/>
          </w:tcPr>
          <w:p w14:paraId="5C0528FD" w14:textId="77777777" w:rsidR="000D4F46" w:rsidRDefault="000D4F46" w:rsidP="0048468D">
            <w:pPr>
              <w:tabs>
                <w:tab w:val="left" w:pos="1980"/>
              </w:tabs>
            </w:pPr>
          </w:p>
        </w:tc>
        <w:tc>
          <w:tcPr>
            <w:tcW w:w="1701" w:type="dxa"/>
            <w:shd w:val="clear" w:color="auto" w:fill="auto"/>
            <w:vAlign w:val="center"/>
          </w:tcPr>
          <w:p w14:paraId="4D026513" w14:textId="77777777" w:rsidR="000D4F46" w:rsidRDefault="000D4F46" w:rsidP="0048468D">
            <w:pPr>
              <w:tabs>
                <w:tab w:val="left" w:pos="1980"/>
              </w:tabs>
            </w:pPr>
          </w:p>
        </w:tc>
      </w:tr>
      <w:tr w:rsidR="000D4F46" w14:paraId="19E7D62D" w14:textId="77777777" w:rsidTr="0048468D">
        <w:trPr>
          <w:trHeight w:val="567"/>
        </w:trPr>
        <w:tc>
          <w:tcPr>
            <w:tcW w:w="4395" w:type="dxa"/>
            <w:shd w:val="clear" w:color="auto" w:fill="auto"/>
            <w:vAlign w:val="center"/>
          </w:tcPr>
          <w:p w14:paraId="5BC695AB" w14:textId="77777777" w:rsidR="000D4F46" w:rsidRDefault="000D4F46" w:rsidP="0048468D">
            <w:pPr>
              <w:tabs>
                <w:tab w:val="left" w:pos="1980"/>
              </w:tabs>
            </w:pPr>
          </w:p>
        </w:tc>
        <w:tc>
          <w:tcPr>
            <w:tcW w:w="4110" w:type="dxa"/>
            <w:shd w:val="clear" w:color="auto" w:fill="auto"/>
            <w:vAlign w:val="center"/>
          </w:tcPr>
          <w:p w14:paraId="6C689AF5" w14:textId="77777777" w:rsidR="000D4F46" w:rsidRDefault="000D4F46" w:rsidP="0048468D">
            <w:pPr>
              <w:tabs>
                <w:tab w:val="left" w:pos="1980"/>
              </w:tabs>
            </w:pPr>
          </w:p>
        </w:tc>
        <w:tc>
          <w:tcPr>
            <w:tcW w:w="1701" w:type="dxa"/>
            <w:shd w:val="clear" w:color="auto" w:fill="auto"/>
            <w:vAlign w:val="center"/>
          </w:tcPr>
          <w:p w14:paraId="040DA10B" w14:textId="77777777" w:rsidR="000D4F46" w:rsidRDefault="000D4F46" w:rsidP="0048468D">
            <w:pPr>
              <w:tabs>
                <w:tab w:val="left" w:pos="1980"/>
              </w:tabs>
            </w:pPr>
          </w:p>
        </w:tc>
      </w:tr>
      <w:tr w:rsidR="000D4F46" w14:paraId="570498F4" w14:textId="77777777" w:rsidTr="0048468D">
        <w:trPr>
          <w:trHeight w:val="567"/>
        </w:trPr>
        <w:tc>
          <w:tcPr>
            <w:tcW w:w="4395" w:type="dxa"/>
            <w:shd w:val="clear" w:color="auto" w:fill="auto"/>
            <w:vAlign w:val="center"/>
          </w:tcPr>
          <w:p w14:paraId="6E103225" w14:textId="77777777" w:rsidR="000D4F46" w:rsidRDefault="000D4F46" w:rsidP="0048468D">
            <w:pPr>
              <w:tabs>
                <w:tab w:val="left" w:pos="1980"/>
              </w:tabs>
            </w:pPr>
          </w:p>
        </w:tc>
        <w:tc>
          <w:tcPr>
            <w:tcW w:w="4110" w:type="dxa"/>
            <w:shd w:val="clear" w:color="auto" w:fill="auto"/>
            <w:vAlign w:val="center"/>
          </w:tcPr>
          <w:p w14:paraId="7E609F50" w14:textId="77777777" w:rsidR="000D4F46" w:rsidRDefault="000D4F46" w:rsidP="0048468D">
            <w:pPr>
              <w:tabs>
                <w:tab w:val="left" w:pos="1980"/>
              </w:tabs>
            </w:pPr>
          </w:p>
        </w:tc>
        <w:tc>
          <w:tcPr>
            <w:tcW w:w="1701" w:type="dxa"/>
            <w:shd w:val="clear" w:color="auto" w:fill="auto"/>
            <w:vAlign w:val="center"/>
          </w:tcPr>
          <w:p w14:paraId="5BCCB33A" w14:textId="77777777" w:rsidR="000D4F46" w:rsidRDefault="000D4F46" w:rsidP="0048468D">
            <w:pPr>
              <w:tabs>
                <w:tab w:val="left" w:pos="1980"/>
              </w:tabs>
            </w:pPr>
          </w:p>
        </w:tc>
      </w:tr>
      <w:tr w:rsidR="000D4F46" w14:paraId="7A7341C1" w14:textId="77777777" w:rsidTr="0048468D">
        <w:trPr>
          <w:trHeight w:val="567"/>
        </w:trPr>
        <w:tc>
          <w:tcPr>
            <w:tcW w:w="4395" w:type="dxa"/>
            <w:shd w:val="clear" w:color="auto" w:fill="auto"/>
            <w:vAlign w:val="center"/>
          </w:tcPr>
          <w:p w14:paraId="666C9D28" w14:textId="77777777" w:rsidR="000D4F46" w:rsidRDefault="000D4F46" w:rsidP="0048468D">
            <w:pPr>
              <w:tabs>
                <w:tab w:val="left" w:pos="1980"/>
              </w:tabs>
            </w:pPr>
          </w:p>
        </w:tc>
        <w:tc>
          <w:tcPr>
            <w:tcW w:w="4110" w:type="dxa"/>
            <w:shd w:val="clear" w:color="auto" w:fill="auto"/>
            <w:vAlign w:val="center"/>
          </w:tcPr>
          <w:p w14:paraId="6FD60389" w14:textId="77777777" w:rsidR="000D4F46" w:rsidRDefault="000D4F46" w:rsidP="0048468D">
            <w:pPr>
              <w:tabs>
                <w:tab w:val="left" w:pos="1980"/>
              </w:tabs>
            </w:pPr>
          </w:p>
        </w:tc>
        <w:tc>
          <w:tcPr>
            <w:tcW w:w="1701" w:type="dxa"/>
            <w:shd w:val="clear" w:color="auto" w:fill="auto"/>
            <w:vAlign w:val="center"/>
          </w:tcPr>
          <w:p w14:paraId="00529037" w14:textId="77777777" w:rsidR="000D4F46" w:rsidRDefault="000D4F46" w:rsidP="0048468D">
            <w:pPr>
              <w:tabs>
                <w:tab w:val="left" w:pos="1980"/>
              </w:tabs>
            </w:pPr>
          </w:p>
        </w:tc>
      </w:tr>
      <w:tr w:rsidR="000D4F46" w14:paraId="28359AB4" w14:textId="77777777" w:rsidTr="0048468D">
        <w:trPr>
          <w:trHeight w:val="567"/>
        </w:trPr>
        <w:tc>
          <w:tcPr>
            <w:tcW w:w="4395" w:type="dxa"/>
            <w:shd w:val="clear" w:color="auto" w:fill="auto"/>
            <w:vAlign w:val="center"/>
          </w:tcPr>
          <w:p w14:paraId="32AE76A9" w14:textId="77777777" w:rsidR="000D4F46" w:rsidRDefault="000D4F46" w:rsidP="0048468D">
            <w:pPr>
              <w:tabs>
                <w:tab w:val="left" w:pos="1980"/>
              </w:tabs>
            </w:pPr>
          </w:p>
        </w:tc>
        <w:tc>
          <w:tcPr>
            <w:tcW w:w="4110" w:type="dxa"/>
            <w:shd w:val="clear" w:color="auto" w:fill="auto"/>
            <w:vAlign w:val="center"/>
          </w:tcPr>
          <w:p w14:paraId="6A0B08AF" w14:textId="77777777" w:rsidR="000D4F46" w:rsidRDefault="000D4F46" w:rsidP="0048468D">
            <w:pPr>
              <w:tabs>
                <w:tab w:val="left" w:pos="1980"/>
              </w:tabs>
            </w:pPr>
          </w:p>
        </w:tc>
        <w:tc>
          <w:tcPr>
            <w:tcW w:w="1701" w:type="dxa"/>
            <w:shd w:val="clear" w:color="auto" w:fill="auto"/>
            <w:vAlign w:val="center"/>
          </w:tcPr>
          <w:p w14:paraId="445912DE" w14:textId="77777777" w:rsidR="000D4F46" w:rsidRDefault="000D4F46" w:rsidP="0048468D">
            <w:pPr>
              <w:tabs>
                <w:tab w:val="left" w:pos="1980"/>
              </w:tabs>
            </w:pPr>
          </w:p>
        </w:tc>
      </w:tr>
      <w:tr w:rsidR="000D4F46" w14:paraId="4D725BDA" w14:textId="77777777" w:rsidTr="0048468D">
        <w:trPr>
          <w:trHeight w:val="567"/>
        </w:trPr>
        <w:tc>
          <w:tcPr>
            <w:tcW w:w="4395" w:type="dxa"/>
            <w:shd w:val="clear" w:color="auto" w:fill="auto"/>
            <w:vAlign w:val="center"/>
          </w:tcPr>
          <w:p w14:paraId="2B7CACE1" w14:textId="77777777" w:rsidR="000D4F46" w:rsidRDefault="000D4F46" w:rsidP="0048468D">
            <w:pPr>
              <w:tabs>
                <w:tab w:val="left" w:pos="1980"/>
              </w:tabs>
            </w:pPr>
          </w:p>
        </w:tc>
        <w:tc>
          <w:tcPr>
            <w:tcW w:w="4110" w:type="dxa"/>
            <w:shd w:val="clear" w:color="auto" w:fill="auto"/>
            <w:vAlign w:val="center"/>
          </w:tcPr>
          <w:p w14:paraId="69010422" w14:textId="77777777" w:rsidR="000D4F46" w:rsidRDefault="000D4F46" w:rsidP="0048468D">
            <w:pPr>
              <w:tabs>
                <w:tab w:val="left" w:pos="1980"/>
              </w:tabs>
            </w:pPr>
          </w:p>
        </w:tc>
        <w:tc>
          <w:tcPr>
            <w:tcW w:w="1701" w:type="dxa"/>
            <w:shd w:val="clear" w:color="auto" w:fill="auto"/>
            <w:vAlign w:val="center"/>
          </w:tcPr>
          <w:p w14:paraId="670888BB" w14:textId="77777777" w:rsidR="000D4F46" w:rsidRDefault="000D4F46" w:rsidP="0048468D">
            <w:pPr>
              <w:tabs>
                <w:tab w:val="left" w:pos="1980"/>
              </w:tabs>
            </w:pPr>
          </w:p>
        </w:tc>
      </w:tr>
      <w:tr w:rsidR="00342CCF" w14:paraId="31A3083D" w14:textId="77777777" w:rsidTr="0048468D">
        <w:trPr>
          <w:trHeight w:val="567"/>
        </w:trPr>
        <w:tc>
          <w:tcPr>
            <w:tcW w:w="4395" w:type="dxa"/>
            <w:shd w:val="clear" w:color="auto" w:fill="auto"/>
            <w:vAlign w:val="center"/>
          </w:tcPr>
          <w:p w14:paraId="373AA5F1" w14:textId="77777777" w:rsidR="00342CCF" w:rsidRDefault="00342CCF" w:rsidP="0048468D">
            <w:pPr>
              <w:tabs>
                <w:tab w:val="left" w:pos="1980"/>
              </w:tabs>
            </w:pPr>
          </w:p>
        </w:tc>
        <w:tc>
          <w:tcPr>
            <w:tcW w:w="4110" w:type="dxa"/>
            <w:shd w:val="clear" w:color="auto" w:fill="auto"/>
            <w:vAlign w:val="center"/>
          </w:tcPr>
          <w:p w14:paraId="5FFCF008" w14:textId="77777777" w:rsidR="00342CCF" w:rsidRDefault="00342CCF" w:rsidP="0048468D">
            <w:pPr>
              <w:tabs>
                <w:tab w:val="left" w:pos="1980"/>
              </w:tabs>
            </w:pPr>
          </w:p>
        </w:tc>
        <w:tc>
          <w:tcPr>
            <w:tcW w:w="1701" w:type="dxa"/>
            <w:shd w:val="clear" w:color="auto" w:fill="auto"/>
            <w:vAlign w:val="center"/>
          </w:tcPr>
          <w:p w14:paraId="059148D0" w14:textId="77777777" w:rsidR="00342CCF" w:rsidRDefault="00342CCF" w:rsidP="0048468D">
            <w:pPr>
              <w:tabs>
                <w:tab w:val="left" w:pos="1980"/>
              </w:tabs>
            </w:pPr>
          </w:p>
        </w:tc>
      </w:tr>
    </w:tbl>
    <w:p w14:paraId="0B520272" w14:textId="226B6703" w:rsidR="00272B3D" w:rsidRDefault="00272B3D" w:rsidP="00DE172D">
      <w:pPr>
        <w:tabs>
          <w:tab w:val="left" w:pos="627"/>
        </w:tabs>
        <w:rPr>
          <w:rFonts w:ascii="Arial" w:hAnsi="Arial" w:cs="Arial"/>
          <w:b/>
          <w:sz w:val="22"/>
          <w:szCs w:val="22"/>
        </w:rPr>
      </w:pPr>
    </w:p>
    <w:p w14:paraId="0D5B952A" w14:textId="77777777" w:rsidR="00735039" w:rsidRDefault="00735039" w:rsidP="00DE172D">
      <w:pPr>
        <w:tabs>
          <w:tab w:val="left" w:pos="627"/>
        </w:tabs>
        <w:rPr>
          <w:rFonts w:ascii="Arial" w:hAnsi="Arial" w:cs="Arial"/>
          <w:b/>
          <w:sz w:val="22"/>
          <w:szCs w:val="22"/>
        </w:rPr>
      </w:pPr>
    </w:p>
    <w:p w14:paraId="63A516C4" w14:textId="6C5B72DA" w:rsidR="00DE172D" w:rsidRDefault="00DE172D" w:rsidP="00DE172D">
      <w:pPr>
        <w:tabs>
          <w:tab w:val="left" w:pos="627"/>
        </w:tabs>
        <w:rPr>
          <w:rFonts w:ascii="Arial" w:hAnsi="Arial" w:cs="Arial"/>
          <w:b/>
          <w:sz w:val="22"/>
          <w:szCs w:val="22"/>
        </w:rPr>
      </w:pPr>
      <w:r>
        <w:rPr>
          <w:rFonts w:ascii="Arial" w:hAnsi="Arial" w:cs="Arial"/>
          <w:b/>
          <w:sz w:val="22"/>
          <w:szCs w:val="22"/>
        </w:rPr>
        <w:t xml:space="preserve">SECTION 6 </w:t>
      </w:r>
    </w:p>
    <w:p w14:paraId="4F675311" w14:textId="77777777" w:rsidR="00DE172D" w:rsidRPr="00593B12" w:rsidRDefault="00DE172D" w:rsidP="009F6D50">
      <w:pPr>
        <w:rPr>
          <w:rFonts w:ascii="Arial" w:hAnsi="Arial" w:cs="Arial"/>
          <w:b/>
          <w:sz w:val="14"/>
          <w:szCs w:val="1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1"/>
        <w:gridCol w:w="2084"/>
        <w:gridCol w:w="2085"/>
        <w:gridCol w:w="2085"/>
        <w:gridCol w:w="2085"/>
      </w:tblGrid>
      <w:tr w:rsidR="009F6D50" w:rsidRPr="00417938" w14:paraId="76A81215" w14:textId="77777777" w:rsidTr="0048468D">
        <w:trPr>
          <w:trHeight w:val="209"/>
        </w:trPr>
        <w:tc>
          <w:tcPr>
            <w:tcW w:w="10200" w:type="dxa"/>
            <w:gridSpan w:val="5"/>
            <w:shd w:val="clear" w:color="auto" w:fill="auto"/>
          </w:tcPr>
          <w:p w14:paraId="49EA824D" w14:textId="77777777" w:rsidR="009F6D50" w:rsidRPr="00915A44" w:rsidRDefault="009F6D50" w:rsidP="0048468D">
            <w:pPr>
              <w:rPr>
                <w:rFonts w:ascii="Arial" w:hAnsi="Arial" w:cs="Arial"/>
                <w:b/>
                <w:sz w:val="12"/>
                <w:szCs w:val="12"/>
              </w:rPr>
            </w:pPr>
          </w:p>
          <w:p w14:paraId="4495969E" w14:textId="77777777" w:rsidR="009F6D50" w:rsidRDefault="009F6D50" w:rsidP="0048468D">
            <w:pPr>
              <w:tabs>
                <w:tab w:val="left" w:pos="627"/>
              </w:tabs>
              <w:rPr>
                <w:rFonts w:ascii="Arial" w:hAnsi="Arial" w:cs="Arial"/>
                <w:b/>
                <w:sz w:val="22"/>
                <w:szCs w:val="22"/>
              </w:rPr>
            </w:pPr>
            <w:r w:rsidRPr="00417938">
              <w:rPr>
                <w:rFonts w:ascii="Arial" w:hAnsi="Arial" w:cs="Arial"/>
                <w:b/>
                <w:sz w:val="22"/>
                <w:szCs w:val="22"/>
              </w:rPr>
              <w:t>ASSESSMENT</w:t>
            </w:r>
            <w:r>
              <w:rPr>
                <w:rFonts w:ascii="Arial" w:hAnsi="Arial" w:cs="Arial"/>
                <w:b/>
                <w:sz w:val="22"/>
                <w:szCs w:val="22"/>
              </w:rPr>
              <w:t xml:space="preserve"> REVIEW HISTORY</w:t>
            </w:r>
          </w:p>
          <w:p w14:paraId="39C012A6" w14:textId="77777777" w:rsidR="009F6D50" w:rsidRDefault="009F6D50" w:rsidP="0048468D">
            <w:pPr>
              <w:jc w:val="both"/>
              <w:rPr>
                <w:rFonts w:ascii="Arial" w:hAnsi="Arial" w:cs="Arial"/>
                <w:i/>
                <w:sz w:val="4"/>
                <w:szCs w:val="4"/>
              </w:rPr>
            </w:pPr>
          </w:p>
          <w:p w14:paraId="18984FAF" w14:textId="77777777" w:rsidR="009F6D50" w:rsidRPr="00EC31B1" w:rsidRDefault="009F6D50" w:rsidP="0048468D">
            <w:pPr>
              <w:jc w:val="both"/>
              <w:rPr>
                <w:rFonts w:ascii="Arial" w:hAnsi="Arial" w:cs="Arial"/>
                <w:sz w:val="16"/>
                <w:szCs w:val="16"/>
              </w:rPr>
            </w:pPr>
            <w:r w:rsidRPr="00EC31B1">
              <w:rPr>
                <w:rFonts w:ascii="Arial" w:hAnsi="Arial" w:cs="Arial"/>
                <w:sz w:val="16"/>
                <w:szCs w:val="16"/>
              </w:rPr>
              <w:t>This assessment should be reviewed immediately if there is any reason to suppose that the original assessment is no longer valid.  Otherwise, the assessment should be reviewed annually.  The responsible person must ensure that this risk assessment remains valid.</w:t>
            </w:r>
          </w:p>
          <w:p w14:paraId="2635BD33" w14:textId="77777777" w:rsidR="009F6D50" w:rsidRPr="00915A44" w:rsidRDefault="009F6D50" w:rsidP="0048468D">
            <w:pPr>
              <w:jc w:val="both"/>
              <w:rPr>
                <w:rFonts w:ascii="Arial" w:hAnsi="Arial" w:cs="Arial"/>
                <w:i/>
                <w:sz w:val="8"/>
                <w:szCs w:val="8"/>
              </w:rPr>
            </w:pPr>
          </w:p>
        </w:tc>
      </w:tr>
      <w:tr w:rsidR="009F6D50" w:rsidRPr="00341194" w14:paraId="404DC34C" w14:textId="77777777" w:rsidTr="0048468D">
        <w:trPr>
          <w:trHeight w:val="180"/>
        </w:trPr>
        <w:tc>
          <w:tcPr>
            <w:tcW w:w="1861" w:type="dxa"/>
            <w:tcBorders>
              <w:top w:val="single" w:sz="4" w:space="0" w:color="auto"/>
            </w:tcBorders>
          </w:tcPr>
          <w:p w14:paraId="28CAB78D" w14:textId="77777777" w:rsidR="009F6D50" w:rsidRPr="00341194" w:rsidRDefault="009F6D50" w:rsidP="0048468D">
            <w:pPr>
              <w:jc w:val="center"/>
              <w:rPr>
                <w:rFonts w:ascii="Arial" w:hAnsi="Arial" w:cs="Arial"/>
                <w:b/>
                <w:sz w:val="20"/>
                <w:szCs w:val="20"/>
              </w:rPr>
            </w:pPr>
          </w:p>
        </w:tc>
        <w:tc>
          <w:tcPr>
            <w:tcW w:w="2084" w:type="dxa"/>
            <w:tcBorders>
              <w:top w:val="single" w:sz="4" w:space="0" w:color="auto"/>
            </w:tcBorders>
          </w:tcPr>
          <w:p w14:paraId="03F062E2" w14:textId="77777777" w:rsidR="009F6D50" w:rsidRPr="00341194" w:rsidRDefault="009F6D50" w:rsidP="0048468D">
            <w:pPr>
              <w:jc w:val="center"/>
              <w:rPr>
                <w:rFonts w:ascii="Arial" w:hAnsi="Arial" w:cs="Arial"/>
                <w:b/>
                <w:sz w:val="20"/>
                <w:szCs w:val="20"/>
              </w:rPr>
            </w:pPr>
            <w:r w:rsidRPr="00341194">
              <w:rPr>
                <w:rFonts w:ascii="Arial" w:hAnsi="Arial" w:cs="Arial"/>
                <w:b/>
                <w:sz w:val="20"/>
                <w:szCs w:val="20"/>
              </w:rPr>
              <w:t>Review 1</w:t>
            </w:r>
          </w:p>
        </w:tc>
        <w:tc>
          <w:tcPr>
            <w:tcW w:w="2085" w:type="dxa"/>
            <w:tcBorders>
              <w:top w:val="single" w:sz="4" w:space="0" w:color="auto"/>
            </w:tcBorders>
          </w:tcPr>
          <w:p w14:paraId="380E3698" w14:textId="77777777" w:rsidR="009F6D50" w:rsidRPr="00341194" w:rsidRDefault="009F6D50" w:rsidP="0048468D">
            <w:pPr>
              <w:jc w:val="center"/>
              <w:rPr>
                <w:rFonts w:ascii="Arial" w:hAnsi="Arial" w:cs="Arial"/>
                <w:b/>
                <w:sz w:val="20"/>
                <w:szCs w:val="20"/>
              </w:rPr>
            </w:pPr>
            <w:r w:rsidRPr="00341194">
              <w:rPr>
                <w:rFonts w:ascii="Arial" w:hAnsi="Arial" w:cs="Arial"/>
                <w:b/>
                <w:sz w:val="20"/>
                <w:szCs w:val="20"/>
              </w:rPr>
              <w:t>Review 2</w:t>
            </w:r>
          </w:p>
        </w:tc>
        <w:tc>
          <w:tcPr>
            <w:tcW w:w="2085" w:type="dxa"/>
            <w:tcBorders>
              <w:top w:val="single" w:sz="4" w:space="0" w:color="auto"/>
            </w:tcBorders>
          </w:tcPr>
          <w:p w14:paraId="14512B6E" w14:textId="77777777" w:rsidR="009F6D50" w:rsidRPr="00341194" w:rsidRDefault="009F6D50" w:rsidP="0048468D">
            <w:pPr>
              <w:jc w:val="center"/>
              <w:rPr>
                <w:rFonts w:ascii="Arial" w:hAnsi="Arial" w:cs="Arial"/>
                <w:b/>
                <w:sz w:val="20"/>
                <w:szCs w:val="20"/>
              </w:rPr>
            </w:pPr>
            <w:r w:rsidRPr="00341194">
              <w:rPr>
                <w:rFonts w:ascii="Arial" w:hAnsi="Arial" w:cs="Arial"/>
                <w:b/>
                <w:sz w:val="20"/>
                <w:szCs w:val="20"/>
              </w:rPr>
              <w:t>Review 3</w:t>
            </w:r>
          </w:p>
        </w:tc>
        <w:tc>
          <w:tcPr>
            <w:tcW w:w="2085" w:type="dxa"/>
            <w:tcBorders>
              <w:top w:val="single" w:sz="4" w:space="0" w:color="auto"/>
            </w:tcBorders>
          </w:tcPr>
          <w:p w14:paraId="08FBD602" w14:textId="77777777" w:rsidR="009F6D50" w:rsidRPr="00341194" w:rsidRDefault="009F6D50" w:rsidP="0048468D">
            <w:pPr>
              <w:jc w:val="center"/>
              <w:rPr>
                <w:rFonts w:ascii="Arial" w:hAnsi="Arial" w:cs="Arial"/>
                <w:b/>
                <w:sz w:val="20"/>
                <w:szCs w:val="20"/>
              </w:rPr>
            </w:pPr>
            <w:r w:rsidRPr="00341194">
              <w:rPr>
                <w:rFonts w:ascii="Arial" w:hAnsi="Arial" w:cs="Arial"/>
                <w:b/>
                <w:sz w:val="20"/>
                <w:szCs w:val="20"/>
              </w:rPr>
              <w:t>Review 4</w:t>
            </w:r>
          </w:p>
        </w:tc>
      </w:tr>
      <w:tr w:rsidR="009F6D50" w:rsidRPr="00341194" w14:paraId="3D334C27" w14:textId="77777777" w:rsidTr="0048468D">
        <w:trPr>
          <w:trHeight w:val="284"/>
        </w:trPr>
        <w:tc>
          <w:tcPr>
            <w:tcW w:w="1861" w:type="dxa"/>
            <w:vAlign w:val="center"/>
          </w:tcPr>
          <w:p w14:paraId="024A19C6" w14:textId="77777777" w:rsidR="009F6D50" w:rsidRPr="00341194" w:rsidRDefault="009F6D50" w:rsidP="0048468D">
            <w:pPr>
              <w:rPr>
                <w:rFonts w:ascii="Arial" w:hAnsi="Arial" w:cs="Arial"/>
                <w:b/>
                <w:sz w:val="20"/>
                <w:szCs w:val="20"/>
              </w:rPr>
            </w:pPr>
            <w:r w:rsidRPr="00341194">
              <w:rPr>
                <w:rFonts w:ascii="Arial" w:hAnsi="Arial" w:cs="Arial"/>
                <w:b/>
                <w:sz w:val="20"/>
                <w:szCs w:val="20"/>
              </w:rPr>
              <w:t>Due date</w:t>
            </w:r>
            <w:r>
              <w:rPr>
                <w:rFonts w:ascii="Arial" w:hAnsi="Arial" w:cs="Arial"/>
                <w:b/>
                <w:sz w:val="20"/>
                <w:szCs w:val="20"/>
              </w:rPr>
              <w:t>:</w:t>
            </w:r>
          </w:p>
        </w:tc>
        <w:tc>
          <w:tcPr>
            <w:tcW w:w="2084" w:type="dxa"/>
            <w:vAlign w:val="center"/>
          </w:tcPr>
          <w:p w14:paraId="6FCB6844" w14:textId="77777777" w:rsidR="009F6D50" w:rsidRPr="00341194" w:rsidRDefault="009F6D50" w:rsidP="0048468D">
            <w:pPr>
              <w:rPr>
                <w:rFonts w:ascii="Arial" w:hAnsi="Arial" w:cs="Arial"/>
                <w:sz w:val="20"/>
                <w:szCs w:val="20"/>
              </w:rPr>
            </w:pPr>
          </w:p>
        </w:tc>
        <w:tc>
          <w:tcPr>
            <w:tcW w:w="2085" w:type="dxa"/>
            <w:vAlign w:val="center"/>
          </w:tcPr>
          <w:p w14:paraId="696BE067" w14:textId="77777777" w:rsidR="009F6D50" w:rsidRPr="00341194" w:rsidRDefault="009F6D50" w:rsidP="0048468D">
            <w:pPr>
              <w:rPr>
                <w:rFonts w:ascii="Arial" w:hAnsi="Arial" w:cs="Arial"/>
                <w:sz w:val="20"/>
                <w:szCs w:val="20"/>
              </w:rPr>
            </w:pPr>
          </w:p>
        </w:tc>
        <w:tc>
          <w:tcPr>
            <w:tcW w:w="2085" w:type="dxa"/>
            <w:vAlign w:val="center"/>
          </w:tcPr>
          <w:p w14:paraId="6A8CCF51" w14:textId="77777777" w:rsidR="009F6D50" w:rsidRPr="00341194" w:rsidRDefault="009F6D50" w:rsidP="0048468D">
            <w:pPr>
              <w:rPr>
                <w:rFonts w:ascii="Arial" w:hAnsi="Arial" w:cs="Arial"/>
                <w:sz w:val="20"/>
                <w:szCs w:val="20"/>
              </w:rPr>
            </w:pPr>
          </w:p>
        </w:tc>
        <w:tc>
          <w:tcPr>
            <w:tcW w:w="2085" w:type="dxa"/>
            <w:vAlign w:val="center"/>
          </w:tcPr>
          <w:p w14:paraId="36FA58F4" w14:textId="77777777" w:rsidR="009F6D50" w:rsidRPr="00341194" w:rsidRDefault="009F6D50" w:rsidP="0048468D">
            <w:pPr>
              <w:rPr>
                <w:rFonts w:ascii="Arial" w:hAnsi="Arial" w:cs="Arial"/>
                <w:sz w:val="20"/>
                <w:szCs w:val="20"/>
              </w:rPr>
            </w:pPr>
          </w:p>
        </w:tc>
      </w:tr>
      <w:tr w:rsidR="009F6D50" w:rsidRPr="00341194" w14:paraId="50E7386E" w14:textId="77777777" w:rsidTr="0048468D">
        <w:trPr>
          <w:trHeight w:val="284"/>
        </w:trPr>
        <w:tc>
          <w:tcPr>
            <w:tcW w:w="1861" w:type="dxa"/>
            <w:vAlign w:val="center"/>
          </w:tcPr>
          <w:p w14:paraId="73FD40E4" w14:textId="77777777" w:rsidR="009F6D50" w:rsidRPr="00341194" w:rsidRDefault="009F6D50" w:rsidP="0048468D">
            <w:pPr>
              <w:rPr>
                <w:rFonts w:ascii="Arial" w:hAnsi="Arial" w:cs="Arial"/>
                <w:b/>
                <w:sz w:val="20"/>
                <w:szCs w:val="20"/>
              </w:rPr>
            </w:pPr>
            <w:r w:rsidRPr="00341194">
              <w:rPr>
                <w:rFonts w:ascii="Arial" w:hAnsi="Arial" w:cs="Arial"/>
                <w:b/>
                <w:sz w:val="20"/>
                <w:szCs w:val="20"/>
              </w:rPr>
              <w:t>Date conducted</w:t>
            </w:r>
            <w:r>
              <w:rPr>
                <w:rFonts w:ascii="Arial" w:hAnsi="Arial" w:cs="Arial"/>
                <w:b/>
                <w:sz w:val="20"/>
                <w:szCs w:val="20"/>
              </w:rPr>
              <w:t>:</w:t>
            </w:r>
          </w:p>
        </w:tc>
        <w:tc>
          <w:tcPr>
            <w:tcW w:w="2084" w:type="dxa"/>
            <w:vAlign w:val="center"/>
          </w:tcPr>
          <w:p w14:paraId="55AF6B08" w14:textId="77777777" w:rsidR="009F6D50" w:rsidRPr="00341194" w:rsidRDefault="009F6D50" w:rsidP="0048468D">
            <w:pPr>
              <w:rPr>
                <w:rFonts w:ascii="Arial" w:hAnsi="Arial" w:cs="Arial"/>
                <w:sz w:val="20"/>
                <w:szCs w:val="20"/>
              </w:rPr>
            </w:pPr>
          </w:p>
        </w:tc>
        <w:tc>
          <w:tcPr>
            <w:tcW w:w="2085" w:type="dxa"/>
            <w:vAlign w:val="center"/>
          </w:tcPr>
          <w:p w14:paraId="45A9E3A7" w14:textId="77777777" w:rsidR="009F6D50" w:rsidRPr="00341194" w:rsidRDefault="009F6D50" w:rsidP="0048468D">
            <w:pPr>
              <w:rPr>
                <w:rFonts w:ascii="Arial" w:hAnsi="Arial" w:cs="Arial"/>
                <w:sz w:val="20"/>
                <w:szCs w:val="20"/>
              </w:rPr>
            </w:pPr>
          </w:p>
        </w:tc>
        <w:tc>
          <w:tcPr>
            <w:tcW w:w="2085" w:type="dxa"/>
            <w:vAlign w:val="center"/>
          </w:tcPr>
          <w:p w14:paraId="218F5E07" w14:textId="77777777" w:rsidR="009F6D50" w:rsidRPr="00341194" w:rsidRDefault="009F6D50" w:rsidP="0048468D">
            <w:pPr>
              <w:rPr>
                <w:rFonts w:ascii="Arial" w:hAnsi="Arial" w:cs="Arial"/>
                <w:sz w:val="20"/>
                <w:szCs w:val="20"/>
              </w:rPr>
            </w:pPr>
          </w:p>
        </w:tc>
        <w:tc>
          <w:tcPr>
            <w:tcW w:w="2085" w:type="dxa"/>
            <w:vAlign w:val="center"/>
          </w:tcPr>
          <w:p w14:paraId="1416FCA6" w14:textId="77777777" w:rsidR="009F6D50" w:rsidRPr="00341194" w:rsidRDefault="009F6D50" w:rsidP="0048468D">
            <w:pPr>
              <w:rPr>
                <w:rFonts w:ascii="Arial" w:hAnsi="Arial" w:cs="Arial"/>
                <w:sz w:val="20"/>
                <w:szCs w:val="20"/>
              </w:rPr>
            </w:pPr>
          </w:p>
        </w:tc>
      </w:tr>
      <w:tr w:rsidR="009F6D50" w:rsidRPr="00341194" w14:paraId="6CCA9597" w14:textId="77777777" w:rsidTr="0048468D">
        <w:trPr>
          <w:trHeight w:val="284"/>
        </w:trPr>
        <w:tc>
          <w:tcPr>
            <w:tcW w:w="1861" w:type="dxa"/>
            <w:vAlign w:val="center"/>
          </w:tcPr>
          <w:p w14:paraId="516CC2C7" w14:textId="77777777" w:rsidR="009F6D50" w:rsidRPr="00341194" w:rsidRDefault="009F6D50" w:rsidP="0048468D">
            <w:pPr>
              <w:rPr>
                <w:rFonts w:ascii="Arial" w:hAnsi="Arial" w:cs="Arial"/>
                <w:b/>
                <w:sz w:val="20"/>
                <w:szCs w:val="20"/>
              </w:rPr>
            </w:pPr>
            <w:r w:rsidRPr="00341194">
              <w:rPr>
                <w:rFonts w:ascii="Arial" w:hAnsi="Arial" w:cs="Arial"/>
                <w:b/>
                <w:sz w:val="20"/>
                <w:szCs w:val="20"/>
              </w:rPr>
              <w:t>Conducted by</w:t>
            </w:r>
            <w:r>
              <w:rPr>
                <w:rFonts w:ascii="Arial" w:hAnsi="Arial" w:cs="Arial"/>
                <w:b/>
                <w:sz w:val="20"/>
                <w:szCs w:val="20"/>
              </w:rPr>
              <w:t>:</w:t>
            </w:r>
          </w:p>
        </w:tc>
        <w:tc>
          <w:tcPr>
            <w:tcW w:w="2084" w:type="dxa"/>
            <w:vAlign w:val="center"/>
          </w:tcPr>
          <w:p w14:paraId="54793EEF" w14:textId="77777777" w:rsidR="009F6D50" w:rsidRPr="00341194" w:rsidRDefault="009F6D50" w:rsidP="0048468D">
            <w:pPr>
              <w:rPr>
                <w:rFonts w:ascii="Arial" w:hAnsi="Arial" w:cs="Arial"/>
                <w:sz w:val="20"/>
                <w:szCs w:val="20"/>
              </w:rPr>
            </w:pPr>
          </w:p>
        </w:tc>
        <w:tc>
          <w:tcPr>
            <w:tcW w:w="2085" w:type="dxa"/>
            <w:vAlign w:val="center"/>
          </w:tcPr>
          <w:p w14:paraId="4A702D37" w14:textId="77777777" w:rsidR="009F6D50" w:rsidRPr="00341194" w:rsidRDefault="009F6D50" w:rsidP="0048468D">
            <w:pPr>
              <w:rPr>
                <w:rFonts w:ascii="Arial" w:hAnsi="Arial" w:cs="Arial"/>
                <w:sz w:val="20"/>
                <w:szCs w:val="20"/>
              </w:rPr>
            </w:pPr>
          </w:p>
        </w:tc>
        <w:tc>
          <w:tcPr>
            <w:tcW w:w="2085" w:type="dxa"/>
            <w:vAlign w:val="center"/>
          </w:tcPr>
          <w:p w14:paraId="4C838161" w14:textId="77777777" w:rsidR="009F6D50" w:rsidRPr="00341194" w:rsidRDefault="009F6D50" w:rsidP="0048468D">
            <w:pPr>
              <w:rPr>
                <w:rFonts w:ascii="Arial" w:hAnsi="Arial" w:cs="Arial"/>
                <w:sz w:val="20"/>
                <w:szCs w:val="20"/>
              </w:rPr>
            </w:pPr>
          </w:p>
        </w:tc>
        <w:tc>
          <w:tcPr>
            <w:tcW w:w="2085" w:type="dxa"/>
            <w:vAlign w:val="center"/>
          </w:tcPr>
          <w:p w14:paraId="6C073D61" w14:textId="77777777" w:rsidR="009F6D50" w:rsidRPr="00341194" w:rsidRDefault="009F6D50" w:rsidP="0048468D">
            <w:pPr>
              <w:rPr>
                <w:rFonts w:ascii="Arial" w:hAnsi="Arial" w:cs="Arial"/>
                <w:sz w:val="20"/>
                <w:szCs w:val="20"/>
              </w:rPr>
            </w:pPr>
          </w:p>
        </w:tc>
      </w:tr>
    </w:tbl>
    <w:p w14:paraId="32D9BCAA" w14:textId="77777777" w:rsidR="00657801" w:rsidRDefault="00657801" w:rsidP="00E43863">
      <w:pPr>
        <w:tabs>
          <w:tab w:val="left" w:pos="1980"/>
        </w:tabs>
      </w:pPr>
    </w:p>
    <w:sectPr w:rsidR="00657801" w:rsidSect="00E43863">
      <w:footerReference w:type="default" r:id="rId24"/>
      <w:footerReference w:type="first" r:id="rId25"/>
      <w:pgSz w:w="11907" w:h="16840" w:code="9"/>
      <w:pgMar w:top="624" w:right="851" w:bottom="953"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7FBF8" w14:textId="77777777" w:rsidR="00D95D98" w:rsidRDefault="00D95D98">
      <w:r>
        <w:separator/>
      </w:r>
    </w:p>
  </w:endnote>
  <w:endnote w:type="continuationSeparator" w:id="0">
    <w:p w14:paraId="5B3F7877" w14:textId="77777777" w:rsidR="00D95D98" w:rsidRDefault="00D9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843D" w14:textId="77777777" w:rsidR="002B1841" w:rsidRDefault="002B1841" w:rsidP="000B1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08F2">
      <w:rPr>
        <w:rStyle w:val="PageNumber"/>
        <w:noProof/>
      </w:rPr>
      <w:t>4</w:t>
    </w:r>
    <w:r>
      <w:rPr>
        <w:rStyle w:val="PageNumber"/>
      </w:rPr>
      <w:fldChar w:fldCharType="end"/>
    </w:r>
  </w:p>
  <w:p w14:paraId="6CE0FFC9" w14:textId="77777777" w:rsidR="002B1841" w:rsidRDefault="002B1841" w:rsidP="000B1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B8AB4" w14:textId="77777777" w:rsidR="002B1841" w:rsidRPr="00042AE4" w:rsidRDefault="002B1841" w:rsidP="008A019D">
    <w:pPr>
      <w:tabs>
        <w:tab w:val="left" w:pos="1980"/>
      </w:tabs>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3F78" w14:textId="35A1BC4E" w:rsidR="00735039" w:rsidRPr="00735039" w:rsidRDefault="00735039">
    <w:pPr>
      <w:pStyle w:val="Footer"/>
      <w:rPr>
        <w:sz w:val="12"/>
        <w:szCs w:val="12"/>
      </w:rPr>
    </w:pPr>
  </w:p>
  <w:tbl>
    <w:tblPr>
      <w:tblStyle w:val="TableGrid"/>
      <w:tblW w:w="9639" w:type="dxa"/>
      <w:jc w:val="center"/>
      <w:tblLook w:val="04A0" w:firstRow="1" w:lastRow="0" w:firstColumn="1" w:lastColumn="0" w:noHBand="0" w:noVBand="1"/>
    </w:tblPr>
    <w:tblGrid>
      <w:gridCol w:w="3615"/>
      <w:gridCol w:w="3756"/>
      <w:gridCol w:w="2268"/>
    </w:tblGrid>
    <w:tr w:rsidR="00735039" w:rsidRPr="00735039" w14:paraId="5A2B68B7" w14:textId="77777777" w:rsidTr="00175B30">
      <w:trPr>
        <w:jc w:val="center"/>
      </w:trPr>
      <w:tc>
        <w:tcPr>
          <w:tcW w:w="3615" w:type="dxa"/>
          <w:tcBorders>
            <w:top w:val="nil"/>
            <w:left w:val="nil"/>
            <w:bottom w:val="nil"/>
            <w:right w:val="nil"/>
          </w:tcBorders>
          <w:hideMark/>
        </w:tcPr>
        <w:p w14:paraId="00CAA674" w14:textId="266011BA" w:rsidR="00735039" w:rsidRPr="00735039" w:rsidRDefault="00735039" w:rsidP="00735039">
          <w:pPr>
            <w:pStyle w:val="Footer"/>
            <w:rPr>
              <w:rFonts w:ascii="Arial" w:hAnsi="Arial" w:cs="Arial"/>
              <w:sz w:val="12"/>
              <w:szCs w:val="12"/>
            </w:rPr>
          </w:pPr>
          <w:r w:rsidRPr="00735039">
            <w:rPr>
              <w:rFonts w:ascii="Arial" w:hAnsi="Arial" w:cs="Arial"/>
              <w:sz w:val="12"/>
              <w:szCs w:val="12"/>
            </w:rPr>
            <w:t>OHSOS 011/F002 v1.1</w:t>
          </w:r>
        </w:p>
      </w:tc>
      <w:tc>
        <w:tcPr>
          <w:tcW w:w="3756" w:type="dxa"/>
          <w:tcBorders>
            <w:top w:val="nil"/>
            <w:left w:val="nil"/>
            <w:bottom w:val="nil"/>
            <w:right w:val="nil"/>
          </w:tcBorders>
          <w:hideMark/>
        </w:tcPr>
        <w:p w14:paraId="79606B08" w14:textId="77777777" w:rsidR="00735039" w:rsidRPr="00735039" w:rsidRDefault="00735039" w:rsidP="00735039">
          <w:pPr>
            <w:pStyle w:val="Footer"/>
            <w:rPr>
              <w:rFonts w:ascii="Arial" w:hAnsi="Arial" w:cs="Arial"/>
              <w:sz w:val="12"/>
              <w:szCs w:val="12"/>
            </w:rPr>
          </w:pPr>
          <w:r w:rsidRPr="00735039">
            <w:rPr>
              <w:rFonts w:ascii="Arial" w:hAnsi="Arial" w:cs="Arial"/>
              <w:sz w:val="12"/>
              <w:szCs w:val="12"/>
            </w:rPr>
            <w:t xml:space="preserve">            Owner: SHaW                                  </w:t>
          </w:r>
        </w:p>
      </w:tc>
      <w:tc>
        <w:tcPr>
          <w:tcW w:w="2268" w:type="dxa"/>
          <w:tcBorders>
            <w:top w:val="nil"/>
            <w:left w:val="nil"/>
            <w:bottom w:val="nil"/>
            <w:right w:val="nil"/>
          </w:tcBorders>
          <w:hideMark/>
        </w:tcPr>
        <w:p w14:paraId="02F70946" w14:textId="77777777" w:rsidR="00735039" w:rsidRPr="00735039" w:rsidRDefault="00735039" w:rsidP="00735039">
          <w:pPr>
            <w:pStyle w:val="Footer"/>
            <w:jc w:val="right"/>
            <w:rPr>
              <w:rFonts w:ascii="Arial" w:hAnsi="Arial" w:cs="Arial"/>
              <w:sz w:val="12"/>
              <w:szCs w:val="12"/>
            </w:rPr>
          </w:pPr>
          <w:r w:rsidRPr="00735039">
            <w:rPr>
              <w:rFonts w:ascii="Arial" w:hAnsi="Arial" w:cs="Arial"/>
              <w:sz w:val="12"/>
              <w:szCs w:val="12"/>
            </w:rPr>
            <w:t xml:space="preserve">Page </w:t>
          </w:r>
          <w:r w:rsidRPr="00735039">
            <w:rPr>
              <w:rFonts w:ascii="Arial" w:hAnsi="Arial" w:cs="Arial"/>
              <w:sz w:val="12"/>
              <w:szCs w:val="12"/>
            </w:rPr>
            <w:fldChar w:fldCharType="begin"/>
          </w:r>
          <w:r w:rsidRPr="00735039">
            <w:rPr>
              <w:rFonts w:ascii="Arial" w:hAnsi="Arial" w:cs="Arial"/>
              <w:sz w:val="12"/>
              <w:szCs w:val="12"/>
            </w:rPr>
            <w:instrText xml:space="preserve"> PAGE  \* Arabic  \* MERGEFORMAT </w:instrText>
          </w:r>
          <w:r w:rsidRPr="00735039">
            <w:rPr>
              <w:rFonts w:ascii="Arial" w:hAnsi="Arial" w:cs="Arial"/>
              <w:sz w:val="12"/>
              <w:szCs w:val="12"/>
            </w:rPr>
            <w:fldChar w:fldCharType="separate"/>
          </w:r>
          <w:r w:rsidRPr="00735039">
            <w:rPr>
              <w:rFonts w:ascii="Arial" w:hAnsi="Arial" w:cs="Arial"/>
              <w:sz w:val="12"/>
              <w:szCs w:val="12"/>
            </w:rPr>
            <w:t>1</w:t>
          </w:r>
          <w:r w:rsidRPr="00735039">
            <w:rPr>
              <w:rFonts w:ascii="Arial" w:hAnsi="Arial" w:cs="Arial"/>
              <w:sz w:val="12"/>
              <w:szCs w:val="12"/>
            </w:rPr>
            <w:fldChar w:fldCharType="end"/>
          </w:r>
          <w:r w:rsidRPr="00735039">
            <w:rPr>
              <w:rFonts w:ascii="Arial" w:hAnsi="Arial" w:cs="Arial"/>
              <w:sz w:val="12"/>
              <w:szCs w:val="12"/>
            </w:rPr>
            <w:t xml:space="preserve"> of </w:t>
          </w:r>
          <w:r w:rsidRPr="00735039">
            <w:rPr>
              <w:rFonts w:ascii="Arial" w:hAnsi="Arial" w:cs="Arial"/>
              <w:sz w:val="12"/>
              <w:szCs w:val="12"/>
            </w:rPr>
            <w:fldChar w:fldCharType="begin"/>
          </w:r>
          <w:r w:rsidRPr="00735039">
            <w:rPr>
              <w:rFonts w:ascii="Arial" w:hAnsi="Arial" w:cs="Arial"/>
              <w:sz w:val="12"/>
              <w:szCs w:val="12"/>
            </w:rPr>
            <w:instrText xml:space="preserve"> NUMPAGES  \* Arabic  \* MERGEFORMAT </w:instrText>
          </w:r>
          <w:r w:rsidRPr="00735039">
            <w:rPr>
              <w:rFonts w:ascii="Arial" w:hAnsi="Arial" w:cs="Arial"/>
              <w:sz w:val="12"/>
              <w:szCs w:val="12"/>
            </w:rPr>
            <w:fldChar w:fldCharType="separate"/>
          </w:r>
          <w:r w:rsidRPr="00735039">
            <w:rPr>
              <w:rFonts w:ascii="Arial" w:hAnsi="Arial" w:cs="Arial"/>
              <w:sz w:val="12"/>
              <w:szCs w:val="12"/>
            </w:rPr>
            <w:t>10</w:t>
          </w:r>
          <w:r w:rsidRPr="00735039">
            <w:rPr>
              <w:rFonts w:ascii="Arial" w:hAnsi="Arial" w:cs="Arial"/>
              <w:sz w:val="12"/>
              <w:szCs w:val="12"/>
            </w:rPr>
            <w:fldChar w:fldCharType="end"/>
          </w:r>
        </w:p>
      </w:tc>
    </w:tr>
    <w:tr w:rsidR="00735039" w:rsidRPr="00735039" w14:paraId="7C14AB80" w14:textId="77777777" w:rsidTr="00175B30">
      <w:trPr>
        <w:jc w:val="center"/>
      </w:trPr>
      <w:tc>
        <w:tcPr>
          <w:tcW w:w="3615" w:type="dxa"/>
          <w:tcBorders>
            <w:top w:val="nil"/>
            <w:left w:val="nil"/>
            <w:bottom w:val="nil"/>
            <w:right w:val="nil"/>
          </w:tcBorders>
          <w:hideMark/>
        </w:tcPr>
        <w:p w14:paraId="4E5D2DB7" w14:textId="1801A87C" w:rsidR="00735039" w:rsidRPr="00735039" w:rsidRDefault="00735039" w:rsidP="00735039">
          <w:pPr>
            <w:pStyle w:val="Footer"/>
            <w:rPr>
              <w:rFonts w:ascii="Arial" w:hAnsi="Arial" w:cs="Arial"/>
              <w:sz w:val="12"/>
              <w:szCs w:val="12"/>
            </w:rPr>
          </w:pPr>
          <w:r w:rsidRPr="00735039">
            <w:rPr>
              <w:rFonts w:ascii="Arial" w:hAnsi="Arial" w:cs="Arial"/>
              <w:sz w:val="12"/>
              <w:szCs w:val="12"/>
            </w:rPr>
            <w:t xml:space="preserve">Issue date: </w:t>
          </w:r>
          <w:r w:rsidR="00453099">
            <w:rPr>
              <w:rFonts w:ascii="Arial" w:hAnsi="Arial" w:cs="Arial"/>
              <w:sz w:val="12"/>
              <w:szCs w:val="12"/>
            </w:rPr>
            <w:t>June 2021</w:t>
          </w:r>
          <w:r w:rsidRPr="00735039">
            <w:rPr>
              <w:rFonts w:ascii="Arial" w:hAnsi="Arial" w:cs="Arial"/>
              <w:sz w:val="12"/>
              <w:szCs w:val="12"/>
            </w:rPr>
            <w:tab/>
          </w:r>
        </w:p>
      </w:tc>
      <w:tc>
        <w:tcPr>
          <w:tcW w:w="3756" w:type="dxa"/>
          <w:tcBorders>
            <w:top w:val="nil"/>
            <w:left w:val="nil"/>
            <w:bottom w:val="nil"/>
            <w:right w:val="nil"/>
          </w:tcBorders>
          <w:hideMark/>
        </w:tcPr>
        <w:p w14:paraId="67AFB246" w14:textId="77777777" w:rsidR="00735039" w:rsidRPr="00735039" w:rsidRDefault="00735039" w:rsidP="00735039">
          <w:pPr>
            <w:pStyle w:val="Footer"/>
            <w:rPr>
              <w:rFonts w:ascii="Arial" w:hAnsi="Arial" w:cs="Arial"/>
              <w:sz w:val="12"/>
              <w:szCs w:val="12"/>
            </w:rPr>
          </w:pPr>
          <w:r w:rsidRPr="00735039">
            <w:rPr>
              <w:rFonts w:ascii="Arial" w:hAnsi="Arial" w:cs="Arial"/>
              <w:sz w:val="12"/>
              <w:szCs w:val="12"/>
            </w:rPr>
            <w:t xml:space="preserve">Last review date: 23 Sept 2021                                                       </w:t>
          </w:r>
        </w:p>
      </w:tc>
      <w:tc>
        <w:tcPr>
          <w:tcW w:w="2268" w:type="dxa"/>
          <w:tcBorders>
            <w:top w:val="nil"/>
            <w:left w:val="nil"/>
            <w:bottom w:val="nil"/>
            <w:right w:val="nil"/>
          </w:tcBorders>
          <w:hideMark/>
        </w:tcPr>
        <w:p w14:paraId="5A571DBD" w14:textId="77777777" w:rsidR="00735039" w:rsidRPr="00735039" w:rsidRDefault="00735039" w:rsidP="00735039">
          <w:pPr>
            <w:pStyle w:val="Footer"/>
            <w:jc w:val="right"/>
            <w:rPr>
              <w:rFonts w:ascii="Arial" w:hAnsi="Arial" w:cs="Arial"/>
              <w:sz w:val="12"/>
              <w:szCs w:val="12"/>
            </w:rPr>
          </w:pPr>
          <w:r w:rsidRPr="00735039">
            <w:rPr>
              <w:rFonts w:ascii="Arial" w:hAnsi="Arial" w:cs="Arial"/>
              <w:sz w:val="12"/>
              <w:szCs w:val="12"/>
            </w:rPr>
            <w:t>Next review date:  Sept 2022</w:t>
          </w:r>
        </w:p>
        <w:p w14:paraId="5B1CD498" w14:textId="77777777" w:rsidR="00735039" w:rsidRPr="00735039" w:rsidRDefault="00735039" w:rsidP="00735039">
          <w:pPr>
            <w:pStyle w:val="Footer"/>
            <w:jc w:val="right"/>
            <w:rPr>
              <w:rFonts w:ascii="Arial" w:hAnsi="Arial" w:cs="Arial"/>
              <w:sz w:val="12"/>
              <w:szCs w:val="12"/>
            </w:rPr>
          </w:pPr>
          <w:r w:rsidRPr="00735039">
            <w:rPr>
              <w:rFonts w:ascii="Arial" w:hAnsi="Arial" w:cs="Arial"/>
              <w:sz w:val="12"/>
              <w:szCs w:val="12"/>
            </w:rPr>
            <w:t xml:space="preserve"> </w:t>
          </w:r>
        </w:p>
      </w:tc>
    </w:tr>
  </w:tbl>
  <w:p w14:paraId="40043700" w14:textId="77777777" w:rsidR="00735039" w:rsidRPr="00735039" w:rsidRDefault="00735039" w:rsidP="00735039">
    <w:pPr>
      <w:pStyle w:val="Footer"/>
      <w:jc w:val="center"/>
      <w:rPr>
        <w:rFonts w:ascii="Arial" w:hAnsi="Arial" w:cs="Arial"/>
        <w:sz w:val="12"/>
        <w:szCs w:val="12"/>
      </w:rPr>
    </w:pPr>
    <w:r w:rsidRPr="00735039">
      <w:rPr>
        <w:rFonts w:ascii="Arial" w:hAnsi="Arial" w:cs="Arial"/>
        <w:color w:val="000000"/>
        <w:sz w:val="12"/>
        <w:szCs w:val="12"/>
      </w:rPr>
      <w:t xml:space="preserve">This document is uncontrolled when printed – for the latest version of this document please go to </w:t>
    </w:r>
    <w:hyperlink r:id="rId1" w:history="1">
      <w:r w:rsidRPr="00735039">
        <w:rPr>
          <w:rStyle w:val="Hyperlink"/>
          <w:rFonts w:ascii="Arial" w:hAnsi="Arial" w:cs="Arial"/>
          <w:sz w:val="12"/>
          <w:szCs w:val="12"/>
        </w:rPr>
        <w:t xml:space="preserve"> </w:t>
      </w:r>
      <w:hyperlink r:id="rId2" w:history="1">
        <w:r w:rsidRPr="00735039">
          <w:rPr>
            <w:rStyle w:val="Hyperlink"/>
            <w:rFonts w:ascii="Arial" w:hAnsi="Arial" w:cs="Arial"/>
            <w:sz w:val="12"/>
            <w:szCs w:val="12"/>
          </w:rPr>
          <w:t>https://www.strath.ac.uk/safetyhealthwellbeing/</w:t>
        </w:r>
      </w:hyperlink>
      <w:r w:rsidRPr="00735039">
        <w:rPr>
          <w:rStyle w:val="Hyperlink"/>
          <w:rFonts w:ascii="Arial" w:hAnsi="Arial" w:cs="Arial"/>
          <w:sz w:val="12"/>
          <w:szCs w:val="12"/>
        </w:rPr>
        <w:t xml:space="preserve"> /</w:t>
      </w:r>
    </w:hyperlink>
  </w:p>
  <w:p w14:paraId="344F2F9B" w14:textId="3934B21C" w:rsidR="00735039" w:rsidRDefault="00735039">
    <w:pPr>
      <w:pStyle w:val="Footer"/>
    </w:pPr>
  </w:p>
  <w:p w14:paraId="581A9E14" w14:textId="44A97736" w:rsidR="00AA08F2" w:rsidRDefault="00AA08F2" w:rsidP="00AA08F2">
    <w:pPr>
      <w:tabs>
        <w:tab w:val="center" w:pos="4513"/>
        <w:tab w:val="right" w:pos="9753"/>
      </w:tabs>
      <w:ind w:left="-993"/>
      <w:jc w:val="center"/>
      <w:rPr>
        <w:rFonts w:cs="Arial"/>
        <w:color w:val="000000"/>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E6845" w14:textId="77777777" w:rsidR="002B1841" w:rsidRDefault="002B1841" w:rsidP="000B1C9A">
    <w:pPr>
      <w:pStyle w:val="Footer"/>
      <w:framePr w:wrap="around" w:vAnchor="text" w:hAnchor="margin" w:xAlign="right" w:y="1"/>
      <w:rPr>
        <w:rStyle w:val="PageNumber"/>
      </w:rPr>
    </w:pPr>
  </w:p>
  <w:tbl>
    <w:tblPr>
      <w:tblStyle w:val="TableGrid"/>
      <w:tblW w:w="9639" w:type="dxa"/>
      <w:jc w:val="center"/>
      <w:tblLook w:val="04A0" w:firstRow="1" w:lastRow="0" w:firstColumn="1" w:lastColumn="0" w:noHBand="0" w:noVBand="1"/>
    </w:tblPr>
    <w:tblGrid>
      <w:gridCol w:w="3615"/>
      <w:gridCol w:w="3756"/>
      <w:gridCol w:w="2268"/>
    </w:tblGrid>
    <w:tr w:rsidR="00735039" w:rsidRPr="00067F8B" w14:paraId="42CD4227" w14:textId="77777777" w:rsidTr="00175B30">
      <w:trPr>
        <w:jc w:val="center"/>
      </w:trPr>
      <w:tc>
        <w:tcPr>
          <w:tcW w:w="3615" w:type="dxa"/>
          <w:tcBorders>
            <w:top w:val="nil"/>
            <w:left w:val="nil"/>
            <w:bottom w:val="nil"/>
            <w:right w:val="nil"/>
          </w:tcBorders>
          <w:hideMark/>
        </w:tcPr>
        <w:p w14:paraId="6DE03159" w14:textId="77777777" w:rsidR="00735039" w:rsidRPr="00067F8B" w:rsidRDefault="00735039" w:rsidP="00735039">
          <w:pPr>
            <w:pStyle w:val="Footer"/>
            <w:rPr>
              <w:rFonts w:ascii="Arial" w:hAnsi="Arial" w:cs="Arial"/>
              <w:sz w:val="12"/>
              <w:szCs w:val="12"/>
            </w:rPr>
          </w:pPr>
          <w:r w:rsidRPr="00067F8B">
            <w:rPr>
              <w:rFonts w:ascii="Arial" w:hAnsi="Arial" w:cs="Arial"/>
              <w:sz w:val="12"/>
              <w:szCs w:val="12"/>
            </w:rPr>
            <w:t>OHSOS 011/F002 v1.1</w:t>
          </w:r>
        </w:p>
      </w:tc>
      <w:tc>
        <w:tcPr>
          <w:tcW w:w="3756" w:type="dxa"/>
          <w:tcBorders>
            <w:top w:val="nil"/>
            <w:left w:val="nil"/>
            <w:bottom w:val="nil"/>
            <w:right w:val="nil"/>
          </w:tcBorders>
          <w:hideMark/>
        </w:tcPr>
        <w:p w14:paraId="4CD20AE2" w14:textId="77777777" w:rsidR="00735039" w:rsidRPr="00067F8B" w:rsidRDefault="00735039" w:rsidP="00735039">
          <w:pPr>
            <w:pStyle w:val="Footer"/>
            <w:rPr>
              <w:rFonts w:ascii="Arial" w:hAnsi="Arial" w:cs="Arial"/>
              <w:sz w:val="12"/>
              <w:szCs w:val="12"/>
            </w:rPr>
          </w:pPr>
          <w:r w:rsidRPr="00067F8B">
            <w:rPr>
              <w:rFonts w:ascii="Arial" w:hAnsi="Arial" w:cs="Arial"/>
              <w:sz w:val="12"/>
              <w:szCs w:val="12"/>
            </w:rPr>
            <w:t xml:space="preserve">            Owner: SHaW                                  </w:t>
          </w:r>
        </w:p>
      </w:tc>
      <w:tc>
        <w:tcPr>
          <w:tcW w:w="2268" w:type="dxa"/>
          <w:tcBorders>
            <w:top w:val="nil"/>
            <w:left w:val="nil"/>
            <w:bottom w:val="nil"/>
            <w:right w:val="nil"/>
          </w:tcBorders>
          <w:hideMark/>
        </w:tcPr>
        <w:p w14:paraId="30F85B24" w14:textId="77777777" w:rsidR="00735039" w:rsidRPr="00067F8B" w:rsidRDefault="00735039" w:rsidP="00735039">
          <w:pPr>
            <w:pStyle w:val="Footer"/>
            <w:jc w:val="right"/>
            <w:rPr>
              <w:rFonts w:ascii="Arial" w:hAnsi="Arial" w:cs="Arial"/>
              <w:sz w:val="12"/>
              <w:szCs w:val="12"/>
            </w:rPr>
          </w:pPr>
          <w:r w:rsidRPr="00067F8B">
            <w:rPr>
              <w:rFonts w:ascii="Arial" w:hAnsi="Arial" w:cs="Arial"/>
              <w:sz w:val="12"/>
              <w:szCs w:val="12"/>
            </w:rPr>
            <w:t xml:space="preserve">Page </w:t>
          </w:r>
          <w:r w:rsidRPr="00067F8B">
            <w:rPr>
              <w:rFonts w:ascii="Arial" w:hAnsi="Arial" w:cs="Arial"/>
              <w:sz w:val="12"/>
              <w:szCs w:val="12"/>
            </w:rPr>
            <w:fldChar w:fldCharType="begin"/>
          </w:r>
          <w:r w:rsidRPr="00067F8B">
            <w:rPr>
              <w:rFonts w:ascii="Arial" w:hAnsi="Arial" w:cs="Arial"/>
              <w:sz w:val="12"/>
              <w:szCs w:val="12"/>
            </w:rPr>
            <w:instrText xml:space="preserve"> PAGE  \* Arabic  \* MERGEFORMAT </w:instrText>
          </w:r>
          <w:r w:rsidRPr="00067F8B">
            <w:rPr>
              <w:rFonts w:ascii="Arial" w:hAnsi="Arial" w:cs="Arial"/>
              <w:sz w:val="12"/>
              <w:szCs w:val="12"/>
            </w:rPr>
            <w:fldChar w:fldCharType="separate"/>
          </w:r>
          <w:r>
            <w:rPr>
              <w:rFonts w:ascii="Arial" w:hAnsi="Arial" w:cs="Arial"/>
              <w:sz w:val="12"/>
              <w:szCs w:val="12"/>
            </w:rPr>
            <w:t>1</w:t>
          </w:r>
          <w:r w:rsidRPr="00067F8B">
            <w:rPr>
              <w:rFonts w:ascii="Arial" w:hAnsi="Arial" w:cs="Arial"/>
              <w:sz w:val="12"/>
              <w:szCs w:val="12"/>
            </w:rPr>
            <w:fldChar w:fldCharType="end"/>
          </w:r>
          <w:r w:rsidRPr="00067F8B">
            <w:rPr>
              <w:rFonts w:ascii="Arial" w:hAnsi="Arial" w:cs="Arial"/>
              <w:sz w:val="12"/>
              <w:szCs w:val="12"/>
            </w:rPr>
            <w:t xml:space="preserve"> of </w:t>
          </w:r>
          <w:r w:rsidRPr="00067F8B">
            <w:rPr>
              <w:rFonts w:ascii="Arial" w:hAnsi="Arial" w:cs="Arial"/>
              <w:sz w:val="12"/>
              <w:szCs w:val="12"/>
            </w:rPr>
            <w:fldChar w:fldCharType="begin"/>
          </w:r>
          <w:r w:rsidRPr="00067F8B">
            <w:rPr>
              <w:rFonts w:ascii="Arial" w:hAnsi="Arial" w:cs="Arial"/>
              <w:sz w:val="12"/>
              <w:szCs w:val="12"/>
            </w:rPr>
            <w:instrText xml:space="preserve"> NUMPAGES  \* Arabic  \* MERGEFORMAT </w:instrText>
          </w:r>
          <w:r w:rsidRPr="00067F8B">
            <w:rPr>
              <w:rFonts w:ascii="Arial" w:hAnsi="Arial" w:cs="Arial"/>
              <w:sz w:val="12"/>
              <w:szCs w:val="12"/>
            </w:rPr>
            <w:fldChar w:fldCharType="separate"/>
          </w:r>
          <w:r>
            <w:rPr>
              <w:rFonts w:ascii="Arial" w:hAnsi="Arial" w:cs="Arial"/>
              <w:sz w:val="12"/>
              <w:szCs w:val="12"/>
            </w:rPr>
            <w:t>10</w:t>
          </w:r>
          <w:r w:rsidRPr="00067F8B">
            <w:rPr>
              <w:rFonts w:ascii="Arial" w:hAnsi="Arial" w:cs="Arial"/>
              <w:sz w:val="12"/>
              <w:szCs w:val="12"/>
            </w:rPr>
            <w:fldChar w:fldCharType="end"/>
          </w:r>
        </w:p>
      </w:tc>
    </w:tr>
    <w:tr w:rsidR="00735039" w:rsidRPr="00067F8B" w14:paraId="34AB8320" w14:textId="77777777" w:rsidTr="00175B30">
      <w:trPr>
        <w:jc w:val="center"/>
      </w:trPr>
      <w:tc>
        <w:tcPr>
          <w:tcW w:w="3615" w:type="dxa"/>
          <w:tcBorders>
            <w:top w:val="nil"/>
            <w:left w:val="nil"/>
            <w:bottom w:val="nil"/>
            <w:right w:val="nil"/>
          </w:tcBorders>
          <w:hideMark/>
        </w:tcPr>
        <w:p w14:paraId="576FB659" w14:textId="77777777" w:rsidR="00735039" w:rsidRPr="00067F8B" w:rsidRDefault="00735039" w:rsidP="00735039">
          <w:pPr>
            <w:pStyle w:val="Footer"/>
            <w:rPr>
              <w:rFonts w:ascii="Arial" w:hAnsi="Arial" w:cs="Arial"/>
              <w:sz w:val="12"/>
              <w:szCs w:val="12"/>
            </w:rPr>
          </w:pPr>
          <w:r w:rsidRPr="00067F8B">
            <w:rPr>
              <w:rFonts w:ascii="Arial" w:hAnsi="Arial" w:cs="Arial"/>
              <w:sz w:val="12"/>
              <w:szCs w:val="12"/>
            </w:rPr>
            <w:t>Issue date: August 2020</w:t>
          </w:r>
          <w:r w:rsidRPr="00067F8B">
            <w:rPr>
              <w:rFonts w:ascii="Arial" w:hAnsi="Arial" w:cs="Arial"/>
              <w:sz w:val="12"/>
              <w:szCs w:val="12"/>
            </w:rPr>
            <w:tab/>
          </w:r>
        </w:p>
      </w:tc>
      <w:tc>
        <w:tcPr>
          <w:tcW w:w="3756" w:type="dxa"/>
          <w:tcBorders>
            <w:top w:val="nil"/>
            <w:left w:val="nil"/>
            <w:bottom w:val="nil"/>
            <w:right w:val="nil"/>
          </w:tcBorders>
          <w:hideMark/>
        </w:tcPr>
        <w:p w14:paraId="73B3488C" w14:textId="77777777" w:rsidR="00735039" w:rsidRPr="00067F8B" w:rsidRDefault="00735039" w:rsidP="00735039">
          <w:pPr>
            <w:pStyle w:val="Footer"/>
            <w:rPr>
              <w:rFonts w:ascii="Arial" w:hAnsi="Arial" w:cs="Arial"/>
              <w:sz w:val="12"/>
              <w:szCs w:val="12"/>
            </w:rPr>
          </w:pPr>
          <w:r w:rsidRPr="00067F8B">
            <w:rPr>
              <w:rFonts w:ascii="Arial" w:hAnsi="Arial" w:cs="Arial"/>
              <w:sz w:val="12"/>
              <w:szCs w:val="12"/>
            </w:rPr>
            <w:t xml:space="preserve">Last review date: 23 Sept 2021                                                       </w:t>
          </w:r>
        </w:p>
      </w:tc>
      <w:tc>
        <w:tcPr>
          <w:tcW w:w="2268" w:type="dxa"/>
          <w:tcBorders>
            <w:top w:val="nil"/>
            <w:left w:val="nil"/>
            <w:bottom w:val="nil"/>
            <w:right w:val="nil"/>
          </w:tcBorders>
          <w:hideMark/>
        </w:tcPr>
        <w:p w14:paraId="3FF3295B" w14:textId="77777777" w:rsidR="00735039" w:rsidRPr="00067F8B" w:rsidRDefault="00735039" w:rsidP="00735039">
          <w:pPr>
            <w:pStyle w:val="Footer"/>
            <w:jc w:val="right"/>
            <w:rPr>
              <w:rFonts w:ascii="Arial" w:hAnsi="Arial" w:cs="Arial"/>
              <w:sz w:val="12"/>
              <w:szCs w:val="12"/>
            </w:rPr>
          </w:pPr>
          <w:r w:rsidRPr="00067F8B">
            <w:rPr>
              <w:rFonts w:ascii="Arial" w:hAnsi="Arial" w:cs="Arial"/>
              <w:sz w:val="12"/>
              <w:szCs w:val="12"/>
            </w:rPr>
            <w:t>Next review date:  Sept 2022</w:t>
          </w:r>
        </w:p>
        <w:p w14:paraId="6E8663B2" w14:textId="77777777" w:rsidR="00735039" w:rsidRPr="00067F8B" w:rsidRDefault="00735039" w:rsidP="00735039">
          <w:pPr>
            <w:pStyle w:val="Footer"/>
            <w:jc w:val="right"/>
            <w:rPr>
              <w:rFonts w:ascii="Arial" w:hAnsi="Arial" w:cs="Arial"/>
              <w:sz w:val="12"/>
              <w:szCs w:val="12"/>
            </w:rPr>
          </w:pPr>
          <w:r w:rsidRPr="00067F8B">
            <w:rPr>
              <w:rFonts w:ascii="Arial" w:hAnsi="Arial" w:cs="Arial"/>
              <w:sz w:val="12"/>
              <w:szCs w:val="12"/>
            </w:rPr>
            <w:t xml:space="preserve"> </w:t>
          </w:r>
        </w:p>
      </w:tc>
    </w:tr>
  </w:tbl>
  <w:p w14:paraId="32D225FD" w14:textId="77777777" w:rsidR="00735039" w:rsidRPr="00067F8B" w:rsidRDefault="00735039" w:rsidP="00735039">
    <w:pPr>
      <w:pStyle w:val="Footer"/>
      <w:jc w:val="center"/>
      <w:rPr>
        <w:rFonts w:ascii="Arial" w:hAnsi="Arial" w:cs="Arial"/>
        <w:sz w:val="12"/>
        <w:szCs w:val="12"/>
      </w:rPr>
    </w:pPr>
    <w:r w:rsidRPr="00067F8B">
      <w:rPr>
        <w:rFonts w:ascii="Arial" w:hAnsi="Arial" w:cs="Arial"/>
        <w:color w:val="000000"/>
        <w:sz w:val="12"/>
        <w:szCs w:val="12"/>
      </w:rPr>
      <w:t xml:space="preserve">This document is uncontrolled when printed – for the latest version of this document please go to </w:t>
    </w:r>
    <w:hyperlink r:id="rId1" w:history="1">
      <w:r w:rsidRPr="00067F8B">
        <w:rPr>
          <w:rStyle w:val="Hyperlink"/>
          <w:rFonts w:ascii="Arial" w:hAnsi="Arial" w:cs="Arial"/>
          <w:sz w:val="12"/>
          <w:szCs w:val="12"/>
        </w:rPr>
        <w:t xml:space="preserve"> </w:t>
      </w:r>
      <w:hyperlink r:id="rId2" w:history="1">
        <w:r w:rsidRPr="00067F8B">
          <w:rPr>
            <w:rStyle w:val="Hyperlink"/>
            <w:rFonts w:ascii="Arial" w:hAnsi="Arial" w:cs="Arial"/>
            <w:sz w:val="12"/>
            <w:szCs w:val="12"/>
          </w:rPr>
          <w:t>https://www.strath.ac.uk/safetyhealthwellbeing/</w:t>
        </w:r>
      </w:hyperlink>
      <w:r w:rsidRPr="00067F8B">
        <w:rPr>
          <w:rStyle w:val="Hyperlink"/>
          <w:rFonts w:ascii="Arial" w:hAnsi="Arial" w:cs="Arial"/>
          <w:sz w:val="12"/>
          <w:szCs w:val="12"/>
        </w:rPr>
        <w:t xml:space="preserve"> /</w:t>
      </w:r>
    </w:hyperlink>
  </w:p>
  <w:p w14:paraId="68901B33" w14:textId="61E6C9FF" w:rsidR="00AA08F2" w:rsidRDefault="00AA08F2" w:rsidP="00735039">
    <w:pPr>
      <w:tabs>
        <w:tab w:val="center" w:pos="4513"/>
        <w:tab w:val="right" w:pos="9753"/>
      </w:tabs>
      <w:jc w:val="center"/>
      <w:rPr>
        <w:rFonts w:cs="Arial"/>
        <w:color w:val="000000"/>
        <w:sz w:val="12"/>
        <w:szCs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9" w:type="dxa"/>
      <w:jc w:val="center"/>
      <w:tblLook w:val="04A0" w:firstRow="1" w:lastRow="0" w:firstColumn="1" w:lastColumn="0" w:noHBand="0" w:noVBand="1"/>
    </w:tblPr>
    <w:tblGrid>
      <w:gridCol w:w="3615"/>
      <w:gridCol w:w="3756"/>
      <w:gridCol w:w="2268"/>
    </w:tblGrid>
    <w:tr w:rsidR="00735039" w:rsidRPr="00067F8B" w14:paraId="08110F24" w14:textId="77777777" w:rsidTr="00175B30">
      <w:trPr>
        <w:jc w:val="center"/>
      </w:trPr>
      <w:tc>
        <w:tcPr>
          <w:tcW w:w="3615" w:type="dxa"/>
          <w:tcBorders>
            <w:top w:val="nil"/>
            <w:left w:val="nil"/>
            <w:bottom w:val="nil"/>
            <w:right w:val="nil"/>
          </w:tcBorders>
          <w:hideMark/>
        </w:tcPr>
        <w:p w14:paraId="1371F566" w14:textId="77777777" w:rsidR="00735039" w:rsidRPr="00067F8B" w:rsidRDefault="00735039" w:rsidP="00735039">
          <w:pPr>
            <w:pStyle w:val="Footer"/>
            <w:rPr>
              <w:rFonts w:ascii="Arial" w:hAnsi="Arial" w:cs="Arial"/>
              <w:sz w:val="12"/>
              <w:szCs w:val="12"/>
            </w:rPr>
          </w:pPr>
          <w:r w:rsidRPr="00067F8B">
            <w:rPr>
              <w:rFonts w:ascii="Arial" w:hAnsi="Arial" w:cs="Arial"/>
              <w:sz w:val="12"/>
              <w:szCs w:val="12"/>
            </w:rPr>
            <w:t>OHSOS 011/F002 v1.1</w:t>
          </w:r>
        </w:p>
      </w:tc>
      <w:tc>
        <w:tcPr>
          <w:tcW w:w="3756" w:type="dxa"/>
          <w:tcBorders>
            <w:top w:val="nil"/>
            <w:left w:val="nil"/>
            <w:bottom w:val="nil"/>
            <w:right w:val="nil"/>
          </w:tcBorders>
          <w:hideMark/>
        </w:tcPr>
        <w:p w14:paraId="15DFFA76" w14:textId="77777777" w:rsidR="00735039" w:rsidRPr="00067F8B" w:rsidRDefault="00735039" w:rsidP="00735039">
          <w:pPr>
            <w:pStyle w:val="Footer"/>
            <w:rPr>
              <w:rFonts w:ascii="Arial" w:hAnsi="Arial" w:cs="Arial"/>
              <w:sz w:val="12"/>
              <w:szCs w:val="12"/>
            </w:rPr>
          </w:pPr>
          <w:r w:rsidRPr="00067F8B">
            <w:rPr>
              <w:rFonts w:ascii="Arial" w:hAnsi="Arial" w:cs="Arial"/>
              <w:sz w:val="12"/>
              <w:szCs w:val="12"/>
            </w:rPr>
            <w:t xml:space="preserve">            Owner: SHaW                                  </w:t>
          </w:r>
        </w:p>
      </w:tc>
      <w:tc>
        <w:tcPr>
          <w:tcW w:w="2268" w:type="dxa"/>
          <w:tcBorders>
            <w:top w:val="nil"/>
            <w:left w:val="nil"/>
            <w:bottom w:val="nil"/>
            <w:right w:val="nil"/>
          </w:tcBorders>
          <w:hideMark/>
        </w:tcPr>
        <w:p w14:paraId="4C984161" w14:textId="77777777" w:rsidR="00735039" w:rsidRPr="00067F8B" w:rsidRDefault="00735039" w:rsidP="00735039">
          <w:pPr>
            <w:pStyle w:val="Footer"/>
            <w:jc w:val="right"/>
            <w:rPr>
              <w:rFonts w:ascii="Arial" w:hAnsi="Arial" w:cs="Arial"/>
              <w:sz w:val="12"/>
              <w:szCs w:val="12"/>
            </w:rPr>
          </w:pPr>
          <w:r w:rsidRPr="00067F8B">
            <w:rPr>
              <w:rFonts w:ascii="Arial" w:hAnsi="Arial" w:cs="Arial"/>
              <w:sz w:val="12"/>
              <w:szCs w:val="12"/>
            </w:rPr>
            <w:t xml:space="preserve">Page </w:t>
          </w:r>
          <w:r w:rsidRPr="00067F8B">
            <w:rPr>
              <w:rFonts w:ascii="Arial" w:hAnsi="Arial" w:cs="Arial"/>
              <w:sz w:val="12"/>
              <w:szCs w:val="12"/>
            </w:rPr>
            <w:fldChar w:fldCharType="begin"/>
          </w:r>
          <w:r w:rsidRPr="00067F8B">
            <w:rPr>
              <w:rFonts w:ascii="Arial" w:hAnsi="Arial" w:cs="Arial"/>
              <w:sz w:val="12"/>
              <w:szCs w:val="12"/>
            </w:rPr>
            <w:instrText xml:space="preserve"> PAGE  \* Arabic  \* MERGEFORMAT </w:instrText>
          </w:r>
          <w:r w:rsidRPr="00067F8B">
            <w:rPr>
              <w:rFonts w:ascii="Arial" w:hAnsi="Arial" w:cs="Arial"/>
              <w:sz w:val="12"/>
              <w:szCs w:val="12"/>
            </w:rPr>
            <w:fldChar w:fldCharType="separate"/>
          </w:r>
          <w:r>
            <w:rPr>
              <w:rFonts w:ascii="Arial" w:hAnsi="Arial" w:cs="Arial"/>
              <w:sz w:val="12"/>
              <w:szCs w:val="12"/>
            </w:rPr>
            <w:t>1</w:t>
          </w:r>
          <w:r w:rsidRPr="00067F8B">
            <w:rPr>
              <w:rFonts w:ascii="Arial" w:hAnsi="Arial" w:cs="Arial"/>
              <w:sz w:val="12"/>
              <w:szCs w:val="12"/>
            </w:rPr>
            <w:fldChar w:fldCharType="end"/>
          </w:r>
          <w:r w:rsidRPr="00067F8B">
            <w:rPr>
              <w:rFonts w:ascii="Arial" w:hAnsi="Arial" w:cs="Arial"/>
              <w:sz w:val="12"/>
              <w:szCs w:val="12"/>
            </w:rPr>
            <w:t xml:space="preserve"> of </w:t>
          </w:r>
          <w:r w:rsidRPr="00067F8B">
            <w:rPr>
              <w:rFonts w:ascii="Arial" w:hAnsi="Arial" w:cs="Arial"/>
              <w:sz w:val="12"/>
              <w:szCs w:val="12"/>
            </w:rPr>
            <w:fldChar w:fldCharType="begin"/>
          </w:r>
          <w:r w:rsidRPr="00067F8B">
            <w:rPr>
              <w:rFonts w:ascii="Arial" w:hAnsi="Arial" w:cs="Arial"/>
              <w:sz w:val="12"/>
              <w:szCs w:val="12"/>
            </w:rPr>
            <w:instrText xml:space="preserve"> NUMPAGES  \* Arabic  \* MERGEFORMAT </w:instrText>
          </w:r>
          <w:r w:rsidRPr="00067F8B">
            <w:rPr>
              <w:rFonts w:ascii="Arial" w:hAnsi="Arial" w:cs="Arial"/>
              <w:sz w:val="12"/>
              <w:szCs w:val="12"/>
            </w:rPr>
            <w:fldChar w:fldCharType="separate"/>
          </w:r>
          <w:r>
            <w:rPr>
              <w:rFonts w:ascii="Arial" w:hAnsi="Arial" w:cs="Arial"/>
              <w:sz w:val="12"/>
              <w:szCs w:val="12"/>
            </w:rPr>
            <w:t>10</w:t>
          </w:r>
          <w:r w:rsidRPr="00067F8B">
            <w:rPr>
              <w:rFonts w:ascii="Arial" w:hAnsi="Arial" w:cs="Arial"/>
              <w:sz w:val="12"/>
              <w:szCs w:val="12"/>
            </w:rPr>
            <w:fldChar w:fldCharType="end"/>
          </w:r>
        </w:p>
      </w:tc>
    </w:tr>
    <w:tr w:rsidR="00735039" w:rsidRPr="00067F8B" w14:paraId="4B0A3FB7" w14:textId="77777777" w:rsidTr="00175B30">
      <w:trPr>
        <w:jc w:val="center"/>
      </w:trPr>
      <w:tc>
        <w:tcPr>
          <w:tcW w:w="3615" w:type="dxa"/>
          <w:tcBorders>
            <w:top w:val="nil"/>
            <w:left w:val="nil"/>
            <w:bottom w:val="nil"/>
            <w:right w:val="nil"/>
          </w:tcBorders>
          <w:hideMark/>
        </w:tcPr>
        <w:p w14:paraId="117E96F2" w14:textId="77777777" w:rsidR="00735039" w:rsidRPr="00067F8B" w:rsidRDefault="00735039" w:rsidP="00735039">
          <w:pPr>
            <w:pStyle w:val="Footer"/>
            <w:rPr>
              <w:rFonts w:ascii="Arial" w:hAnsi="Arial" w:cs="Arial"/>
              <w:sz w:val="12"/>
              <w:szCs w:val="12"/>
            </w:rPr>
          </w:pPr>
          <w:r w:rsidRPr="00067F8B">
            <w:rPr>
              <w:rFonts w:ascii="Arial" w:hAnsi="Arial" w:cs="Arial"/>
              <w:sz w:val="12"/>
              <w:szCs w:val="12"/>
            </w:rPr>
            <w:t>Issue date: August 2020</w:t>
          </w:r>
          <w:r w:rsidRPr="00067F8B">
            <w:rPr>
              <w:rFonts w:ascii="Arial" w:hAnsi="Arial" w:cs="Arial"/>
              <w:sz w:val="12"/>
              <w:szCs w:val="12"/>
            </w:rPr>
            <w:tab/>
          </w:r>
        </w:p>
      </w:tc>
      <w:tc>
        <w:tcPr>
          <w:tcW w:w="3756" w:type="dxa"/>
          <w:tcBorders>
            <w:top w:val="nil"/>
            <w:left w:val="nil"/>
            <w:bottom w:val="nil"/>
            <w:right w:val="nil"/>
          </w:tcBorders>
          <w:hideMark/>
        </w:tcPr>
        <w:p w14:paraId="4071849A" w14:textId="77777777" w:rsidR="00735039" w:rsidRPr="00067F8B" w:rsidRDefault="00735039" w:rsidP="00735039">
          <w:pPr>
            <w:pStyle w:val="Footer"/>
            <w:rPr>
              <w:rFonts w:ascii="Arial" w:hAnsi="Arial" w:cs="Arial"/>
              <w:sz w:val="12"/>
              <w:szCs w:val="12"/>
            </w:rPr>
          </w:pPr>
          <w:r w:rsidRPr="00067F8B">
            <w:rPr>
              <w:rFonts w:ascii="Arial" w:hAnsi="Arial" w:cs="Arial"/>
              <w:sz w:val="12"/>
              <w:szCs w:val="12"/>
            </w:rPr>
            <w:t xml:space="preserve">Last review date: 23 Sept 2021                                                       </w:t>
          </w:r>
        </w:p>
      </w:tc>
      <w:tc>
        <w:tcPr>
          <w:tcW w:w="2268" w:type="dxa"/>
          <w:tcBorders>
            <w:top w:val="nil"/>
            <w:left w:val="nil"/>
            <w:bottom w:val="nil"/>
            <w:right w:val="nil"/>
          </w:tcBorders>
          <w:hideMark/>
        </w:tcPr>
        <w:p w14:paraId="5DF8D4BF" w14:textId="77777777" w:rsidR="00735039" w:rsidRPr="00067F8B" w:rsidRDefault="00735039" w:rsidP="00735039">
          <w:pPr>
            <w:pStyle w:val="Footer"/>
            <w:jc w:val="right"/>
            <w:rPr>
              <w:rFonts w:ascii="Arial" w:hAnsi="Arial" w:cs="Arial"/>
              <w:sz w:val="12"/>
              <w:szCs w:val="12"/>
            </w:rPr>
          </w:pPr>
          <w:r w:rsidRPr="00067F8B">
            <w:rPr>
              <w:rFonts w:ascii="Arial" w:hAnsi="Arial" w:cs="Arial"/>
              <w:sz w:val="12"/>
              <w:szCs w:val="12"/>
            </w:rPr>
            <w:t>Next review date:  Sept 2022</w:t>
          </w:r>
        </w:p>
        <w:p w14:paraId="2E068432" w14:textId="77777777" w:rsidR="00735039" w:rsidRPr="00067F8B" w:rsidRDefault="00735039" w:rsidP="00735039">
          <w:pPr>
            <w:pStyle w:val="Footer"/>
            <w:jc w:val="right"/>
            <w:rPr>
              <w:rFonts w:ascii="Arial" w:hAnsi="Arial" w:cs="Arial"/>
              <w:sz w:val="12"/>
              <w:szCs w:val="12"/>
            </w:rPr>
          </w:pPr>
          <w:r w:rsidRPr="00067F8B">
            <w:rPr>
              <w:rFonts w:ascii="Arial" w:hAnsi="Arial" w:cs="Arial"/>
              <w:sz w:val="12"/>
              <w:szCs w:val="12"/>
            </w:rPr>
            <w:t xml:space="preserve"> </w:t>
          </w:r>
        </w:p>
      </w:tc>
    </w:tr>
  </w:tbl>
  <w:p w14:paraId="633B293E" w14:textId="77777777" w:rsidR="00735039" w:rsidRPr="00067F8B" w:rsidRDefault="00735039" w:rsidP="00735039">
    <w:pPr>
      <w:pStyle w:val="Footer"/>
      <w:jc w:val="center"/>
      <w:rPr>
        <w:rFonts w:ascii="Arial" w:hAnsi="Arial" w:cs="Arial"/>
        <w:sz w:val="12"/>
        <w:szCs w:val="12"/>
      </w:rPr>
    </w:pPr>
    <w:r w:rsidRPr="00067F8B">
      <w:rPr>
        <w:rFonts w:ascii="Arial" w:hAnsi="Arial" w:cs="Arial"/>
        <w:color w:val="000000"/>
        <w:sz w:val="12"/>
        <w:szCs w:val="12"/>
      </w:rPr>
      <w:t xml:space="preserve">This document is uncontrolled when printed – for the latest version of this document please go to </w:t>
    </w:r>
    <w:hyperlink r:id="rId1" w:history="1">
      <w:r w:rsidRPr="00067F8B">
        <w:rPr>
          <w:rStyle w:val="Hyperlink"/>
          <w:rFonts w:ascii="Arial" w:hAnsi="Arial" w:cs="Arial"/>
          <w:sz w:val="12"/>
          <w:szCs w:val="12"/>
        </w:rPr>
        <w:t xml:space="preserve"> </w:t>
      </w:r>
      <w:hyperlink r:id="rId2" w:history="1">
        <w:r w:rsidRPr="00067F8B">
          <w:rPr>
            <w:rStyle w:val="Hyperlink"/>
            <w:rFonts w:ascii="Arial" w:hAnsi="Arial" w:cs="Arial"/>
            <w:sz w:val="12"/>
            <w:szCs w:val="12"/>
          </w:rPr>
          <w:t>https://www.strath.ac.uk/safetyhealthwellbeing/</w:t>
        </w:r>
      </w:hyperlink>
      <w:r w:rsidRPr="00067F8B">
        <w:rPr>
          <w:rStyle w:val="Hyperlink"/>
          <w:rFonts w:ascii="Arial" w:hAnsi="Arial" w:cs="Arial"/>
          <w:sz w:val="12"/>
          <w:szCs w:val="12"/>
        </w:rPr>
        <w:t xml:space="preserve"> /</w:t>
      </w:r>
    </w:hyperlink>
  </w:p>
  <w:p w14:paraId="297C4992" w14:textId="790B05BB" w:rsidR="00AA08F2" w:rsidRDefault="00AA08F2" w:rsidP="00AA08F2">
    <w:pPr>
      <w:tabs>
        <w:tab w:val="center" w:pos="4513"/>
        <w:tab w:val="right" w:pos="9753"/>
      </w:tabs>
      <w:ind w:left="-993"/>
      <w:jc w:val="center"/>
      <w:rPr>
        <w:rFonts w:cs="Arial"/>
        <w:color w:val="000000"/>
        <w:sz w:val="12"/>
        <w:szCs w:val="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A3460" w14:textId="6855D600" w:rsidR="00735039" w:rsidRDefault="00735039">
    <w:pPr>
      <w:pStyle w:val="Footer"/>
    </w:pPr>
  </w:p>
  <w:tbl>
    <w:tblPr>
      <w:tblStyle w:val="TableGrid"/>
      <w:tblW w:w="9639" w:type="dxa"/>
      <w:jc w:val="center"/>
      <w:tblLook w:val="04A0" w:firstRow="1" w:lastRow="0" w:firstColumn="1" w:lastColumn="0" w:noHBand="0" w:noVBand="1"/>
    </w:tblPr>
    <w:tblGrid>
      <w:gridCol w:w="3615"/>
      <w:gridCol w:w="3756"/>
      <w:gridCol w:w="2268"/>
    </w:tblGrid>
    <w:tr w:rsidR="00735039" w:rsidRPr="00067F8B" w14:paraId="61B65749" w14:textId="77777777" w:rsidTr="00175B30">
      <w:trPr>
        <w:jc w:val="center"/>
      </w:trPr>
      <w:tc>
        <w:tcPr>
          <w:tcW w:w="3615" w:type="dxa"/>
          <w:tcBorders>
            <w:top w:val="nil"/>
            <w:left w:val="nil"/>
            <w:bottom w:val="nil"/>
            <w:right w:val="nil"/>
          </w:tcBorders>
          <w:hideMark/>
        </w:tcPr>
        <w:p w14:paraId="1BF8443C" w14:textId="77777777" w:rsidR="00735039" w:rsidRPr="00067F8B" w:rsidRDefault="00735039" w:rsidP="00735039">
          <w:pPr>
            <w:pStyle w:val="Footer"/>
            <w:rPr>
              <w:rFonts w:ascii="Arial" w:hAnsi="Arial" w:cs="Arial"/>
              <w:sz w:val="12"/>
              <w:szCs w:val="12"/>
            </w:rPr>
          </w:pPr>
          <w:r w:rsidRPr="00067F8B">
            <w:rPr>
              <w:rFonts w:ascii="Arial" w:hAnsi="Arial" w:cs="Arial"/>
              <w:sz w:val="12"/>
              <w:szCs w:val="12"/>
            </w:rPr>
            <w:t>OHSOS 011/F002 v1.1</w:t>
          </w:r>
        </w:p>
      </w:tc>
      <w:tc>
        <w:tcPr>
          <w:tcW w:w="3756" w:type="dxa"/>
          <w:tcBorders>
            <w:top w:val="nil"/>
            <w:left w:val="nil"/>
            <w:bottom w:val="nil"/>
            <w:right w:val="nil"/>
          </w:tcBorders>
          <w:hideMark/>
        </w:tcPr>
        <w:p w14:paraId="1E5E60DB" w14:textId="77777777" w:rsidR="00735039" w:rsidRPr="00067F8B" w:rsidRDefault="00735039" w:rsidP="00735039">
          <w:pPr>
            <w:pStyle w:val="Footer"/>
            <w:rPr>
              <w:rFonts w:ascii="Arial" w:hAnsi="Arial" w:cs="Arial"/>
              <w:sz w:val="12"/>
              <w:szCs w:val="12"/>
            </w:rPr>
          </w:pPr>
          <w:r w:rsidRPr="00067F8B">
            <w:rPr>
              <w:rFonts w:ascii="Arial" w:hAnsi="Arial" w:cs="Arial"/>
              <w:sz w:val="12"/>
              <w:szCs w:val="12"/>
            </w:rPr>
            <w:t xml:space="preserve">            Owner: SHaW                                  </w:t>
          </w:r>
        </w:p>
      </w:tc>
      <w:tc>
        <w:tcPr>
          <w:tcW w:w="2268" w:type="dxa"/>
          <w:tcBorders>
            <w:top w:val="nil"/>
            <w:left w:val="nil"/>
            <w:bottom w:val="nil"/>
            <w:right w:val="nil"/>
          </w:tcBorders>
          <w:hideMark/>
        </w:tcPr>
        <w:p w14:paraId="25B667BC" w14:textId="77777777" w:rsidR="00735039" w:rsidRPr="00067F8B" w:rsidRDefault="00735039" w:rsidP="00735039">
          <w:pPr>
            <w:pStyle w:val="Footer"/>
            <w:jc w:val="right"/>
            <w:rPr>
              <w:rFonts w:ascii="Arial" w:hAnsi="Arial" w:cs="Arial"/>
              <w:sz w:val="12"/>
              <w:szCs w:val="12"/>
            </w:rPr>
          </w:pPr>
          <w:r w:rsidRPr="00067F8B">
            <w:rPr>
              <w:rFonts w:ascii="Arial" w:hAnsi="Arial" w:cs="Arial"/>
              <w:sz w:val="12"/>
              <w:szCs w:val="12"/>
            </w:rPr>
            <w:t xml:space="preserve">Page </w:t>
          </w:r>
          <w:r w:rsidRPr="00067F8B">
            <w:rPr>
              <w:rFonts w:ascii="Arial" w:hAnsi="Arial" w:cs="Arial"/>
              <w:sz w:val="12"/>
              <w:szCs w:val="12"/>
            </w:rPr>
            <w:fldChar w:fldCharType="begin"/>
          </w:r>
          <w:r w:rsidRPr="00067F8B">
            <w:rPr>
              <w:rFonts w:ascii="Arial" w:hAnsi="Arial" w:cs="Arial"/>
              <w:sz w:val="12"/>
              <w:szCs w:val="12"/>
            </w:rPr>
            <w:instrText xml:space="preserve"> PAGE  \* Arabic  \* MERGEFORMAT </w:instrText>
          </w:r>
          <w:r w:rsidRPr="00067F8B">
            <w:rPr>
              <w:rFonts w:ascii="Arial" w:hAnsi="Arial" w:cs="Arial"/>
              <w:sz w:val="12"/>
              <w:szCs w:val="12"/>
            </w:rPr>
            <w:fldChar w:fldCharType="separate"/>
          </w:r>
          <w:r>
            <w:rPr>
              <w:rFonts w:ascii="Arial" w:hAnsi="Arial" w:cs="Arial"/>
              <w:sz w:val="12"/>
              <w:szCs w:val="12"/>
            </w:rPr>
            <w:t>1</w:t>
          </w:r>
          <w:r w:rsidRPr="00067F8B">
            <w:rPr>
              <w:rFonts w:ascii="Arial" w:hAnsi="Arial" w:cs="Arial"/>
              <w:sz w:val="12"/>
              <w:szCs w:val="12"/>
            </w:rPr>
            <w:fldChar w:fldCharType="end"/>
          </w:r>
          <w:r w:rsidRPr="00067F8B">
            <w:rPr>
              <w:rFonts w:ascii="Arial" w:hAnsi="Arial" w:cs="Arial"/>
              <w:sz w:val="12"/>
              <w:szCs w:val="12"/>
            </w:rPr>
            <w:t xml:space="preserve"> of </w:t>
          </w:r>
          <w:r w:rsidRPr="00067F8B">
            <w:rPr>
              <w:rFonts w:ascii="Arial" w:hAnsi="Arial" w:cs="Arial"/>
              <w:sz w:val="12"/>
              <w:szCs w:val="12"/>
            </w:rPr>
            <w:fldChar w:fldCharType="begin"/>
          </w:r>
          <w:r w:rsidRPr="00067F8B">
            <w:rPr>
              <w:rFonts w:ascii="Arial" w:hAnsi="Arial" w:cs="Arial"/>
              <w:sz w:val="12"/>
              <w:szCs w:val="12"/>
            </w:rPr>
            <w:instrText xml:space="preserve"> NUMPAGES  \* Arabic  \* MERGEFORMAT </w:instrText>
          </w:r>
          <w:r w:rsidRPr="00067F8B">
            <w:rPr>
              <w:rFonts w:ascii="Arial" w:hAnsi="Arial" w:cs="Arial"/>
              <w:sz w:val="12"/>
              <w:szCs w:val="12"/>
            </w:rPr>
            <w:fldChar w:fldCharType="separate"/>
          </w:r>
          <w:r>
            <w:rPr>
              <w:rFonts w:ascii="Arial" w:hAnsi="Arial" w:cs="Arial"/>
              <w:sz w:val="12"/>
              <w:szCs w:val="12"/>
            </w:rPr>
            <w:t>10</w:t>
          </w:r>
          <w:r w:rsidRPr="00067F8B">
            <w:rPr>
              <w:rFonts w:ascii="Arial" w:hAnsi="Arial" w:cs="Arial"/>
              <w:sz w:val="12"/>
              <w:szCs w:val="12"/>
            </w:rPr>
            <w:fldChar w:fldCharType="end"/>
          </w:r>
        </w:p>
      </w:tc>
    </w:tr>
    <w:tr w:rsidR="00735039" w:rsidRPr="00067F8B" w14:paraId="05523BB0" w14:textId="77777777" w:rsidTr="00175B30">
      <w:trPr>
        <w:jc w:val="center"/>
      </w:trPr>
      <w:tc>
        <w:tcPr>
          <w:tcW w:w="3615" w:type="dxa"/>
          <w:tcBorders>
            <w:top w:val="nil"/>
            <w:left w:val="nil"/>
            <w:bottom w:val="nil"/>
            <w:right w:val="nil"/>
          </w:tcBorders>
          <w:hideMark/>
        </w:tcPr>
        <w:p w14:paraId="2B3F6A01" w14:textId="77777777" w:rsidR="00735039" w:rsidRPr="00067F8B" w:rsidRDefault="00735039" w:rsidP="00735039">
          <w:pPr>
            <w:pStyle w:val="Footer"/>
            <w:rPr>
              <w:rFonts w:ascii="Arial" w:hAnsi="Arial" w:cs="Arial"/>
              <w:sz w:val="12"/>
              <w:szCs w:val="12"/>
            </w:rPr>
          </w:pPr>
          <w:r w:rsidRPr="00067F8B">
            <w:rPr>
              <w:rFonts w:ascii="Arial" w:hAnsi="Arial" w:cs="Arial"/>
              <w:sz w:val="12"/>
              <w:szCs w:val="12"/>
            </w:rPr>
            <w:t>Issue date: August 2020</w:t>
          </w:r>
          <w:r w:rsidRPr="00067F8B">
            <w:rPr>
              <w:rFonts w:ascii="Arial" w:hAnsi="Arial" w:cs="Arial"/>
              <w:sz w:val="12"/>
              <w:szCs w:val="12"/>
            </w:rPr>
            <w:tab/>
          </w:r>
        </w:p>
      </w:tc>
      <w:tc>
        <w:tcPr>
          <w:tcW w:w="3756" w:type="dxa"/>
          <w:tcBorders>
            <w:top w:val="nil"/>
            <w:left w:val="nil"/>
            <w:bottom w:val="nil"/>
            <w:right w:val="nil"/>
          </w:tcBorders>
          <w:hideMark/>
        </w:tcPr>
        <w:p w14:paraId="3AD28413" w14:textId="77777777" w:rsidR="00735039" w:rsidRPr="00067F8B" w:rsidRDefault="00735039" w:rsidP="00735039">
          <w:pPr>
            <w:pStyle w:val="Footer"/>
            <w:rPr>
              <w:rFonts w:ascii="Arial" w:hAnsi="Arial" w:cs="Arial"/>
              <w:sz w:val="12"/>
              <w:szCs w:val="12"/>
            </w:rPr>
          </w:pPr>
          <w:r w:rsidRPr="00067F8B">
            <w:rPr>
              <w:rFonts w:ascii="Arial" w:hAnsi="Arial" w:cs="Arial"/>
              <w:sz w:val="12"/>
              <w:szCs w:val="12"/>
            </w:rPr>
            <w:t xml:space="preserve">Last review date: 23 Sept 2021                                                       </w:t>
          </w:r>
        </w:p>
      </w:tc>
      <w:tc>
        <w:tcPr>
          <w:tcW w:w="2268" w:type="dxa"/>
          <w:tcBorders>
            <w:top w:val="nil"/>
            <w:left w:val="nil"/>
            <w:bottom w:val="nil"/>
            <w:right w:val="nil"/>
          </w:tcBorders>
          <w:hideMark/>
        </w:tcPr>
        <w:p w14:paraId="3921B354" w14:textId="77777777" w:rsidR="00735039" w:rsidRPr="00067F8B" w:rsidRDefault="00735039" w:rsidP="00735039">
          <w:pPr>
            <w:pStyle w:val="Footer"/>
            <w:jc w:val="right"/>
            <w:rPr>
              <w:rFonts w:ascii="Arial" w:hAnsi="Arial" w:cs="Arial"/>
              <w:sz w:val="12"/>
              <w:szCs w:val="12"/>
            </w:rPr>
          </w:pPr>
          <w:r w:rsidRPr="00067F8B">
            <w:rPr>
              <w:rFonts w:ascii="Arial" w:hAnsi="Arial" w:cs="Arial"/>
              <w:sz w:val="12"/>
              <w:szCs w:val="12"/>
            </w:rPr>
            <w:t>Next review date:  Sept 2022</w:t>
          </w:r>
        </w:p>
        <w:p w14:paraId="5CE982F8" w14:textId="77777777" w:rsidR="00735039" w:rsidRPr="00067F8B" w:rsidRDefault="00735039" w:rsidP="00735039">
          <w:pPr>
            <w:pStyle w:val="Footer"/>
            <w:jc w:val="right"/>
            <w:rPr>
              <w:rFonts w:ascii="Arial" w:hAnsi="Arial" w:cs="Arial"/>
              <w:sz w:val="12"/>
              <w:szCs w:val="12"/>
            </w:rPr>
          </w:pPr>
          <w:r w:rsidRPr="00067F8B">
            <w:rPr>
              <w:rFonts w:ascii="Arial" w:hAnsi="Arial" w:cs="Arial"/>
              <w:sz w:val="12"/>
              <w:szCs w:val="12"/>
            </w:rPr>
            <w:t xml:space="preserve"> </w:t>
          </w:r>
        </w:p>
      </w:tc>
    </w:tr>
  </w:tbl>
  <w:p w14:paraId="3EC88F60" w14:textId="77777777" w:rsidR="00735039" w:rsidRPr="00067F8B" w:rsidRDefault="00735039" w:rsidP="00735039">
    <w:pPr>
      <w:pStyle w:val="Footer"/>
      <w:jc w:val="center"/>
      <w:rPr>
        <w:rFonts w:ascii="Arial" w:hAnsi="Arial" w:cs="Arial"/>
        <w:sz w:val="12"/>
        <w:szCs w:val="12"/>
      </w:rPr>
    </w:pPr>
    <w:r w:rsidRPr="00067F8B">
      <w:rPr>
        <w:rFonts w:ascii="Arial" w:hAnsi="Arial" w:cs="Arial"/>
        <w:color w:val="000000"/>
        <w:sz w:val="12"/>
        <w:szCs w:val="12"/>
      </w:rPr>
      <w:t xml:space="preserve">This document is uncontrolled when printed – for the latest version of this document please go to </w:t>
    </w:r>
    <w:hyperlink r:id="rId1" w:history="1">
      <w:r w:rsidRPr="00067F8B">
        <w:rPr>
          <w:rStyle w:val="Hyperlink"/>
          <w:rFonts w:ascii="Arial" w:hAnsi="Arial" w:cs="Arial"/>
          <w:sz w:val="12"/>
          <w:szCs w:val="12"/>
        </w:rPr>
        <w:t xml:space="preserve"> </w:t>
      </w:r>
      <w:hyperlink r:id="rId2" w:history="1">
        <w:r w:rsidRPr="00067F8B">
          <w:rPr>
            <w:rStyle w:val="Hyperlink"/>
            <w:rFonts w:ascii="Arial" w:hAnsi="Arial" w:cs="Arial"/>
            <w:sz w:val="12"/>
            <w:szCs w:val="12"/>
          </w:rPr>
          <w:t>https://www.strath.ac.uk/safetyhealthwellbeing/</w:t>
        </w:r>
      </w:hyperlink>
      <w:r w:rsidRPr="00067F8B">
        <w:rPr>
          <w:rStyle w:val="Hyperlink"/>
          <w:rFonts w:ascii="Arial" w:hAnsi="Arial" w:cs="Arial"/>
          <w:sz w:val="12"/>
          <w:szCs w:val="12"/>
        </w:rPr>
        <w:t xml:space="preserve"> /</w:t>
      </w:r>
    </w:hyperlink>
  </w:p>
  <w:p w14:paraId="5347BEE9" w14:textId="00C38870" w:rsidR="00735039" w:rsidRDefault="00735039">
    <w:pPr>
      <w:pStyle w:val="Footer"/>
    </w:pPr>
  </w:p>
  <w:p w14:paraId="4336D1CF" w14:textId="48CF499C" w:rsidR="000A27B4" w:rsidRDefault="000A27B4" w:rsidP="000A27B4">
    <w:pPr>
      <w:tabs>
        <w:tab w:val="center" w:pos="4513"/>
        <w:tab w:val="right" w:pos="9753"/>
      </w:tabs>
      <w:jc w:val="center"/>
      <w:rPr>
        <w:rFonts w:cs="Arial"/>
        <w:color w:val="000000"/>
        <w:sz w:val="12"/>
        <w:szCs w:val="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9" w:type="dxa"/>
      <w:jc w:val="center"/>
      <w:tblLook w:val="04A0" w:firstRow="1" w:lastRow="0" w:firstColumn="1" w:lastColumn="0" w:noHBand="0" w:noVBand="1"/>
    </w:tblPr>
    <w:tblGrid>
      <w:gridCol w:w="3615"/>
      <w:gridCol w:w="3756"/>
      <w:gridCol w:w="2268"/>
    </w:tblGrid>
    <w:tr w:rsidR="00735039" w:rsidRPr="00067F8B" w14:paraId="7932E368" w14:textId="77777777" w:rsidTr="00175B30">
      <w:trPr>
        <w:jc w:val="center"/>
      </w:trPr>
      <w:tc>
        <w:tcPr>
          <w:tcW w:w="3615" w:type="dxa"/>
          <w:tcBorders>
            <w:top w:val="nil"/>
            <w:left w:val="nil"/>
            <w:bottom w:val="nil"/>
            <w:right w:val="nil"/>
          </w:tcBorders>
          <w:hideMark/>
        </w:tcPr>
        <w:p w14:paraId="4BBEBECD" w14:textId="77777777" w:rsidR="00735039" w:rsidRPr="00067F8B" w:rsidRDefault="00735039" w:rsidP="00735039">
          <w:pPr>
            <w:pStyle w:val="Footer"/>
            <w:rPr>
              <w:rFonts w:ascii="Arial" w:hAnsi="Arial" w:cs="Arial"/>
              <w:sz w:val="12"/>
              <w:szCs w:val="12"/>
            </w:rPr>
          </w:pPr>
          <w:r w:rsidRPr="00067F8B">
            <w:rPr>
              <w:rFonts w:ascii="Arial" w:hAnsi="Arial" w:cs="Arial"/>
              <w:sz w:val="12"/>
              <w:szCs w:val="12"/>
            </w:rPr>
            <w:t>OHSOS 011/F002 v1.1</w:t>
          </w:r>
        </w:p>
      </w:tc>
      <w:tc>
        <w:tcPr>
          <w:tcW w:w="3756" w:type="dxa"/>
          <w:tcBorders>
            <w:top w:val="nil"/>
            <w:left w:val="nil"/>
            <w:bottom w:val="nil"/>
            <w:right w:val="nil"/>
          </w:tcBorders>
          <w:hideMark/>
        </w:tcPr>
        <w:p w14:paraId="6FAAAA5E" w14:textId="77777777" w:rsidR="00735039" w:rsidRPr="00067F8B" w:rsidRDefault="00735039" w:rsidP="00735039">
          <w:pPr>
            <w:pStyle w:val="Footer"/>
            <w:rPr>
              <w:rFonts w:ascii="Arial" w:hAnsi="Arial" w:cs="Arial"/>
              <w:sz w:val="12"/>
              <w:szCs w:val="12"/>
            </w:rPr>
          </w:pPr>
          <w:r w:rsidRPr="00067F8B">
            <w:rPr>
              <w:rFonts w:ascii="Arial" w:hAnsi="Arial" w:cs="Arial"/>
              <w:sz w:val="12"/>
              <w:szCs w:val="12"/>
            </w:rPr>
            <w:t xml:space="preserve">            Owner: SHaW                                  </w:t>
          </w:r>
        </w:p>
      </w:tc>
      <w:tc>
        <w:tcPr>
          <w:tcW w:w="2268" w:type="dxa"/>
          <w:tcBorders>
            <w:top w:val="nil"/>
            <w:left w:val="nil"/>
            <w:bottom w:val="nil"/>
            <w:right w:val="nil"/>
          </w:tcBorders>
          <w:hideMark/>
        </w:tcPr>
        <w:p w14:paraId="0156C792" w14:textId="77777777" w:rsidR="00735039" w:rsidRPr="00067F8B" w:rsidRDefault="00735039" w:rsidP="00735039">
          <w:pPr>
            <w:pStyle w:val="Footer"/>
            <w:jc w:val="right"/>
            <w:rPr>
              <w:rFonts w:ascii="Arial" w:hAnsi="Arial" w:cs="Arial"/>
              <w:sz w:val="12"/>
              <w:szCs w:val="12"/>
            </w:rPr>
          </w:pPr>
          <w:r w:rsidRPr="00067F8B">
            <w:rPr>
              <w:rFonts w:ascii="Arial" w:hAnsi="Arial" w:cs="Arial"/>
              <w:sz w:val="12"/>
              <w:szCs w:val="12"/>
            </w:rPr>
            <w:t xml:space="preserve">Page </w:t>
          </w:r>
          <w:r w:rsidRPr="00067F8B">
            <w:rPr>
              <w:rFonts w:ascii="Arial" w:hAnsi="Arial" w:cs="Arial"/>
              <w:sz w:val="12"/>
              <w:szCs w:val="12"/>
            </w:rPr>
            <w:fldChar w:fldCharType="begin"/>
          </w:r>
          <w:r w:rsidRPr="00067F8B">
            <w:rPr>
              <w:rFonts w:ascii="Arial" w:hAnsi="Arial" w:cs="Arial"/>
              <w:sz w:val="12"/>
              <w:szCs w:val="12"/>
            </w:rPr>
            <w:instrText xml:space="preserve"> PAGE  \* Arabic  \* MERGEFORMAT </w:instrText>
          </w:r>
          <w:r w:rsidRPr="00067F8B">
            <w:rPr>
              <w:rFonts w:ascii="Arial" w:hAnsi="Arial" w:cs="Arial"/>
              <w:sz w:val="12"/>
              <w:szCs w:val="12"/>
            </w:rPr>
            <w:fldChar w:fldCharType="separate"/>
          </w:r>
          <w:r>
            <w:rPr>
              <w:rFonts w:ascii="Arial" w:hAnsi="Arial" w:cs="Arial"/>
              <w:sz w:val="12"/>
              <w:szCs w:val="12"/>
            </w:rPr>
            <w:t>1</w:t>
          </w:r>
          <w:r w:rsidRPr="00067F8B">
            <w:rPr>
              <w:rFonts w:ascii="Arial" w:hAnsi="Arial" w:cs="Arial"/>
              <w:sz w:val="12"/>
              <w:szCs w:val="12"/>
            </w:rPr>
            <w:fldChar w:fldCharType="end"/>
          </w:r>
          <w:r w:rsidRPr="00067F8B">
            <w:rPr>
              <w:rFonts w:ascii="Arial" w:hAnsi="Arial" w:cs="Arial"/>
              <w:sz w:val="12"/>
              <w:szCs w:val="12"/>
            </w:rPr>
            <w:t xml:space="preserve"> of </w:t>
          </w:r>
          <w:r w:rsidRPr="00067F8B">
            <w:rPr>
              <w:rFonts w:ascii="Arial" w:hAnsi="Arial" w:cs="Arial"/>
              <w:sz w:val="12"/>
              <w:szCs w:val="12"/>
            </w:rPr>
            <w:fldChar w:fldCharType="begin"/>
          </w:r>
          <w:r w:rsidRPr="00067F8B">
            <w:rPr>
              <w:rFonts w:ascii="Arial" w:hAnsi="Arial" w:cs="Arial"/>
              <w:sz w:val="12"/>
              <w:szCs w:val="12"/>
            </w:rPr>
            <w:instrText xml:space="preserve"> NUMPAGES  \* Arabic  \* MERGEFORMAT </w:instrText>
          </w:r>
          <w:r w:rsidRPr="00067F8B">
            <w:rPr>
              <w:rFonts w:ascii="Arial" w:hAnsi="Arial" w:cs="Arial"/>
              <w:sz w:val="12"/>
              <w:szCs w:val="12"/>
            </w:rPr>
            <w:fldChar w:fldCharType="separate"/>
          </w:r>
          <w:r>
            <w:rPr>
              <w:rFonts w:ascii="Arial" w:hAnsi="Arial" w:cs="Arial"/>
              <w:sz w:val="12"/>
              <w:szCs w:val="12"/>
            </w:rPr>
            <w:t>10</w:t>
          </w:r>
          <w:r w:rsidRPr="00067F8B">
            <w:rPr>
              <w:rFonts w:ascii="Arial" w:hAnsi="Arial" w:cs="Arial"/>
              <w:sz w:val="12"/>
              <w:szCs w:val="12"/>
            </w:rPr>
            <w:fldChar w:fldCharType="end"/>
          </w:r>
        </w:p>
      </w:tc>
    </w:tr>
    <w:tr w:rsidR="00735039" w:rsidRPr="00067F8B" w14:paraId="0DFFA892" w14:textId="77777777" w:rsidTr="00175B30">
      <w:trPr>
        <w:jc w:val="center"/>
      </w:trPr>
      <w:tc>
        <w:tcPr>
          <w:tcW w:w="3615" w:type="dxa"/>
          <w:tcBorders>
            <w:top w:val="nil"/>
            <w:left w:val="nil"/>
            <w:bottom w:val="nil"/>
            <w:right w:val="nil"/>
          </w:tcBorders>
          <w:hideMark/>
        </w:tcPr>
        <w:p w14:paraId="304B15E7" w14:textId="77777777" w:rsidR="00735039" w:rsidRPr="00067F8B" w:rsidRDefault="00735039" w:rsidP="00735039">
          <w:pPr>
            <w:pStyle w:val="Footer"/>
            <w:rPr>
              <w:rFonts w:ascii="Arial" w:hAnsi="Arial" w:cs="Arial"/>
              <w:sz w:val="12"/>
              <w:szCs w:val="12"/>
            </w:rPr>
          </w:pPr>
          <w:r w:rsidRPr="00067F8B">
            <w:rPr>
              <w:rFonts w:ascii="Arial" w:hAnsi="Arial" w:cs="Arial"/>
              <w:sz w:val="12"/>
              <w:szCs w:val="12"/>
            </w:rPr>
            <w:t>Issue date: August 2020</w:t>
          </w:r>
          <w:r w:rsidRPr="00067F8B">
            <w:rPr>
              <w:rFonts w:ascii="Arial" w:hAnsi="Arial" w:cs="Arial"/>
              <w:sz w:val="12"/>
              <w:szCs w:val="12"/>
            </w:rPr>
            <w:tab/>
          </w:r>
        </w:p>
      </w:tc>
      <w:tc>
        <w:tcPr>
          <w:tcW w:w="3756" w:type="dxa"/>
          <w:tcBorders>
            <w:top w:val="nil"/>
            <w:left w:val="nil"/>
            <w:bottom w:val="nil"/>
            <w:right w:val="nil"/>
          </w:tcBorders>
          <w:hideMark/>
        </w:tcPr>
        <w:p w14:paraId="4B940D5E" w14:textId="77777777" w:rsidR="00735039" w:rsidRPr="00067F8B" w:rsidRDefault="00735039" w:rsidP="00735039">
          <w:pPr>
            <w:pStyle w:val="Footer"/>
            <w:rPr>
              <w:rFonts w:ascii="Arial" w:hAnsi="Arial" w:cs="Arial"/>
              <w:sz w:val="12"/>
              <w:szCs w:val="12"/>
            </w:rPr>
          </w:pPr>
          <w:r w:rsidRPr="00067F8B">
            <w:rPr>
              <w:rFonts w:ascii="Arial" w:hAnsi="Arial" w:cs="Arial"/>
              <w:sz w:val="12"/>
              <w:szCs w:val="12"/>
            </w:rPr>
            <w:t xml:space="preserve">Last review date: 23 Sept 2021                                                       </w:t>
          </w:r>
        </w:p>
      </w:tc>
      <w:tc>
        <w:tcPr>
          <w:tcW w:w="2268" w:type="dxa"/>
          <w:tcBorders>
            <w:top w:val="nil"/>
            <w:left w:val="nil"/>
            <w:bottom w:val="nil"/>
            <w:right w:val="nil"/>
          </w:tcBorders>
          <w:hideMark/>
        </w:tcPr>
        <w:p w14:paraId="09D1AFCF" w14:textId="77777777" w:rsidR="00735039" w:rsidRPr="00067F8B" w:rsidRDefault="00735039" w:rsidP="00735039">
          <w:pPr>
            <w:pStyle w:val="Footer"/>
            <w:jc w:val="right"/>
            <w:rPr>
              <w:rFonts w:ascii="Arial" w:hAnsi="Arial" w:cs="Arial"/>
              <w:sz w:val="12"/>
              <w:szCs w:val="12"/>
            </w:rPr>
          </w:pPr>
          <w:r w:rsidRPr="00067F8B">
            <w:rPr>
              <w:rFonts w:ascii="Arial" w:hAnsi="Arial" w:cs="Arial"/>
              <w:sz w:val="12"/>
              <w:szCs w:val="12"/>
            </w:rPr>
            <w:t>Next review date:  Sept 2022</w:t>
          </w:r>
        </w:p>
        <w:p w14:paraId="4C5257D0" w14:textId="77777777" w:rsidR="00735039" w:rsidRPr="00067F8B" w:rsidRDefault="00735039" w:rsidP="00735039">
          <w:pPr>
            <w:pStyle w:val="Footer"/>
            <w:jc w:val="right"/>
            <w:rPr>
              <w:rFonts w:ascii="Arial" w:hAnsi="Arial" w:cs="Arial"/>
              <w:sz w:val="12"/>
              <w:szCs w:val="12"/>
            </w:rPr>
          </w:pPr>
          <w:r w:rsidRPr="00067F8B">
            <w:rPr>
              <w:rFonts w:ascii="Arial" w:hAnsi="Arial" w:cs="Arial"/>
              <w:sz w:val="12"/>
              <w:szCs w:val="12"/>
            </w:rPr>
            <w:t xml:space="preserve"> </w:t>
          </w:r>
        </w:p>
      </w:tc>
    </w:tr>
  </w:tbl>
  <w:p w14:paraId="23F2B2FF" w14:textId="77777777" w:rsidR="00735039" w:rsidRPr="00067F8B" w:rsidRDefault="00735039" w:rsidP="00735039">
    <w:pPr>
      <w:pStyle w:val="Footer"/>
      <w:jc w:val="center"/>
      <w:rPr>
        <w:rFonts w:ascii="Arial" w:hAnsi="Arial" w:cs="Arial"/>
        <w:sz w:val="12"/>
        <w:szCs w:val="12"/>
      </w:rPr>
    </w:pPr>
    <w:r w:rsidRPr="00067F8B">
      <w:rPr>
        <w:rFonts w:ascii="Arial" w:hAnsi="Arial" w:cs="Arial"/>
        <w:color w:val="000000"/>
        <w:sz w:val="12"/>
        <w:szCs w:val="12"/>
      </w:rPr>
      <w:t xml:space="preserve">This document is uncontrolled when printed – for the latest version of this document please go to </w:t>
    </w:r>
    <w:hyperlink r:id="rId1" w:history="1">
      <w:r w:rsidRPr="00067F8B">
        <w:rPr>
          <w:rStyle w:val="Hyperlink"/>
          <w:rFonts w:ascii="Arial" w:hAnsi="Arial" w:cs="Arial"/>
          <w:sz w:val="12"/>
          <w:szCs w:val="12"/>
        </w:rPr>
        <w:t xml:space="preserve"> </w:t>
      </w:r>
      <w:hyperlink r:id="rId2" w:history="1">
        <w:r w:rsidRPr="00067F8B">
          <w:rPr>
            <w:rStyle w:val="Hyperlink"/>
            <w:rFonts w:ascii="Arial" w:hAnsi="Arial" w:cs="Arial"/>
            <w:sz w:val="12"/>
            <w:szCs w:val="12"/>
          </w:rPr>
          <w:t>https://www.strath.ac.uk/safetyhealthwellbeing/</w:t>
        </w:r>
      </w:hyperlink>
      <w:r w:rsidRPr="00067F8B">
        <w:rPr>
          <w:rStyle w:val="Hyperlink"/>
          <w:rFonts w:ascii="Arial" w:hAnsi="Arial" w:cs="Arial"/>
          <w:sz w:val="12"/>
          <w:szCs w:val="12"/>
        </w:rPr>
        <w:t xml:space="preserve"> /</w:t>
      </w:r>
    </w:hyperlink>
  </w:p>
  <w:p w14:paraId="4239048A" w14:textId="3E75E429" w:rsidR="004906D3" w:rsidRPr="00735039" w:rsidRDefault="004906D3" w:rsidP="00735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77E20" w14:textId="77777777" w:rsidR="00D95D98" w:rsidRDefault="00D95D98">
      <w:r>
        <w:separator/>
      </w:r>
    </w:p>
  </w:footnote>
  <w:footnote w:type="continuationSeparator" w:id="0">
    <w:p w14:paraId="64E867E6" w14:textId="77777777" w:rsidR="00D95D98" w:rsidRDefault="00D95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93073" w14:textId="77777777" w:rsidR="002B1841" w:rsidRDefault="002B1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D4EC6" w14:textId="77777777" w:rsidR="002B1841" w:rsidRDefault="002B1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154"/>
    <w:multiLevelType w:val="hybridMultilevel"/>
    <w:tmpl w:val="7CAAE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DC4583"/>
    <w:multiLevelType w:val="hybridMultilevel"/>
    <w:tmpl w:val="FE0E1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2E1618"/>
    <w:multiLevelType w:val="multilevel"/>
    <w:tmpl w:val="9F004018"/>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E226AA"/>
    <w:multiLevelType w:val="hybridMultilevel"/>
    <w:tmpl w:val="B8785988"/>
    <w:lvl w:ilvl="0" w:tplc="04090017">
      <w:start w:val="2"/>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A415E5"/>
    <w:multiLevelType w:val="hybridMultilevel"/>
    <w:tmpl w:val="3EF49C1A"/>
    <w:lvl w:ilvl="0" w:tplc="FAB48ABE">
      <w:start w:val="1"/>
      <w:numFmt w:val="bullet"/>
      <w:lvlText w:val=""/>
      <w:lvlJc w:val="left"/>
      <w:pPr>
        <w:tabs>
          <w:tab w:val="num" w:pos="2555"/>
        </w:tabs>
        <w:ind w:left="2385" w:firstLine="0"/>
      </w:pPr>
      <w:rPr>
        <w:rFonts w:ascii="Symbol" w:hAnsi="Symbol" w:hint="default"/>
        <w:sz w:val="22"/>
        <w:szCs w:val="22"/>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E8A0D2E"/>
    <w:multiLevelType w:val="hybridMultilevel"/>
    <w:tmpl w:val="04662ED0"/>
    <w:lvl w:ilvl="0" w:tplc="B2B43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647BF3"/>
    <w:multiLevelType w:val="multilevel"/>
    <w:tmpl w:val="F9F4AC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D462C03"/>
    <w:multiLevelType w:val="hybridMultilevel"/>
    <w:tmpl w:val="496AB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2612B"/>
    <w:multiLevelType w:val="multilevel"/>
    <w:tmpl w:val="5E02F8D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600"/>
        </w:tabs>
        <w:ind w:left="600" w:hanging="60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83A6FBD"/>
    <w:multiLevelType w:val="hybridMultilevel"/>
    <w:tmpl w:val="CE32F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E83485"/>
    <w:multiLevelType w:val="hybridMultilevel"/>
    <w:tmpl w:val="3D287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8"/>
  </w:num>
  <w:num w:numId="6">
    <w:abstractNumId w:val="4"/>
  </w:num>
  <w:num w:numId="7">
    <w:abstractNumId w:val="0"/>
  </w:num>
  <w:num w:numId="8">
    <w:abstractNumId w:val="10"/>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D7"/>
    <w:rsid w:val="00003ECE"/>
    <w:rsid w:val="000045EE"/>
    <w:rsid w:val="00023A5F"/>
    <w:rsid w:val="000268B5"/>
    <w:rsid w:val="00032DD9"/>
    <w:rsid w:val="0003543F"/>
    <w:rsid w:val="00042AE4"/>
    <w:rsid w:val="00047945"/>
    <w:rsid w:val="000608FC"/>
    <w:rsid w:val="000619C7"/>
    <w:rsid w:val="00062588"/>
    <w:rsid w:val="00063754"/>
    <w:rsid w:val="00063AA4"/>
    <w:rsid w:val="00064851"/>
    <w:rsid w:val="00071E33"/>
    <w:rsid w:val="00076E17"/>
    <w:rsid w:val="000807C5"/>
    <w:rsid w:val="00091A1A"/>
    <w:rsid w:val="00093496"/>
    <w:rsid w:val="000A27B4"/>
    <w:rsid w:val="000A32B4"/>
    <w:rsid w:val="000B1C9A"/>
    <w:rsid w:val="000B3C72"/>
    <w:rsid w:val="000B5A9B"/>
    <w:rsid w:val="000B7E35"/>
    <w:rsid w:val="000B7F04"/>
    <w:rsid w:val="000C4567"/>
    <w:rsid w:val="000C7F44"/>
    <w:rsid w:val="000D0EDA"/>
    <w:rsid w:val="000D2624"/>
    <w:rsid w:val="000D4F46"/>
    <w:rsid w:val="000D7209"/>
    <w:rsid w:val="000F6879"/>
    <w:rsid w:val="00100916"/>
    <w:rsid w:val="0011545E"/>
    <w:rsid w:val="001209B9"/>
    <w:rsid w:val="0012371E"/>
    <w:rsid w:val="00125C40"/>
    <w:rsid w:val="00130DE2"/>
    <w:rsid w:val="001319C0"/>
    <w:rsid w:val="00132E0B"/>
    <w:rsid w:val="0013785B"/>
    <w:rsid w:val="00142EB8"/>
    <w:rsid w:val="001467DC"/>
    <w:rsid w:val="00147710"/>
    <w:rsid w:val="00161671"/>
    <w:rsid w:val="00161C3C"/>
    <w:rsid w:val="001630CB"/>
    <w:rsid w:val="0016336C"/>
    <w:rsid w:val="00174B53"/>
    <w:rsid w:val="00183278"/>
    <w:rsid w:val="0018463A"/>
    <w:rsid w:val="001903E0"/>
    <w:rsid w:val="001A3400"/>
    <w:rsid w:val="001A55C7"/>
    <w:rsid w:val="001A7027"/>
    <w:rsid w:val="001B1D5A"/>
    <w:rsid w:val="001B4089"/>
    <w:rsid w:val="001B4F42"/>
    <w:rsid w:val="001B526A"/>
    <w:rsid w:val="001B5E57"/>
    <w:rsid w:val="001C3520"/>
    <w:rsid w:val="001D7D1C"/>
    <w:rsid w:val="001E50AE"/>
    <w:rsid w:val="001E749D"/>
    <w:rsid w:val="001F1321"/>
    <w:rsid w:val="001F3CDF"/>
    <w:rsid w:val="001F3D70"/>
    <w:rsid w:val="001F6C1D"/>
    <w:rsid w:val="00202C05"/>
    <w:rsid w:val="00203C98"/>
    <w:rsid w:val="00204146"/>
    <w:rsid w:val="00204FC9"/>
    <w:rsid w:val="00211332"/>
    <w:rsid w:val="00216578"/>
    <w:rsid w:val="00220F9D"/>
    <w:rsid w:val="00221E20"/>
    <w:rsid w:val="0024461A"/>
    <w:rsid w:val="00246255"/>
    <w:rsid w:val="00246763"/>
    <w:rsid w:val="00253DC5"/>
    <w:rsid w:val="002560ED"/>
    <w:rsid w:val="00261EAB"/>
    <w:rsid w:val="00266756"/>
    <w:rsid w:val="00272B3D"/>
    <w:rsid w:val="002739D9"/>
    <w:rsid w:val="00285133"/>
    <w:rsid w:val="0028613C"/>
    <w:rsid w:val="00286A48"/>
    <w:rsid w:val="0029153A"/>
    <w:rsid w:val="00292713"/>
    <w:rsid w:val="002970B4"/>
    <w:rsid w:val="00297BA8"/>
    <w:rsid w:val="00297F84"/>
    <w:rsid w:val="002B1841"/>
    <w:rsid w:val="002B4860"/>
    <w:rsid w:val="002D051C"/>
    <w:rsid w:val="002D3107"/>
    <w:rsid w:val="002E6C6D"/>
    <w:rsid w:val="002F1562"/>
    <w:rsid w:val="002F3836"/>
    <w:rsid w:val="003027EC"/>
    <w:rsid w:val="00306BED"/>
    <w:rsid w:val="00326B29"/>
    <w:rsid w:val="003328CD"/>
    <w:rsid w:val="00341194"/>
    <w:rsid w:val="00342CCF"/>
    <w:rsid w:val="003430FF"/>
    <w:rsid w:val="00343607"/>
    <w:rsid w:val="003469E8"/>
    <w:rsid w:val="00347F00"/>
    <w:rsid w:val="00353BC3"/>
    <w:rsid w:val="00367B7F"/>
    <w:rsid w:val="00380702"/>
    <w:rsid w:val="003A4720"/>
    <w:rsid w:val="003A6282"/>
    <w:rsid w:val="003A6AA9"/>
    <w:rsid w:val="003B00A0"/>
    <w:rsid w:val="003B0AB3"/>
    <w:rsid w:val="003B1421"/>
    <w:rsid w:val="003B187C"/>
    <w:rsid w:val="003B20F0"/>
    <w:rsid w:val="003B758F"/>
    <w:rsid w:val="003C175B"/>
    <w:rsid w:val="003C2787"/>
    <w:rsid w:val="003C5472"/>
    <w:rsid w:val="003C5B94"/>
    <w:rsid w:val="003E5F3F"/>
    <w:rsid w:val="00400EE9"/>
    <w:rsid w:val="00405C2F"/>
    <w:rsid w:val="004268D1"/>
    <w:rsid w:val="0043139E"/>
    <w:rsid w:val="00432D31"/>
    <w:rsid w:val="00432FB1"/>
    <w:rsid w:val="0044050F"/>
    <w:rsid w:val="00446A0D"/>
    <w:rsid w:val="00452F6E"/>
    <w:rsid w:val="00453099"/>
    <w:rsid w:val="00470FB8"/>
    <w:rsid w:val="00482E08"/>
    <w:rsid w:val="0048468D"/>
    <w:rsid w:val="00486672"/>
    <w:rsid w:val="00490435"/>
    <w:rsid w:val="004906D3"/>
    <w:rsid w:val="00495A47"/>
    <w:rsid w:val="004A197A"/>
    <w:rsid w:val="004A7F66"/>
    <w:rsid w:val="004B5707"/>
    <w:rsid w:val="004B6937"/>
    <w:rsid w:val="004C0216"/>
    <w:rsid w:val="004E33CF"/>
    <w:rsid w:val="004E5A75"/>
    <w:rsid w:val="004F41A9"/>
    <w:rsid w:val="004F45BF"/>
    <w:rsid w:val="00503644"/>
    <w:rsid w:val="00510772"/>
    <w:rsid w:val="00511833"/>
    <w:rsid w:val="00513FCE"/>
    <w:rsid w:val="005158E3"/>
    <w:rsid w:val="005175AD"/>
    <w:rsid w:val="00521CF5"/>
    <w:rsid w:val="00522E39"/>
    <w:rsid w:val="005314AA"/>
    <w:rsid w:val="00532D00"/>
    <w:rsid w:val="005332C6"/>
    <w:rsid w:val="00536F19"/>
    <w:rsid w:val="00545973"/>
    <w:rsid w:val="0055731B"/>
    <w:rsid w:val="00560507"/>
    <w:rsid w:val="0057098A"/>
    <w:rsid w:val="00572DDD"/>
    <w:rsid w:val="005742A2"/>
    <w:rsid w:val="005807F9"/>
    <w:rsid w:val="0058354C"/>
    <w:rsid w:val="005927AA"/>
    <w:rsid w:val="00593B12"/>
    <w:rsid w:val="005977BE"/>
    <w:rsid w:val="005A006F"/>
    <w:rsid w:val="005A0311"/>
    <w:rsid w:val="005A0A61"/>
    <w:rsid w:val="005A1F8E"/>
    <w:rsid w:val="005A27C6"/>
    <w:rsid w:val="005A303B"/>
    <w:rsid w:val="005A6E26"/>
    <w:rsid w:val="005B0378"/>
    <w:rsid w:val="005B7AE6"/>
    <w:rsid w:val="005C0840"/>
    <w:rsid w:val="005C2D20"/>
    <w:rsid w:val="005C322D"/>
    <w:rsid w:val="005D3888"/>
    <w:rsid w:val="005D6EB2"/>
    <w:rsid w:val="005E2324"/>
    <w:rsid w:val="005F014D"/>
    <w:rsid w:val="005F16CF"/>
    <w:rsid w:val="005F261D"/>
    <w:rsid w:val="005F3310"/>
    <w:rsid w:val="00600A70"/>
    <w:rsid w:val="00610513"/>
    <w:rsid w:val="00613122"/>
    <w:rsid w:val="00613D0C"/>
    <w:rsid w:val="006232CD"/>
    <w:rsid w:val="00626DC0"/>
    <w:rsid w:val="0064210D"/>
    <w:rsid w:val="00657801"/>
    <w:rsid w:val="00661F9A"/>
    <w:rsid w:val="00665EF3"/>
    <w:rsid w:val="00666361"/>
    <w:rsid w:val="006719AE"/>
    <w:rsid w:val="00685D09"/>
    <w:rsid w:val="006931AB"/>
    <w:rsid w:val="006A121F"/>
    <w:rsid w:val="006A2B2E"/>
    <w:rsid w:val="006A2C9E"/>
    <w:rsid w:val="006B58A2"/>
    <w:rsid w:val="006B5D6E"/>
    <w:rsid w:val="006B7C47"/>
    <w:rsid w:val="006C46F0"/>
    <w:rsid w:val="006C5320"/>
    <w:rsid w:val="006D0748"/>
    <w:rsid w:val="006D105D"/>
    <w:rsid w:val="006D11C9"/>
    <w:rsid w:val="006D1F47"/>
    <w:rsid w:val="006D38C2"/>
    <w:rsid w:val="006D4D60"/>
    <w:rsid w:val="006D59DD"/>
    <w:rsid w:val="006D5C77"/>
    <w:rsid w:val="006E3D9D"/>
    <w:rsid w:val="006E7028"/>
    <w:rsid w:val="00703C3F"/>
    <w:rsid w:val="00703DD6"/>
    <w:rsid w:val="00705E96"/>
    <w:rsid w:val="00706B6F"/>
    <w:rsid w:val="00724C52"/>
    <w:rsid w:val="00730175"/>
    <w:rsid w:val="0073097B"/>
    <w:rsid w:val="00732A83"/>
    <w:rsid w:val="00735039"/>
    <w:rsid w:val="00737426"/>
    <w:rsid w:val="0075116B"/>
    <w:rsid w:val="007553DA"/>
    <w:rsid w:val="00771171"/>
    <w:rsid w:val="007753AA"/>
    <w:rsid w:val="00783F74"/>
    <w:rsid w:val="0078589C"/>
    <w:rsid w:val="00790161"/>
    <w:rsid w:val="00790617"/>
    <w:rsid w:val="0079362E"/>
    <w:rsid w:val="00795F3C"/>
    <w:rsid w:val="007A3F2F"/>
    <w:rsid w:val="007A4376"/>
    <w:rsid w:val="007A4F8E"/>
    <w:rsid w:val="007A6D09"/>
    <w:rsid w:val="007A7AB2"/>
    <w:rsid w:val="007B00F8"/>
    <w:rsid w:val="007B0BB8"/>
    <w:rsid w:val="007B16D2"/>
    <w:rsid w:val="007B22D1"/>
    <w:rsid w:val="007B27F9"/>
    <w:rsid w:val="007B4BB6"/>
    <w:rsid w:val="007C039F"/>
    <w:rsid w:val="007C03B9"/>
    <w:rsid w:val="007C2348"/>
    <w:rsid w:val="007D7E6D"/>
    <w:rsid w:val="007E4C00"/>
    <w:rsid w:val="007F1D6E"/>
    <w:rsid w:val="007F1D80"/>
    <w:rsid w:val="007F5C9F"/>
    <w:rsid w:val="0080225C"/>
    <w:rsid w:val="00804523"/>
    <w:rsid w:val="00804F69"/>
    <w:rsid w:val="00806A91"/>
    <w:rsid w:val="00807404"/>
    <w:rsid w:val="008200CF"/>
    <w:rsid w:val="00820F8F"/>
    <w:rsid w:val="0082626A"/>
    <w:rsid w:val="00836ACA"/>
    <w:rsid w:val="00836DB7"/>
    <w:rsid w:val="008417F2"/>
    <w:rsid w:val="00844DEA"/>
    <w:rsid w:val="00845D14"/>
    <w:rsid w:val="00846167"/>
    <w:rsid w:val="00855EFF"/>
    <w:rsid w:val="008618A8"/>
    <w:rsid w:val="008639D7"/>
    <w:rsid w:val="008704F3"/>
    <w:rsid w:val="00873604"/>
    <w:rsid w:val="008753CF"/>
    <w:rsid w:val="00876CAD"/>
    <w:rsid w:val="008A019D"/>
    <w:rsid w:val="008C6F83"/>
    <w:rsid w:val="008D15A4"/>
    <w:rsid w:val="008D68EE"/>
    <w:rsid w:val="008D7415"/>
    <w:rsid w:val="008E5604"/>
    <w:rsid w:val="008E71BD"/>
    <w:rsid w:val="008F33E6"/>
    <w:rsid w:val="008F38E2"/>
    <w:rsid w:val="008F46F2"/>
    <w:rsid w:val="009028B2"/>
    <w:rsid w:val="009052C4"/>
    <w:rsid w:val="00907B96"/>
    <w:rsid w:val="009111CC"/>
    <w:rsid w:val="00915A44"/>
    <w:rsid w:val="0092510B"/>
    <w:rsid w:val="00926A24"/>
    <w:rsid w:val="009310C3"/>
    <w:rsid w:val="00934EC1"/>
    <w:rsid w:val="00935E5D"/>
    <w:rsid w:val="00937EDE"/>
    <w:rsid w:val="00946CCD"/>
    <w:rsid w:val="009501F7"/>
    <w:rsid w:val="0095681C"/>
    <w:rsid w:val="0096700A"/>
    <w:rsid w:val="00970521"/>
    <w:rsid w:val="00981727"/>
    <w:rsid w:val="00981C51"/>
    <w:rsid w:val="00992942"/>
    <w:rsid w:val="00994148"/>
    <w:rsid w:val="00996120"/>
    <w:rsid w:val="009A0163"/>
    <w:rsid w:val="009A01F0"/>
    <w:rsid w:val="009A0733"/>
    <w:rsid w:val="009A3D33"/>
    <w:rsid w:val="009A3DD3"/>
    <w:rsid w:val="009A3E95"/>
    <w:rsid w:val="009A7A3E"/>
    <w:rsid w:val="009B1615"/>
    <w:rsid w:val="009B2D8E"/>
    <w:rsid w:val="009B377D"/>
    <w:rsid w:val="009B4235"/>
    <w:rsid w:val="009B6FE5"/>
    <w:rsid w:val="009C2B80"/>
    <w:rsid w:val="009C3401"/>
    <w:rsid w:val="009C6A08"/>
    <w:rsid w:val="009C79FA"/>
    <w:rsid w:val="009C7AC5"/>
    <w:rsid w:val="009D0E92"/>
    <w:rsid w:val="009D3015"/>
    <w:rsid w:val="009E4E21"/>
    <w:rsid w:val="009F5107"/>
    <w:rsid w:val="009F6CD8"/>
    <w:rsid w:val="009F6D50"/>
    <w:rsid w:val="00A031C0"/>
    <w:rsid w:val="00A27F0B"/>
    <w:rsid w:val="00A364EE"/>
    <w:rsid w:val="00A365D3"/>
    <w:rsid w:val="00A4571C"/>
    <w:rsid w:val="00A46782"/>
    <w:rsid w:val="00A53B27"/>
    <w:rsid w:val="00A541F9"/>
    <w:rsid w:val="00A55A1B"/>
    <w:rsid w:val="00A62EE5"/>
    <w:rsid w:val="00A70391"/>
    <w:rsid w:val="00A73F9D"/>
    <w:rsid w:val="00A83AAF"/>
    <w:rsid w:val="00A90B7B"/>
    <w:rsid w:val="00A90C55"/>
    <w:rsid w:val="00A92F05"/>
    <w:rsid w:val="00AA08F2"/>
    <w:rsid w:val="00AB5AF1"/>
    <w:rsid w:val="00AB714C"/>
    <w:rsid w:val="00AC3F95"/>
    <w:rsid w:val="00AC4270"/>
    <w:rsid w:val="00AC73B8"/>
    <w:rsid w:val="00AD1110"/>
    <w:rsid w:val="00AD149E"/>
    <w:rsid w:val="00AD6929"/>
    <w:rsid w:val="00AE02B8"/>
    <w:rsid w:val="00B003C4"/>
    <w:rsid w:val="00B034AF"/>
    <w:rsid w:val="00B14B19"/>
    <w:rsid w:val="00B15BD9"/>
    <w:rsid w:val="00B340F7"/>
    <w:rsid w:val="00B349E1"/>
    <w:rsid w:val="00B34BB9"/>
    <w:rsid w:val="00B47A50"/>
    <w:rsid w:val="00B523CA"/>
    <w:rsid w:val="00B54BD1"/>
    <w:rsid w:val="00B578A3"/>
    <w:rsid w:val="00B62120"/>
    <w:rsid w:val="00B62C77"/>
    <w:rsid w:val="00B64AF1"/>
    <w:rsid w:val="00B64ED6"/>
    <w:rsid w:val="00B64FF5"/>
    <w:rsid w:val="00B662D0"/>
    <w:rsid w:val="00B70C79"/>
    <w:rsid w:val="00B733E0"/>
    <w:rsid w:val="00B7412A"/>
    <w:rsid w:val="00B75AF8"/>
    <w:rsid w:val="00B75D7E"/>
    <w:rsid w:val="00B77AEB"/>
    <w:rsid w:val="00B84C01"/>
    <w:rsid w:val="00B93072"/>
    <w:rsid w:val="00B93224"/>
    <w:rsid w:val="00B95961"/>
    <w:rsid w:val="00B9608F"/>
    <w:rsid w:val="00B970AE"/>
    <w:rsid w:val="00BA2B39"/>
    <w:rsid w:val="00BA3B3C"/>
    <w:rsid w:val="00BA3F6E"/>
    <w:rsid w:val="00BB3335"/>
    <w:rsid w:val="00BB687E"/>
    <w:rsid w:val="00BB69D7"/>
    <w:rsid w:val="00BD24ED"/>
    <w:rsid w:val="00BD30F3"/>
    <w:rsid w:val="00BD56D6"/>
    <w:rsid w:val="00BD5F44"/>
    <w:rsid w:val="00BD6841"/>
    <w:rsid w:val="00BD7051"/>
    <w:rsid w:val="00BE6C2F"/>
    <w:rsid w:val="00BF3043"/>
    <w:rsid w:val="00BF3F2B"/>
    <w:rsid w:val="00BF5776"/>
    <w:rsid w:val="00BF7E38"/>
    <w:rsid w:val="00C035F1"/>
    <w:rsid w:val="00C1131E"/>
    <w:rsid w:val="00C21309"/>
    <w:rsid w:val="00C23235"/>
    <w:rsid w:val="00C31F72"/>
    <w:rsid w:val="00C34212"/>
    <w:rsid w:val="00C351F6"/>
    <w:rsid w:val="00C356BD"/>
    <w:rsid w:val="00C36206"/>
    <w:rsid w:val="00C37251"/>
    <w:rsid w:val="00C40F71"/>
    <w:rsid w:val="00C47C3D"/>
    <w:rsid w:val="00C566EE"/>
    <w:rsid w:val="00C579C9"/>
    <w:rsid w:val="00C66A2D"/>
    <w:rsid w:val="00C85CFF"/>
    <w:rsid w:val="00C904FB"/>
    <w:rsid w:val="00CA60EE"/>
    <w:rsid w:val="00CB4E5F"/>
    <w:rsid w:val="00CC256C"/>
    <w:rsid w:val="00CC3230"/>
    <w:rsid w:val="00CC6D9A"/>
    <w:rsid w:val="00CD1A19"/>
    <w:rsid w:val="00CD56EC"/>
    <w:rsid w:val="00CD720C"/>
    <w:rsid w:val="00CD7250"/>
    <w:rsid w:val="00CE6B4F"/>
    <w:rsid w:val="00CE6EA5"/>
    <w:rsid w:val="00CF0347"/>
    <w:rsid w:val="00CF199A"/>
    <w:rsid w:val="00CF2B6F"/>
    <w:rsid w:val="00D056A3"/>
    <w:rsid w:val="00D0619F"/>
    <w:rsid w:val="00D06974"/>
    <w:rsid w:val="00D171F0"/>
    <w:rsid w:val="00D20FEB"/>
    <w:rsid w:val="00D219BD"/>
    <w:rsid w:val="00D22609"/>
    <w:rsid w:val="00D40A0D"/>
    <w:rsid w:val="00D41126"/>
    <w:rsid w:val="00D542B5"/>
    <w:rsid w:val="00D56645"/>
    <w:rsid w:val="00D61016"/>
    <w:rsid w:val="00D62BAF"/>
    <w:rsid w:val="00D63E26"/>
    <w:rsid w:val="00D66038"/>
    <w:rsid w:val="00D7483B"/>
    <w:rsid w:val="00D8090C"/>
    <w:rsid w:val="00D849A6"/>
    <w:rsid w:val="00D86419"/>
    <w:rsid w:val="00D87FAD"/>
    <w:rsid w:val="00D90ED7"/>
    <w:rsid w:val="00D95D98"/>
    <w:rsid w:val="00DA0141"/>
    <w:rsid w:val="00DA1C7F"/>
    <w:rsid w:val="00DA4A6C"/>
    <w:rsid w:val="00DB1D60"/>
    <w:rsid w:val="00DB3AA3"/>
    <w:rsid w:val="00DB3E20"/>
    <w:rsid w:val="00DC6D44"/>
    <w:rsid w:val="00DD0290"/>
    <w:rsid w:val="00DD6F68"/>
    <w:rsid w:val="00DE1025"/>
    <w:rsid w:val="00DE172D"/>
    <w:rsid w:val="00DE570F"/>
    <w:rsid w:val="00DE7810"/>
    <w:rsid w:val="00DF1F7D"/>
    <w:rsid w:val="00E14676"/>
    <w:rsid w:val="00E14B4F"/>
    <w:rsid w:val="00E22BE1"/>
    <w:rsid w:val="00E27CD1"/>
    <w:rsid w:val="00E3089A"/>
    <w:rsid w:val="00E43863"/>
    <w:rsid w:val="00E504D5"/>
    <w:rsid w:val="00E51CDD"/>
    <w:rsid w:val="00E51DC4"/>
    <w:rsid w:val="00E52EF8"/>
    <w:rsid w:val="00E643A6"/>
    <w:rsid w:val="00E827DC"/>
    <w:rsid w:val="00E85041"/>
    <w:rsid w:val="00E872C8"/>
    <w:rsid w:val="00E87925"/>
    <w:rsid w:val="00E909E7"/>
    <w:rsid w:val="00EA1E68"/>
    <w:rsid w:val="00EB0F8D"/>
    <w:rsid w:val="00EB1146"/>
    <w:rsid w:val="00EC0355"/>
    <w:rsid w:val="00EC2FD7"/>
    <w:rsid w:val="00EC31B1"/>
    <w:rsid w:val="00EC5AB3"/>
    <w:rsid w:val="00ED317F"/>
    <w:rsid w:val="00ED4F45"/>
    <w:rsid w:val="00EE0E20"/>
    <w:rsid w:val="00EE24B5"/>
    <w:rsid w:val="00EF2A37"/>
    <w:rsid w:val="00EF4B65"/>
    <w:rsid w:val="00EF52F3"/>
    <w:rsid w:val="00EF7145"/>
    <w:rsid w:val="00F0500A"/>
    <w:rsid w:val="00F06F46"/>
    <w:rsid w:val="00F12222"/>
    <w:rsid w:val="00F12B57"/>
    <w:rsid w:val="00F132F9"/>
    <w:rsid w:val="00F22025"/>
    <w:rsid w:val="00F23DA3"/>
    <w:rsid w:val="00F24065"/>
    <w:rsid w:val="00F2415F"/>
    <w:rsid w:val="00F26713"/>
    <w:rsid w:val="00F50B07"/>
    <w:rsid w:val="00F57AC2"/>
    <w:rsid w:val="00F66F58"/>
    <w:rsid w:val="00F73B6F"/>
    <w:rsid w:val="00F75628"/>
    <w:rsid w:val="00F7601C"/>
    <w:rsid w:val="00F81019"/>
    <w:rsid w:val="00F82608"/>
    <w:rsid w:val="00F90106"/>
    <w:rsid w:val="00FA08C3"/>
    <w:rsid w:val="00FB28F2"/>
    <w:rsid w:val="00FB47D6"/>
    <w:rsid w:val="00FC42FD"/>
    <w:rsid w:val="00FC4B72"/>
    <w:rsid w:val="00FF58F9"/>
    <w:rsid w:val="00FF7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54E68B"/>
  <w15:chartTrackingRefBased/>
  <w15:docId w15:val="{8DAC48EA-BBBE-4B9F-B7EC-12679D30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6EA5"/>
    <w:rPr>
      <w:sz w:val="24"/>
      <w:szCs w:val="24"/>
      <w:lang w:eastAsia="en-US"/>
    </w:rPr>
  </w:style>
  <w:style w:type="paragraph" w:styleId="Heading1">
    <w:name w:val="heading 1"/>
    <w:basedOn w:val="Normal"/>
    <w:next w:val="Normal"/>
    <w:qFormat/>
    <w:rsid w:val="0064210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4F45"/>
    <w:rPr>
      <w:color w:val="0000FF"/>
      <w:u w:val="single"/>
    </w:rPr>
  </w:style>
  <w:style w:type="table" w:styleId="TableGrid">
    <w:name w:val="Table Grid"/>
    <w:basedOn w:val="TableNormal"/>
    <w:rsid w:val="009B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0772"/>
    <w:pPr>
      <w:autoSpaceDE w:val="0"/>
      <w:autoSpaceDN w:val="0"/>
      <w:adjustRightInd w:val="0"/>
    </w:pPr>
    <w:rPr>
      <w:color w:val="000000"/>
      <w:sz w:val="24"/>
      <w:szCs w:val="24"/>
      <w:lang w:val="en-US" w:eastAsia="en-US"/>
    </w:rPr>
  </w:style>
  <w:style w:type="paragraph" w:customStyle="1" w:styleId="Titlehead1">
    <w:name w:val="Title head 1"/>
    <w:basedOn w:val="Default"/>
    <w:next w:val="Default"/>
    <w:rsid w:val="00510772"/>
    <w:rPr>
      <w:color w:val="auto"/>
    </w:rPr>
  </w:style>
  <w:style w:type="paragraph" w:styleId="Header">
    <w:name w:val="header"/>
    <w:basedOn w:val="Normal"/>
    <w:rsid w:val="00B970AE"/>
    <w:pPr>
      <w:tabs>
        <w:tab w:val="center" w:pos="4320"/>
        <w:tab w:val="right" w:pos="8640"/>
      </w:tabs>
    </w:pPr>
  </w:style>
  <w:style w:type="paragraph" w:styleId="Footer">
    <w:name w:val="footer"/>
    <w:basedOn w:val="Normal"/>
    <w:link w:val="FooterChar"/>
    <w:uiPriority w:val="99"/>
    <w:rsid w:val="00B970AE"/>
    <w:pPr>
      <w:tabs>
        <w:tab w:val="center" w:pos="4320"/>
        <w:tab w:val="right" w:pos="8640"/>
      </w:tabs>
    </w:pPr>
  </w:style>
  <w:style w:type="character" w:styleId="PageNumber">
    <w:name w:val="page number"/>
    <w:basedOn w:val="DefaultParagraphFont"/>
    <w:rsid w:val="00A4571C"/>
  </w:style>
  <w:style w:type="character" w:styleId="FollowedHyperlink">
    <w:name w:val="FollowedHyperlink"/>
    <w:rsid w:val="0012371E"/>
    <w:rPr>
      <w:color w:val="800080"/>
      <w:u w:val="single"/>
    </w:rPr>
  </w:style>
  <w:style w:type="paragraph" w:styleId="DocumentMap">
    <w:name w:val="Document Map"/>
    <w:basedOn w:val="Normal"/>
    <w:semiHidden/>
    <w:rsid w:val="00EC31B1"/>
    <w:pPr>
      <w:shd w:val="clear" w:color="auto" w:fill="000080"/>
    </w:pPr>
    <w:rPr>
      <w:rFonts w:ascii="Tahoma" w:hAnsi="Tahoma" w:cs="Tahoma"/>
      <w:sz w:val="20"/>
      <w:szCs w:val="20"/>
    </w:rPr>
  </w:style>
  <w:style w:type="paragraph" w:styleId="Title">
    <w:name w:val="Title"/>
    <w:basedOn w:val="Normal"/>
    <w:next w:val="Normal"/>
    <w:link w:val="TitleChar"/>
    <w:uiPriority w:val="10"/>
    <w:qFormat/>
    <w:rsid w:val="00E43863"/>
    <w:pPr>
      <w:contextualSpacing/>
    </w:pPr>
    <w:rPr>
      <w:rFonts w:ascii="Arial" w:hAnsi="Arial"/>
      <w:b/>
      <w:spacing w:val="-10"/>
      <w:kern w:val="28"/>
      <w:sz w:val="28"/>
      <w:szCs w:val="56"/>
    </w:rPr>
  </w:style>
  <w:style w:type="character" w:customStyle="1" w:styleId="TitleChar">
    <w:name w:val="Title Char"/>
    <w:link w:val="Title"/>
    <w:uiPriority w:val="10"/>
    <w:rsid w:val="00E43863"/>
    <w:rPr>
      <w:rFonts w:ascii="Arial" w:hAnsi="Arial"/>
      <w:b/>
      <w:spacing w:val="-10"/>
      <w:kern w:val="28"/>
      <w:sz w:val="28"/>
      <w:szCs w:val="56"/>
      <w:lang w:eastAsia="en-US"/>
    </w:rPr>
  </w:style>
  <w:style w:type="paragraph" w:styleId="NormalWeb">
    <w:name w:val="Normal (Web)"/>
    <w:basedOn w:val="Normal"/>
    <w:uiPriority w:val="99"/>
    <w:unhideWhenUsed/>
    <w:rsid w:val="009F6D50"/>
    <w:pPr>
      <w:spacing w:before="100" w:beforeAutospacing="1" w:after="100" w:afterAutospacing="1"/>
    </w:pPr>
    <w:rPr>
      <w:lang w:eastAsia="en-GB"/>
    </w:rPr>
  </w:style>
  <w:style w:type="character" w:styleId="Strong">
    <w:name w:val="Strong"/>
    <w:uiPriority w:val="22"/>
    <w:qFormat/>
    <w:rsid w:val="00804F69"/>
    <w:rPr>
      <w:b/>
      <w:bCs/>
    </w:rPr>
  </w:style>
  <w:style w:type="character" w:styleId="UnresolvedMention">
    <w:name w:val="Unresolved Mention"/>
    <w:uiPriority w:val="99"/>
    <w:semiHidden/>
    <w:unhideWhenUsed/>
    <w:rsid w:val="00804F69"/>
    <w:rPr>
      <w:color w:val="605E5C"/>
      <w:shd w:val="clear" w:color="auto" w:fill="E1DFDD"/>
    </w:rPr>
  </w:style>
  <w:style w:type="character" w:customStyle="1" w:styleId="FooterChar">
    <w:name w:val="Footer Char"/>
    <w:link w:val="Footer"/>
    <w:uiPriority w:val="99"/>
    <w:rsid w:val="00AA08F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47043">
      <w:bodyDiv w:val="1"/>
      <w:marLeft w:val="0"/>
      <w:marRight w:val="0"/>
      <w:marTop w:val="0"/>
      <w:marBottom w:val="0"/>
      <w:divBdr>
        <w:top w:val="none" w:sz="0" w:space="0" w:color="auto"/>
        <w:left w:val="none" w:sz="0" w:space="0" w:color="auto"/>
        <w:bottom w:val="none" w:sz="0" w:space="0" w:color="auto"/>
        <w:right w:val="none" w:sz="0" w:space="0" w:color="auto"/>
      </w:divBdr>
    </w:div>
    <w:div w:id="557203451">
      <w:bodyDiv w:val="1"/>
      <w:marLeft w:val="0"/>
      <w:marRight w:val="0"/>
      <w:marTop w:val="0"/>
      <w:marBottom w:val="0"/>
      <w:divBdr>
        <w:top w:val="none" w:sz="0" w:space="0" w:color="auto"/>
        <w:left w:val="none" w:sz="0" w:space="0" w:color="auto"/>
        <w:bottom w:val="none" w:sz="0" w:space="0" w:color="auto"/>
        <w:right w:val="none" w:sz="0" w:space="0" w:color="auto"/>
      </w:divBdr>
    </w:div>
    <w:div w:id="1339232790">
      <w:bodyDiv w:val="1"/>
      <w:marLeft w:val="0"/>
      <w:marRight w:val="0"/>
      <w:marTop w:val="0"/>
      <w:marBottom w:val="0"/>
      <w:divBdr>
        <w:top w:val="none" w:sz="0" w:space="0" w:color="auto"/>
        <w:left w:val="none" w:sz="0" w:space="0" w:color="auto"/>
        <w:bottom w:val="none" w:sz="0" w:space="0" w:color="auto"/>
        <w:right w:val="none" w:sz="0" w:space="0" w:color="auto"/>
      </w:divBdr>
    </w:div>
    <w:div w:id="1381442440">
      <w:bodyDiv w:val="1"/>
      <w:marLeft w:val="0"/>
      <w:marRight w:val="0"/>
      <w:marTop w:val="0"/>
      <w:marBottom w:val="0"/>
      <w:divBdr>
        <w:top w:val="none" w:sz="0" w:space="0" w:color="auto"/>
        <w:left w:val="none" w:sz="0" w:space="0" w:color="auto"/>
        <w:bottom w:val="none" w:sz="0" w:space="0" w:color="auto"/>
        <w:right w:val="none" w:sz="0" w:space="0" w:color="auto"/>
      </w:divBdr>
    </w:div>
    <w:div w:id="15132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trath.ac.uk/coronavirus/wellbeingworkingfromhomehub/"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1.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www.strath.ac.uk/coronavirus/wellbeingworkingfromhomehub/"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strath.ac.uk/wellbeing/stressandmentalhealth/" TargetMode="External"/><Relationship Id="rId23" Type="http://schemas.openxmlformats.org/officeDocument/2006/relationships/hyperlink" Target="https://www.strath.ac.uk/safetyservices/documentationforms/forms/" TargetMode="External"/><Relationship Id="rId10" Type="http://schemas.openxmlformats.org/officeDocument/2006/relationships/hyperlink" Target="https://safetysystems.strath.ac.uk/ra.php?ID=377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th.ac.uk/media/ps/safetyservices/campusonly/guidancenotes/Guidance_on_Understaking_a_Risk_Assessment.pdf" TargetMode="External"/><Relationship Id="rId14" Type="http://schemas.openxmlformats.org/officeDocument/2006/relationships/hyperlink" Target="https://www.electricalsafetyfirst.org.uk/guidance/safety-around-the-home/overloading-sockets/" TargetMode="External"/><Relationship Id="rId22" Type="http://schemas.openxmlformats.org/officeDocument/2006/relationships/hyperlink" Target="https://www.strath.ac.uk/media/coronavirus/Temporary_Homeworking_Arrangements_(2).pdf"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s://www.strath.ac.uk/safetyhealthwellbeing/" TargetMode="External"/><Relationship Id="rId1" Type="http://schemas.openxmlformats.org/officeDocument/2006/relationships/hyperlink" Target="http://www.strath.ac.uk/safetyservices/"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s://www.strath.ac.uk/safetyhealthwellbeing/" TargetMode="External"/><Relationship Id="rId1" Type="http://schemas.openxmlformats.org/officeDocument/2006/relationships/hyperlink" Target="http://www.strath.ac.uk/safetyservices/"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s://www.strath.ac.uk/safetyhealthwellbeing/" TargetMode="External"/><Relationship Id="rId1" Type="http://schemas.openxmlformats.org/officeDocument/2006/relationships/hyperlink" Target="http://www.strath.ac.uk/safetyservices/"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s://www.strath.ac.uk/safetyhealthwellbeing/" TargetMode="External"/><Relationship Id="rId1" Type="http://schemas.openxmlformats.org/officeDocument/2006/relationships/hyperlink" Target="http://www.strath.ac.uk/safetyservices/"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s://www.strath.ac.uk/safetyhealthwellbeing/" TargetMode="External"/><Relationship Id="rId1" Type="http://schemas.openxmlformats.org/officeDocument/2006/relationships/hyperlink" Target="http://www.strath.ac.uk/safetyser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cs47\Local%20Settings\Temporary%20Internet%20Files\OLKDB\Strathclyde%20CoSHH%203%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E4591-A689-40EB-B355-20A682B4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Strathclyde CoSHH 3 (2)</Template>
  <TotalTime>5</TotalTime>
  <Pages>11</Pages>
  <Words>1689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CONTROL OF SUBSTANCES HAZARDOUS TO HEALTH</vt:lpstr>
    </vt:vector>
  </TitlesOfParts>
  <Company>BC</Company>
  <LinksUpToDate>false</LinksUpToDate>
  <CharactersWithSpaces>12603</CharactersWithSpaces>
  <SharedDoc>false</SharedDoc>
  <HLinks>
    <vt:vector size="66" baseType="variant">
      <vt:variant>
        <vt:i4>4325393</vt:i4>
      </vt:variant>
      <vt:variant>
        <vt:i4>50</vt:i4>
      </vt:variant>
      <vt:variant>
        <vt:i4>0</vt:i4>
      </vt:variant>
      <vt:variant>
        <vt:i4>5</vt:i4>
      </vt:variant>
      <vt:variant>
        <vt:lpwstr>https://www.strath.ac.uk/safetyservices/documentationforms/forms/</vt:lpwstr>
      </vt:variant>
      <vt:variant>
        <vt:lpwstr/>
      </vt:variant>
      <vt:variant>
        <vt:i4>4128851</vt:i4>
      </vt:variant>
      <vt:variant>
        <vt:i4>47</vt:i4>
      </vt:variant>
      <vt:variant>
        <vt:i4>0</vt:i4>
      </vt:variant>
      <vt:variant>
        <vt:i4>5</vt:i4>
      </vt:variant>
      <vt:variant>
        <vt:lpwstr>https://www.strath.ac.uk/media/coronavirus/Temporary_Homeworking_Arrangements_(2).pdf</vt:lpwstr>
      </vt:variant>
      <vt:variant>
        <vt:lpwstr/>
      </vt:variant>
      <vt:variant>
        <vt:i4>131097</vt:i4>
      </vt:variant>
      <vt:variant>
        <vt:i4>44</vt:i4>
      </vt:variant>
      <vt:variant>
        <vt:i4>0</vt:i4>
      </vt:variant>
      <vt:variant>
        <vt:i4>5</vt:i4>
      </vt:variant>
      <vt:variant>
        <vt:lpwstr>https://www.strath.ac.uk/coronavirus/wellbeingworkingfromhomehub/</vt:lpwstr>
      </vt:variant>
      <vt:variant>
        <vt:lpwstr/>
      </vt:variant>
      <vt:variant>
        <vt:i4>131097</vt:i4>
      </vt:variant>
      <vt:variant>
        <vt:i4>15</vt:i4>
      </vt:variant>
      <vt:variant>
        <vt:i4>0</vt:i4>
      </vt:variant>
      <vt:variant>
        <vt:i4>5</vt:i4>
      </vt:variant>
      <vt:variant>
        <vt:lpwstr>https://www.strath.ac.uk/coronavirus/wellbeingworkingfromhomehub/</vt:lpwstr>
      </vt:variant>
      <vt:variant>
        <vt:lpwstr/>
      </vt:variant>
      <vt:variant>
        <vt:i4>851996</vt:i4>
      </vt:variant>
      <vt:variant>
        <vt:i4>12</vt:i4>
      </vt:variant>
      <vt:variant>
        <vt:i4>0</vt:i4>
      </vt:variant>
      <vt:variant>
        <vt:i4>5</vt:i4>
      </vt:variant>
      <vt:variant>
        <vt:lpwstr>https://www.strath.ac.uk/wellbeing/stressandmentalhealth/</vt:lpwstr>
      </vt:variant>
      <vt:variant>
        <vt:lpwstr/>
      </vt:variant>
      <vt:variant>
        <vt:i4>5242916</vt:i4>
      </vt:variant>
      <vt:variant>
        <vt:i4>0</vt:i4>
      </vt:variant>
      <vt:variant>
        <vt:i4>0</vt:i4>
      </vt:variant>
      <vt:variant>
        <vt:i4>5</vt:i4>
      </vt:variant>
      <vt:variant>
        <vt:lpwstr>https://www.strath.ac.uk/media/ps/safetyservices/campusonly/guidancenotes/Guidance_on_Understaking_a_Risk_Assessment.pdf</vt:lpwstr>
      </vt:variant>
      <vt:variant>
        <vt:lpwstr/>
      </vt:variant>
      <vt:variant>
        <vt:i4>3604581</vt:i4>
      </vt:variant>
      <vt:variant>
        <vt:i4>45</vt:i4>
      </vt:variant>
      <vt:variant>
        <vt:i4>0</vt:i4>
      </vt:variant>
      <vt:variant>
        <vt:i4>5</vt:i4>
      </vt:variant>
      <vt:variant>
        <vt:lpwstr>http://www.strath.ac.uk/safetyservices/</vt:lpwstr>
      </vt:variant>
      <vt:variant>
        <vt:lpwstr/>
      </vt:variant>
      <vt:variant>
        <vt:i4>3604581</vt:i4>
      </vt:variant>
      <vt:variant>
        <vt:i4>36</vt:i4>
      </vt:variant>
      <vt:variant>
        <vt:i4>0</vt:i4>
      </vt:variant>
      <vt:variant>
        <vt:i4>5</vt:i4>
      </vt:variant>
      <vt:variant>
        <vt:lpwstr>http://www.strath.ac.uk/safetyservices/</vt:lpwstr>
      </vt:variant>
      <vt:variant>
        <vt:lpwstr/>
      </vt:variant>
      <vt:variant>
        <vt:i4>3604581</vt:i4>
      </vt:variant>
      <vt:variant>
        <vt:i4>27</vt:i4>
      </vt:variant>
      <vt:variant>
        <vt:i4>0</vt:i4>
      </vt:variant>
      <vt:variant>
        <vt:i4>5</vt:i4>
      </vt:variant>
      <vt:variant>
        <vt:lpwstr>http://www.strath.ac.uk/safetyservices/</vt:lpwstr>
      </vt:variant>
      <vt:variant>
        <vt:lpwstr/>
      </vt:variant>
      <vt:variant>
        <vt:i4>3604581</vt:i4>
      </vt:variant>
      <vt:variant>
        <vt:i4>18</vt:i4>
      </vt:variant>
      <vt:variant>
        <vt:i4>0</vt:i4>
      </vt:variant>
      <vt:variant>
        <vt:i4>5</vt:i4>
      </vt:variant>
      <vt:variant>
        <vt:lpwstr>http://www.strath.ac.uk/safetyservices/</vt:lpwstr>
      </vt:variant>
      <vt:variant>
        <vt:lpwstr/>
      </vt:variant>
      <vt:variant>
        <vt:i4>3604581</vt:i4>
      </vt:variant>
      <vt:variant>
        <vt:i4>9</vt:i4>
      </vt:variant>
      <vt:variant>
        <vt:i4>0</vt:i4>
      </vt:variant>
      <vt:variant>
        <vt:i4>5</vt:i4>
      </vt:variant>
      <vt:variant>
        <vt:lpwstr>http://www.strath.ac.uk/safetyservices/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SUBSTANCES HAZARDOUS TO HEALTH</dc:title>
  <dc:subject/>
  <dc:creator>Administration</dc:creator>
  <cp:keywords/>
  <dc:description/>
  <cp:lastModifiedBy>Richard Wright</cp:lastModifiedBy>
  <cp:revision>4</cp:revision>
  <cp:lastPrinted>2009-04-28T13:06:00Z</cp:lastPrinted>
  <dcterms:created xsi:type="dcterms:W3CDTF">2021-09-23T16:17:00Z</dcterms:created>
  <dcterms:modified xsi:type="dcterms:W3CDTF">2022-11-17T12:16:00Z</dcterms:modified>
</cp:coreProperties>
</file>