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265BA" w14:textId="3F91D93F" w:rsidR="00B564B5" w:rsidRPr="0067326C" w:rsidRDefault="007F0D14" w:rsidP="00B564B5">
      <w:pPr>
        <w:jc w:val="both"/>
        <w:rPr>
          <w:rFonts w:ascii="Arial" w:hAnsi="Arial" w:cs="Arial"/>
          <w:b/>
          <w:sz w:val="20"/>
          <w:szCs w:val="20"/>
        </w:rPr>
      </w:pPr>
      <w:r w:rsidRPr="0067326C">
        <w:rPr>
          <w:rFonts w:ascii="Arial" w:hAnsi="Arial" w:cs="Arial"/>
          <w:b/>
          <w:sz w:val="20"/>
          <w:szCs w:val="20"/>
        </w:rPr>
        <w:t>FORM S28</w:t>
      </w:r>
    </w:p>
    <w:p w14:paraId="35359651" w14:textId="77777777" w:rsidR="00B564B5" w:rsidRDefault="00B564B5" w:rsidP="00B564B5">
      <w:pPr>
        <w:pStyle w:val="Heading1"/>
        <w:numPr>
          <w:ilvl w:val="0"/>
          <w:numId w:val="0"/>
        </w:numPr>
        <w:rPr>
          <w:sz w:val="36"/>
          <w:szCs w:val="36"/>
        </w:rPr>
      </w:pPr>
      <w:bookmarkStart w:id="0" w:name="_Toc125618137"/>
      <w:r w:rsidRPr="0067326C">
        <w:rPr>
          <w:rFonts w:cs="Arial"/>
          <w:b w:val="0"/>
          <w:noProof/>
          <w:szCs w:val="20"/>
          <w:u w:val="single"/>
          <w:lang w:eastAsia="en-GB"/>
        </w:rPr>
        <w:drawing>
          <wp:anchor distT="0" distB="0" distL="114300" distR="114300" simplePos="0" relativeHeight="251659264" behindDoc="1" locked="0" layoutInCell="1" allowOverlap="1" wp14:anchorId="14D7513B" wp14:editId="23540E3D">
            <wp:simplePos x="0" y="0"/>
            <wp:positionH relativeFrom="margin">
              <wp:align>right</wp:align>
            </wp:positionH>
            <wp:positionV relativeFrom="page">
              <wp:align>top</wp:align>
            </wp:positionV>
            <wp:extent cx="936000" cy="1044000"/>
            <wp:effectExtent l="0" t="0" r="0" b="3810"/>
            <wp:wrapThrough wrapText="bothSides">
              <wp:wrapPolygon edited="0">
                <wp:start x="0" y="0"/>
                <wp:lineTo x="0" y="21285"/>
                <wp:lineTo x="21102" y="21285"/>
                <wp:lineTo x="21102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iversity_of_Strathclyde_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6000" cy="104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74429">
        <w:rPr>
          <w:sz w:val="36"/>
          <w:szCs w:val="36"/>
        </w:rPr>
        <w:t>REQUEST FOR OCCUPATIONAL HYGIENE MONITORING OR ADVICE</w:t>
      </w:r>
      <w:bookmarkEnd w:id="0"/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413"/>
        <w:gridCol w:w="1417"/>
        <w:gridCol w:w="1418"/>
        <w:gridCol w:w="1559"/>
        <w:gridCol w:w="1418"/>
        <w:gridCol w:w="1842"/>
      </w:tblGrid>
      <w:tr w:rsidR="00B564B5" w14:paraId="36DB585D" w14:textId="77777777" w:rsidTr="00A24CE7">
        <w:trPr>
          <w:trHeight w:val="454"/>
        </w:trPr>
        <w:tc>
          <w:tcPr>
            <w:tcW w:w="2830" w:type="dxa"/>
            <w:gridSpan w:val="2"/>
            <w:shd w:val="clear" w:color="auto" w:fill="D9E2F3" w:themeFill="accent1" w:themeFillTint="33"/>
            <w:vAlign w:val="center"/>
          </w:tcPr>
          <w:p w14:paraId="63D4841B" w14:textId="77777777" w:rsidR="00B564B5" w:rsidRPr="00226AD4" w:rsidRDefault="00B564B5" w:rsidP="00A24CE7">
            <w:pPr>
              <w:jc w:val="both"/>
              <w:rPr>
                <w:b/>
              </w:rPr>
            </w:pPr>
            <w:r w:rsidRPr="00226AD4">
              <w:rPr>
                <w:b/>
              </w:rPr>
              <w:t>Department:</w:t>
            </w:r>
          </w:p>
        </w:tc>
        <w:tc>
          <w:tcPr>
            <w:tcW w:w="6237" w:type="dxa"/>
            <w:gridSpan w:val="4"/>
          </w:tcPr>
          <w:p w14:paraId="6ADCE21D" w14:textId="77777777" w:rsidR="00B564B5" w:rsidRDefault="00B564B5" w:rsidP="00A24CE7">
            <w:pPr>
              <w:jc w:val="both"/>
            </w:pPr>
          </w:p>
        </w:tc>
      </w:tr>
      <w:tr w:rsidR="00B564B5" w14:paraId="2D3943CF" w14:textId="77777777" w:rsidTr="00A24CE7">
        <w:trPr>
          <w:trHeight w:val="454"/>
        </w:trPr>
        <w:tc>
          <w:tcPr>
            <w:tcW w:w="2830" w:type="dxa"/>
            <w:gridSpan w:val="2"/>
            <w:shd w:val="clear" w:color="auto" w:fill="D9E2F3" w:themeFill="accent1" w:themeFillTint="33"/>
            <w:vAlign w:val="center"/>
          </w:tcPr>
          <w:p w14:paraId="17D9BBEF" w14:textId="77777777" w:rsidR="00B564B5" w:rsidRPr="00226AD4" w:rsidRDefault="00B564B5" w:rsidP="00A24CE7">
            <w:pPr>
              <w:jc w:val="both"/>
              <w:rPr>
                <w:b/>
              </w:rPr>
            </w:pPr>
            <w:r>
              <w:rPr>
                <w:b/>
              </w:rPr>
              <w:t>Contact Name:</w:t>
            </w:r>
          </w:p>
        </w:tc>
        <w:tc>
          <w:tcPr>
            <w:tcW w:w="6237" w:type="dxa"/>
            <w:gridSpan w:val="4"/>
          </w:tcPr>
          <w:p w14:paraId="170B72A1" w14:textId="77777777" w:rsidR="00B564B5" w:rsidRDefault="00B564B5" w:rsidP="00A24CE7">
            <w:pPr>
              <w:jc w:val="both"/>
            </w:pPr>
          </w:p>
        </w:tc>
      </w:tr>
      <w:tr w:rsidR="00B564B5" w14:paraId="1889D93E" w14:textId="77777777" w:rsidTr="00A24CE7">
        <w:trPr>
          <w:trHeight w:val="454"/>
        </w:trPr>
        <w:tc>
          <w:tcPr>
            <w:tcW w:w="2830" w:type="dxa"/>
            <w:gridSpan w:val="2"/>
            <w:shd w:val="clear" w:color="auto" w:fill="D9E2F3" w:themeFill="accent1" w:themeFillTint="33"/>
            <w:vAlign w:val="center"/>
          </w:tcPr>
          <w:p w14:paraId="08EB3452" w14:textId="77777777" w:rsidR="00B564B5" w:rsidRDefault="00B564B5" w:rsidP="00A24CE7">
            <w:pPr>
              <w:jc w:val="both"/>
              <w:rPr>
                <w:b/>
              </w:rPr>
            </w:pPr>
            <w:r>
              <w:rPr>
                <w:b/>
              </w:rPr>
              <w:t>Job Title:</w:t>
            </w:r>
          </w:p>
        </w:tc>
        <w:tc>
          <w:tcPr>
            <w:tcW w:w="6237" w:type="dxa"/>
            <w:gridSpan w:val="4"/>
          </w:tcPr>
          <w:p w14:paraId="4242D248" w14:textId="77777777" w:rsidR="00B564B5" w:rsidRDefault="00B564B5" w:rsidP="00A24CE7">
            <w:pPr>
              <w:jc w:val="both"/>
            </w:pPr>
          </w:p>
        </w:tc>
      </w:tr>
      <w:tr w:rsidR="00B564B5" w14:paraId="1E68516B" w14:textId="77777777" w:rsidTr="00A24CE7">
        <w:trPr>
          <w:trHeight w:val="454"/>
        </w:trPr>
        <w:tc>
          <w:tcPr>
            <w:tcW w:w="2830" w:type="dxa"/>
            <w:gridSpan w:val="2"/>
            <w:shd w:val="clear" w:color="auto" w:fill="D9E2F3" w:themeFill="accent1" w:themeFillTint="33"/>
            <w:vAlign w:val="center"/>
          </w:tcPr>
          <w:p w14:paraId="7B5FE521" w14:textId="77777777" w:rsidR="00B564B5" w:rsidRPr="00226AD4" w:rsidRDefault="00B564B5" w:rsidP="00A24CE7">
            <w:pPr>
              <w:rPr>
                <w:b/>
              </w:rPr>
            </w:pPr>
            <w:r>
              <w:rPr>
                <w:b/>
              </w:rPr>
              <w:t>Contact Tel:</w:t>
            </w:r>
          </w:p>
        </w:tc>
        <w:tc>
          <w:tcPr>
            <w:tcW w:w="6237" w:type="dxa"/>
            <w:gridSpan w:val="4"/>
          </w:tcPr>
          <w:p w14:paraId="28E61960" w14:textId="77777777" w:rsidR="00B564B5" w:rsidRDefault="00B564B5" w:rsidP="00A24CE7"/>
        </w:tc>
      </w:tr>
      <w:tr w:rsidR="00B564B5" w14:paraId="07F7A6CE" w14:textId="77777777" w:rsidTr="00A24CE7">
        <w:trPr>
          <w:trHeight w:val="405"/>
        </w:trPr>
        <w:tc>
          <w:tcPr>
            <w:tcW w:w="1413" w:type="dxa"/>
            <w:vMerge w:val="restart"/>
            <w:shd w:val="clear" w:color="auto" w:fill="D9E2F3" w:themeFill="accent1" w:themeFillTint="33"/>
            <w:vAlign w:val="center"/>
          </w:tcPr>
          <w:p w14:paraId="23082BAC" w14:textId="77777777" w:rsidR="00B564B5" w:rsidRDefault="00B564B5" w:rsidP="00A24CE7">
            <w:pPr>
              <w:rPr>
                <w:b/>
              </w:rPr>
            </w:pPr>
            <w:r>
              <w:rPr>
                <w:b/>
              </w:rPr>
              <w:t>Service Requested:</w:t>
            </w:r>
          </w:p>
        </w:tc>
        <w:tc>
          <w:tcPr>
            <w:tcW w:w="1417" w:type="dxa"/>
            <w:shd w:val="clear" w:color="auto" w:fill="D9E2F3" w:themeFill="accent1" w:themeFillTint="33"/>
            <w:vAlign w:val="center"/>
          </w:tcPr>
          <w:p w14:paraId="0B802900" w14:textId="77777777" w:rsidR="00B564B5" w:rsidRDefault="00B564B5" w:rsidP="00A24CE7">
            <w:pPr>
              <w:rPr>
                <w:b/>
              </w:rPr>
            </w:pPr>
            <w:r>
              <w:rPr>
                <w:b/>
              </w:rPr>
              <w:t>Advice</w:t>
            </w:r>
          </w:p>
        </w:tc>
        <w:tc>
          <w:tcPr>
            <w:tcW w:w="1418" w:type="dxa"/>
            <w:vAlign w:val="center"/>
          </w:tcPr>
          <w:p w14:paraId="4EB18B5D" w14:textId="77777777" w:rsidR="00B564B5" w:rsidRDefault="00B564B5" w:rsidP="00A24CE7">
            <w:pPr>
              <w:spacing w:before="40" w:after="40"/>
            </w:pPr>
            <w:r w:rsidRPr="00F036E4">
              <w:rPr>
                <w:rFonts w:ascii="Arial" w:hAnsi="Arial" w:cs="Arial"/>
                <w:sz w:val="20"/>
                <w:szCs w:val="20"/>
              </w:rPr>
              <w:t>Noise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036E4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304585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559" w:type="dxa"/>
            <w:vAlign w:val="center"/>
          </w:tcPr>
          <w:p w14:paraId="0C3C48A1" w14:textId="77777777" w:rsidR="00B564B5" w:rsidRDefault="00B564B5" w:rsidP="00A24CE7">
            <w:pPr>
              <w:spacing w:before="40" w:after="40"/>
            </w:pPr>
            <w:r w:rsidRPr="00F036E4">
              <w:rPr>
                <w:rFonts w:ascii="Arial" w:hAnsi="Arial" w:cs="Arial"/>
                <w:sz w:val="20"/>
                <w:szCs w:val="20"/>
              </w:rPr>
              <w:t>Vibration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036E4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2126347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418" w:type="dxa"/>
            <w:vAlign w:val="center"/>
          </w:tcPr>
          <w:p w14:paraId="7FBAF3CB" w14:textId="77777777" w:rsidR="00B564B5" w:rsidRDefault="00B564B5" w:rsidP="00A24CE7">
            <w:pPr>
              <w:spacing w:before="40" w:after="40"/>
            </w:pPr>
            <w:r>
              <w:rPr>
                <w:rFonts w:ascii="Arial" w:hAnsi="Arial" w:cs="Arial"/>
                <w:sz w:val="20"/>
                <w:szCs w:val="20"/>
              </w:rPr>
              <w:t xml:space="preserve">Air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044047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842" w:type="dxa"/>
            <w:vAlign w:val="center"/>
          </w:tcPr>
          <w:p w14:paraId="4227B280" w14:textId="77777777" w:rsidR="00B564B5" w:rsidRDefault="00B564B5" w:rsidP="00A24CE7">
            <w:pPr>
              <w:spacing w:before="40" w:after="40"/>
            </w:pPr>
            <w:r w:rsidRPr="00F036E4">
              <w:rPr>
                <w:rFonts w:ascii="Arial" w:hAnsi="Arial" w:cs="Arial"/>
                <w:sz w:val="20"/>
                <w:szCs w:val="20"/>
              </w:rPr>
              <w:t>Environmental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373924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F036E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B564B5" w14:paraId="645CA162" w14:textId="77777777" w:rsidTr="00A24CE7">
        <w:trPr>
          <w:trHeight w:val="405"/>
        </w:trPr>
        <w:tc>
          <w:tcPr>
            <w:tcW w:w="1413" w:type="dxa"/>
            <w:vMerge/>
            <w:shd w:val="clear" w:color="auto" w:fill="D9E2F3" w:themeFill="accent1" w:themeFillTint="33"/>
            <w:vAlign w:val="center"/>
          </w:tcPr>
          <w:p w14:paraId="42C6D932" w14:textId="77777777" w:rsidR="00B564B5" w:rsidRDefault="00B564B5" w:rsidP="00A24CE7">
            <w:pPr>
              <w:rPr>
                <w:b/>
              </w:rPr>
            </w:pPr>
          </w:p>
        </w:tc>
        <w:tc>
          <w:tcPr>
            <w:tcW w:w="1417" w:type="dxa"/>
            <w:shd w:val="clear" w:color="auto" w:fill="D9E2F3" w:themeFill="accent1" w:themeFillTint="33"/>
            <w:vAlign w:val="center"/>
          </w:tcPr>
          <w:p w14:paraId="61871B05" w14:textId="77777777" w:rsidR="00B564B5" w:rsidRDefault="00B564B5" w:rsidP="00A24CE7">
            <w:pPr>
              <w:rPr>
                <w:b/>
              </w:rPr>
            </w:pPr>
            <w:r>
              <w:rPr>
                <w:b/>
              </w:rPr>
              <w:t>First time Monitoring</w:t>
            </w:r>
          </w:p>
        </w:tc>
        <w:tc>
          <w:tcPr>
            <w:tcW w:w="1418" w:type="dxa"/>
            <w:vAlign w:val="center"/>
          </w:tcPr>
          <w:p w14:paraId="17247013" w14:textId="77777777" w:rsidR="00B564B5" w:rsidRDefault="00B564B5" w:rsidP="00A24CE7">
            <w:pPr>
              <w:spacing w:before="40" w:after="40"/>
            </w:pPr>
            <w:r w:rsidRPr="00F036E4">
              <w:rPr>
                <w:rFonts w:ascii="Arial" w:hAnsi="Arial" w:cs="Arial"/>
                <w:sz w:val="20"/>
                <w:szCs w:val="20"/>
              </w:rPr>
              <w:t>Noise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036E4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501626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559" w:type="dxa"/>
            <w:vAlign w:val="center"/>
          </w:tcPr>
          <w:p w14:paraId="6BEC59E6" w14:textId="77777777" w:rsidR="00B564B5" w:rsidRDefault="00B564B5" w:rsidP="00A24CE7">
            <w:pPr>
              <w:spacing w:before="40" w:after="40"/>
            </w:pPr>
            <w:r w:rsidRPr="00F036E4">
              <w:rPr>
                <w:rFonts w:ascii="Arial" w:hAnsi="Arial" w:cs="Arial"/>
                <w:sz w:val="20"/>
                <w:szCs w:val="20"/>
              </w:rPr>
              <w:t>Vibration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036E4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243987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418" w:type="dxa"/>
            <w:vAlign w:val="center"/>
          </w:tcPr>
          <w:p w14:paraId="6541B3F4" w14:textId="77777777" w:rsidR="00B564B5" w:rsidRDefault="00B564B5" w:rsidP="00A24CE7">
            <w:pPr>
              <w:spacing w:before="40" w:after="40"/>
            </w:pPr>
            <w:r>
              <w:rPr>
                <w:rFonts w:ascii="Arial" w:hAnsi="Arial" w:cs="Arial"/>
                <w:sz w:val="20"/>
                <w:szCs w:val="20"/>
              </w:rPr>
              <w:t xml:space="preserve">Air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594057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842" w:type="dxa"/>
            <w:vAlign w:val="center"/>
          </w:tcPr>
          <w:p w14:paraId="24A18AF5" w14:textId="77777777" w:rsidR="00B564B5" w:rsidRDefault="00B564B5" w:rsidP="00A24CE7">
            <w:pPr>
              <w:spacing w:before="40" w:after="40"/>
            </w:pPr>
            <w:r w:rsidRPr="00F036E4">
              <w:rPr>
                <w:rFonts w:ascii="Arial" w:hAnsi="Arial" w:cs="Arial"/>
                <w:sz w:val="20"/>
                <w:szCs w:val="20"/>
              </w:rPr>
              <w:t>Environmental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151488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F036E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B564B5" w14:paraId="63771E0A" w14:textId="77777777" w:rsidTr="00A24CE7">
        <w:trPr>
          <w:trHeight w:val="405"/>
        </w:trPr>
        <w:tc>
          <w:tcPr>
            <w:tcW w:w="1413" w:type="dxa"/>
            <w:vMerge/>
            <w:shd w:val="clear" w:color="auto" w:fill="D9E2F3" w:themeFill="accent1" w:themeFillTint="33"/>
            <w:vAlign w:val="center"/>
          </w:tcPr>
          <w:p w14:paraId="50A81846" w14:textId="77777777" w:rsidR="00B564B5" w:rsidRDefault="00B564B5" w:rsidP="00A24CE7">
            <w:pPr>
              <w:rPr>
                <w:b/>
              </w:rPr>
            </w:pPr>
          </w:p>
        </w:tc>
        <w:tc>
          <w:tcPr>
            <w:tcW w:w="1417" w:type="dxa"/>
            <w:shd w:val="clear" w:color="auto" w:fill="D9E2F3" w:themeFill="accent1" w:themeFillTint="33"/>
            <w:vAlign w:val="center"/>
          </w:tcPr>
          <w:p w14:paraId="5BB80FF1" w14:textId="77777777" w:rsidR="00B564B5" w:rsidRDefault="00B564B5" w:rsidP="00A24CE7">
            <w:pPr>
              <w:rPr>
                <w:b/>
              </w:rPr>
            </w:pPr>
            <w:r>
              <w:rPr>
                <w:b/>
              </w:rPr>
              <w:t>Follow up Monitoring:</w:t>
            </w:r>
          </w:p>
        </w:tc>
        <w:tc>
          <w:tcPr>
            <w:tcW w:w="1418" w:type="dxa"/>
            <w:vAlign w:val="center"/>
          </w:tcPr>
          <w:p w14:paraId="3F487A93" w14:textId="77777777" w:rsidR="00B564B5" w:rsidRPr="00F036E4" w:rsidRDefault="00B564B5" w:rsidP="00A24CE7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F036E4">
              <w:rPr>
                <w:rFonts w:ascii="Arial" w:hAnsi="Arial" w:cs="Arial"/>
                <w:sz w:val="20"/>
                <w:szCs w:val="20"/>
              </w:rPr>
              <w:t>Noise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036E4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661665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559" w:type="dxa"/>
            <w:vAlign w:val="center"/>
          </w:tcPr>
          <w:p w14:paraId="5A933410" w14:textId="77777777" w:rsidR="00B564B5" w:rsidRPr="00F036E4" w:rsidRDefault="00B564B5" w:rsidP="00A24CE7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F036E4">
              <w:rPr>
                <w:rFonts w:ascii="Arial" w:hAnsi="Arial" w:cs="Arial"/>
                <w:sz w:val="20"/>
                <w:szCs w:val="20"/>
              </w:rPr>
              <w:t>Vibration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036E4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647085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418" w:type="dxa"/>
            <w:vAlign w:val="center"/>
          </w:tcPr>
          <w:p w14:paraId="5C4141C5" w14:textId="77777777" w:rsidR="00B564B5" w:rsidRPr="00F036E4" w:rsidRDefault="00B564B5" w:rsidP="00A24CE7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Air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2056352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842" w:type="dxa"/>
            <w:vAlign w:val="center"/>
          </w:tcPr>
          <w:p w14:paraId="4E851B5A" w14:textId="77777777" w:rsidR="00B564B5" w:rsidRPr="00F036E4" w:rsidRDefault="00B564B5" w:rsidP="00A24CE7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F036E4">
              <w:rPr>
                <w:rFonts w:ascii="Arial" w:hAnsi="Arial" w:cs="Arial"/>
                <w:sz w:val="20"/>
                <w:szCs w:val="20"/>
              </w:rPr>
              <w:t>Environmental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984768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F036E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6BC8575F" w14:textId="77777777" w:rsidR="00B564B5" w:rsidRPr="00443D39" w:rsidRDefault="00B564B5" w:rsidP="00B564B5">
      <w:pPr>
        <w:spacing w:before="160"/>
        <w:rPr>
          <w:i/>
        </w:rPr>
      </w:pPr>
      <w:r w:rsidRPr="00443D39">
        <w:rPr>
          <w:i/>
        </w:rPr>
        <w:t xml:space="preserve">Note, if requesting follow up monitoring, please attach </w:t>
      </w:r>
      <w:r>
        <w:rPr>
          <w:i/>
        </w:rPr>
        <w:t xml:space="preserve">a copy of </w:t>
      </w:r>
      <w:r w:rsidRPr="00443D39">
        <w:rPr>
          <w:i/>
        </w:rPr>
        <w:t xml:space="preserve">the </w:t>
      </w:r>
      <w:r>
        <w:rPr>
          <w:i/>
        </w:rPr>
        <w:t xml:space="preserve">previous </w:t>
      </w:r>
      <w:r w:rsidRPr="00443D39">
        <w:rPr>
          <w:i/>
        </w:rPr>
        <w:t xml:space="preserve">Occupational Hygiene Report.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B564B5" w14:paraId="6EEFAB12" w14:textId="77777777" w:rsidTr="00A24CE7">
        <w:tc>
          <w:tcPr>
            <w:tcW w:w="9016" w:type="dxa"/>
            <w:gridSpan w:val="2"/>
            <w:shd w:val="clear" w:color="auto" w:fill="D9E2F3" w:themeFill="accent1" w:themeFillTint="33"/>
          </w:tcPr>
          <w:p w14:paraId="7FCCCD5F" w14:textId="77777777" w:rsidR="00B564B5" w:rsidRPr="00C74429" w:rsidRDefault="00B564B5" w:rsidP="00A24CE7">
            <w:pPr>
              <w:spacing w:before="40" w:after="40"/>
              <w:rPr>
                <w:rFonts w:ascii="Arial" w:hAnsi="Arial" w:cs="Arial"/>
                <w:b/>
              </w:rPr>
            </w:pPr>
            <w:r w:rsidRPr="00C74429">
              <w:rPr>
                <w:rFonts w:ascii="Arial" w:hAnsi="Arial" w:cs="Arial"/>
                <w:b/>
                <w:sz w:val="20"/>
                <w:szCs w:val="20"/>
              </w:rPr>
              <w:t>Please provide details of the equipment, chemical and/or process and any relevant information about the hazard</w:t>
            </w:r>
          </w:p>
        </w:tc>
      </w:tr>
      <w:tr w:rsidR="00B564B5" w14:paraId="54C0AD35" w14:textId="77777777" w:rsidTr="00B52E41">
        <w:trPr>
          <w:trHeight w:val="1750"/>
        </w:trPr>
        <w:tc>
          <w:tcPr>
            <w:tcW w:w="9016" w:type="dxa"/>
            <w:gridSpan w:val="2"/>
          </w:tcPr>
          <w:p w14:paraId="7B82D197" w14:textId="77777777" w:rsidR="00B564B5" w:rsidRPr="00C74429" w:rsidRDefault="00B564B5" w:rsidP="00A24CE7">
            <w:pPr>
              <w:spacing w:before="40" w:after="40" w:line="276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C74429">
              <w:rPr>
                <w:rFonts w:ascii="Arial" w:hAnsi="Arial" w:cs="Arial"/>
                <w:i/>
                <w:sz w:val="20"/>
                <w:szCs w:val="20"/>
              </w:rPr>
              <w:t>e.g. vibration levels contained within manufactures’ handbook, quantities of chemical used etc</w:t>
            </w:r>
          </w:p>
          <w:p w14:paraId="64AF7807" w14:textId="77777777" w:rsidR="00B564B5" w:rsidRDefault="00B564B5" w:rsidP="00A24CE7">
            <w:pPr>
              <w:spacing w:before="40" w:after="40"/>
              <w:rPr>
                <w:rFonts w:ascii="Arial" w:hAnsi="Arial" w:cs="Arial"/>
              </w:rPr>
            </w:pPr>
          </w:p>
          <w:p w14:paraId="3A9C8D38" w14:textId="77777777" w:rsidR="00B564B5" w:rsidRDefault="00B564B5" w:rsidP="00A24CE7">
            <w:pPr>
              <w:spacing w:before="40" w:after="40"/>
              <w:rPr>
                <w:rFonts w:ascii="Arial" w:hAnsi="Arial" w:cs="Arial"/>
              </w:rPr>
            </w:pPr>
          </w:p>
          <w:p w14:paraId="22E26DAB" w14:textId="77777777" w:rsidR="00B564B5" w:rsidRDefault="00B564B5" w:rsidP="00A24CE7">
            <w:pPr>
              <w:spacing w:before="40" w:after="40"/>
              <w:rPr>
                <w:rFonts w:ascii="Arial" w:hAnsi="Arial" w:cs="Arial"/>
              </w:rPr>
            </w:pPr>
          </w:p>
          <w:p w14:paraId="6396082B" w14:textId="77777777" w:rsidR="00B564B5" w:rsidRDefault="00B564B5" w:rsidP="00A24CE7">
            <w:pPr>
              <w:spacing w:before="40" w:after="40"/>
              <w:rPr>
                <w:rFonts w:ascii="Arial" w:hAnsi="Arial" w:cs="Arial"/>
              </w:rPr>
            </w:pPr>
          </w:p>
          <w:p w14:paraId="0DC44BAA" w14:textId="77777777" w:rsidR="00B564B5" w:rsidRDefault="00B564B5" w:rsidP="00A24CE7">
            <w:pPr>
              <w:spacing w:before="40" w:after="40"/>
              <w:rPr>
                <w:rFonts w:ascii="Arial" w:hAnsi="Arial" w:cs="Arial"/>
              </w:rPr>
            </w:pPr>
          </w:p>
          <w:p w14:paraId="3E977DC4" w14:textId="77777777" w:rsidR="00B564B5" w:rsidRPr="00C74429" w:rsidRDefault="00B564B5" w:rsidP="00A24CE7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B564B5" w14:paraId="64E68838" w14:textId="77777777" w:rsidTr="00A24CE7">
        <w:tc>
          <w:tcPr>
            <w:tcW w:w="9016" w:type="dxa"/>
            <w:gridSpan w:val="2"/>
            <w:shd w:val="clear" w:color="auto" w:fill="D9E2F3" w:themeFill="accent1" w:themeFillTint="33"/>
          </w:tcPr>
          <w:p w14:paraId="7EC19E65" w14:textId="77777777" w:rsidR="00B564B5" w:rsidRPr="00C74429" w:rsidRDefault="00B564B5" w:rsidP="00A24CE7">
            <w:pPr>
              <w:spacing w:before="40" w:after="40" w:line="276" w:lineRule="auto"/>
              <w:rPr>
                <w:rFonts w:ascii="Arial" w:hAnsi="Arial" w:cs="Arial"/>
                <w:b/>
              </w:rPr>
            </w:pPr>
            <w:r w:rsidRPr="00C74429">
              <w:rPr>
                <w:rFonts w:ascii="Arial" w:hAnsi="Arial" w:cs="Arial"/>
                <w:b/>
                <w:sz w:val="20"/>
                <w:szCs w:val="20"/>
              </w:rPr>
              <w:t>Please provide details of any existing control measures</w:t>
            </w:r>
          </w:p>
        </w:tc>
      </w:tr>
      <w:tr w:rsidR="00B564B5" w14:paraId="0B1D8307" w14:textId="77777777" w:rsidTr="002F2607">
        <w:trPr>
          <w:trHeight w:val="2111"/>
        </w:trPr>
        <w:tc>
          <w:tcPr>
            <w:tcW w:w="9016" w:type="dxa"/>
            <w:gridSpan w:val="2"/>
          </w:tcPr>
          <w:p w14:paraId="7B04AC2C" w14:textId="01F01BB2" w:rsidR="00B564B5" w:rsidRPr="00C74429" w:rsidRDefault="00B564B5" w:rsidP="00A24CE7">
            <w:pPr>
              <w:spacing w:before="40" w:after="40"/>
              <w:rPr>
                <w:rFonts w:ascii="Arial" w:hAnsi="Arial" w:cs="Arial"/>
                <w:i/>
                <w:sz w:val="20"/>
                <w:szCs w:val="20"/>
              </w:rPr>
            </w:pPr>
            <w:r w:rsidRPr="00C74429">
              <w:rPr>
                <w:rFonts w:ascii="Arial" w:hAnsi="Arial" w:cs="Arial"/>
                <w:i/>
                <w:sz w:val="20"/>
                <w:szCs w:val="20"/>
              </w:rPr>
              <w:t>e.g. local exhaust ventilation, PPE</w:t>
            </w:r>
            <w:r w:rsidR="00CD2668"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  <w:r w:rsidR="00CD2668">
              <w:rPr>
                <w:rFonts w:ascii="Arial" w:hAnsi="Arial" w:cs="Arial"/>
                <w:i/>
                <w:sz w:val="20"/>
                <w:szCs w:val="20"/>
              </w:rPr>
              <w:t>maintenance / inspection regimes.</w:t>
            </w:r>
          </w:p>
          <w:p w14:paraId="7D4E2066" w14:textId="77777777" w:rsidR="00B564B5" w:rsidRDefault="00B564B5" w:rsidP="00A24CE7">
            <w:pPr>
              <w:spacing w:before="40" w:after="40"/>
              <w:rPr>
                <w:rFonts w:ascii="Arial" w:hAnsi="Arial" w:cs="Arial"/>
              </w:rPr>
            </w:pPr>
          </w:p>
          <w:p w14:paraId="393DD22E" w14:textId="77777777" w:rsidR="00B564B5" w:rsidRDefault="00B564B5" w:rsidP="00A24CE7">
            <w:pPr>
              <w:spacing w:before="40" w:after="40"/>
              <w:rPr>
                <w:rFonts w:ascii="Arial" w:hAnsi="Arial" w:cs="Arial"/>
              </w:rPr>
            </w:pPr>
          </w:p>
          <w:p w14:paraId="13B5028F" w14:textId="77777777" w:rsidR="00B564B5" w:rsidRDefault="00B564B5" w:rsidP="00A24CE7">
            <w:pPr>
              <w:spacing w:before="40" w:after="40"/>
              <w:rPr>
                <w:rFonts w:ascii="Arial" w:hAnsi="Arial" w:cs="Arial"/>
              </w:rPr>
            </w:pPr>
          </w:p>
          <w:p w14:paraId="222FE53E" w14:textId="77777777" w:rsidR="00B564B5" w:rsidRDefault="00B564B5" w:rsidP="00A24CE7">
            <w:pPr>
              <w:spacing w:before="40" w:after="40"/>
              <w:rPr>
                <w:rFonts w:ascii="Arial" w:hAnsi="Arial" w:cs="Arial"/>
              </w:rPr>
            </w:pPr>
          </w:p>
          <w:p w14:paraId="47C27E22" w14:textId="77777777" w:rsidR="00B564B5" w:rsidRDefault="00B564B5" w:rsidP="00A24CE7">
            <w:pPr>
              <w:spacing w:before="40" w:after="40"/>
              <w:rPr>
                <w:rFonts w:ascii="Arial" w:hAnsi="Arial" w:cs="Arial"/>
              </w:rPr>
            </w:pPr>
          </w:p>
          <w:p w14:paraId="0B6DB74C" w14:textId="77777777" w:rsidR="00B564B5" w:rsidRPr="00C74429" w:rsidRDefault="00B564B5" w:rsidP="00A24CE7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B564B5" w14:paraId="01194D47" w14:textId="77777777" w:rsidTr="00A24CE7">
        <w:tc>
          <w:tcPr>
            <w:tcW w:w="2830" w:type="dxa"/>
            <w:shd w:val="clear" w:color="auto" w:fill="D9E2F3" w:themeFill="accent1" w:themeFillTint="33"/>
          </w:tcPr>
          <w:p w14:paraId="063861AA" w14:textId="77777777" w:rsidR="00B564B5" w:rsidRPr="008E3BA2" w:rsidRDefault="00B564B5" w:rsidP="00A24CE7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8E3BA2">
              <w:rPr>
                <w:rFonts w:ascii="Arial" w:hAnsi="Arial" w:cs="Arial"/>
                <w:b/>
                <w:sz w:val="20"/>
                <w:szCs w:val="20"/>
              </w:rPr>
              <w:t>eRISK ID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Ref number</w:t>
            </w:r>
            <w:r w:rsidRPr="008E3BA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186" w:type="dxa"/>
          </w:tcPr>
          <w:p w14:paraId="3C075A20" w14:textId="77777777" w:rsidR="00B564B5" w:rsidRPr="00C74429" w:rsidRDefault="00B564B5" w:rsidP="00A24CE7">
            <w:pPr>
              <w:spacing w:before="40" w:after="4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B564B5" w14:paraId="128B58D1" w14:textId="77777777" w:rsidTr="00A24CE7">
        <w:tc>
          <w:tcPr>
            <w:tcW w:w="2830" w:type="dxa"/>
            <w:shd w:val="clear" w:color="auto" w:fill="D9E2F3" w:themeFill="accent1" w:themeFillTint="33"/>
          </w:tcPr>
          <w:p w14:paraId="42B6537E" w14:textId="77777777" w:rsidR="00B564B5" w:rsidRPr="008E3BA2" w:rsidRDefault="00B564B5" w:rsidP="00A24CE7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eCOSHH ID Ref number:</w:t>
            </w:r>
          </w:p>
        </w:tc>
        <w:tc>
          <w:tcPr>
            <w:tcW w:w="6186" w:type="dxa"/>
          </w:tcPr>
          <w:p w14:paraId="67ADD32D" w14:textId="77777777" w:rsidR="00B564B5" w:rsidRPr="00C74429" w:rsidRDefault="00B564B5" w:rsidP="00A24CE7">
            <w:pPr>
              <w:spacing w:before="40" w:after="4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If applicable.</w:t>
            </w:r>
          </w:p>
        </w:tc>
      </w:tr>
    </w:tbl>
    <w:p w14:paraId="06DAF9E2" w14:textId="77777777" w:rsidR="00B564B5" w:rsidRDefault="00B564B5" w:rsidP="00B564B5">
      <w:pPr>
        <w:pStyle w:val="ListParagraph"/>
        <w:tabs>
          <w:tab w:val="left" w:pos="1134"/>
          <w:tab w:val="left" w:pos="1985"/>
          <w:tab w:val="right" w:leader="dot" w:pos="4253"/>
          <w:tab w:val="left" w:pos="4536"/>
          <w:tab w:val="right" w:leader="dot" w:pos="9072"/>
        </w:tabs>
        <w:ind w:left="567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B564B5" w:rsidRPr="00C74429" w14:paraId="25EA1672" w14:textId="77777777" w:rsidTr="00B52E41">
        <w:trPr>
          <w:trHeight w:val="684"/>
        </w:trPr>
        <w:tc>
          <w:tcPr>
            <w:tcW w:w="2830" w:type="dxa"/>
            <w:shd w:val="clear" w:color="auto" w:fill="D9E2F3" w:themeFill="accent1" w:themeFillTint="33"/>
            <w:vAlign w:val="center"/>
          </w:tcPr>
          <w:p w14:paraId="19B1102C" w14:textId="77777777" w:rsidR="00B564B5" w:rsidRPr="00C74429" w:rsidRDefault="00B564B5" w:rsidP="00A24CE7">
            <w:pPr>
              <w:spacing w:before="40" w:after="40" w:line="276" w:lineRule="auto"/>
              <w:rPr>
                <w:rFonts w:ascii="Arial" w:hAnsi="Arial" w:cs="Arial"/>
                <w:b/>
              </w:rPr>
            </w:pPr>
            <w:r w:rsidRPr="00C74429">
              <w:rPr>
                <w:rFonts w:ascii="Arial" w:hAnsi="Arial" w:cs="Arial"/>
                <w:b/>
                <w:sz w:val="20"/>
                <w:szCs w:val="20"/>
              </w:rPr>
              <w:t>Location</w:t>
            </w:r>
            <w:r>
              <w:rPr>
                <w:rFonts w:ascii="Arial" w:hAnsi="Arial" w:cs="Arial"/>
                <w:b/>
                <w:sz w:val="20"/>
                <w:szCs w:val="20"/>
              </w:rPr>
              <w:t>(s)</w:t>
            </w:r>
            <w:r w:rsidRPr="00C7442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of monitoring</w:t>
            </w:r>
            <w:r w:rsidRPr="00C74429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186" w:type="dxa"/>
          </w:tcPr>
          <w:p w14:paraId="38C61CE2" w14:textId="77777777" w:rsidR="00B564B5" w:rsidRDefault="00B564B5" w:rsidP="00A24CE7">
            <w:pPr>
              <w:spacing w:before="40" w:after="40" w:line="276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Provide the l</w:t>
            </w:r>
            <w:r w:rsidRPr="00C74429">
              <w:rPr>
                <w:rFonts w:ascii="Arial" w:hAnsi="Arial" w:cs="Arial"/>
                <w:i/>
                <w:sz w:val="20"/>
                <w:szCs w:val="20"/>
              </w:rPr>
              <w:t>ocation</w:t>
            </w:r>
            <w:r>
              <w:rPr>
                <w:rFonts w:ascii="Arial" w:hAnsi="Arial" w:cs="Arial"/>
                <w:i/>
                <w:sz w:val="20"/>
                <w:szCs w:val="20"/>
              </w:rPr>
              <w:t>(s)</w:t>
            </w:r>
            <w:r w:rsidRPr="00C74429">
              <w:rPr>
                <w:rFonts w:ascii="Arial" w:hAnsi="Arial" w:cs="Arial"/>
                <w:i/>
                <w:sz w:val="20"/>
                <w:szCs w:val="20"/>
              </w:rPr>
              <w:t xml:space="preserve"> where the equipment is sited / processes are undertaken.</w:t>
            </w:r>
          </w:p>
          <w:p w14:paraId="234EED15" w14:textId="77777777" w:rsidR="00B564B5" w:rsidRPr="00C74429" w:rsidRDefault="00B564B5" w:rsidP="00A24CE7">
            <w:pPr>
              <w:spacing w:before="40" w:after="40" w:line="276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B564B5" w:rsidRPr="00C74429" w14:paraId="68B90078" w14:textId="77777777" w:rsidTr="00B52E41">
        <w:trPr>
          <w:trHeight w:val="758"/>
        </w:trPr>
        <w:tc>
          <w:tcPr>
            <w:tcW w:w="2830" w:type="dxa"/>
            <w:shd w:val="clear" w:color="auto" w:fill="D9E2F3" w:themeFill="accent1" w:themeFillTint="33"/>
            <w:vAlign w:val="center"/>
          </w:tcPr>
          <w:p w14:paraId="2CDA067C" w14:textId="77777777" w:rsidR="00B564B5" w:rsidRDefault="00B564B5" w:rsidP="00A24CE7">
            <w:pPr>
              <w:spacing w:before="40" w:after="4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Availability for Monitoring:</w:t>
            </w:r>
            <w:r w:rsidRPr="00C7442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479EA13B" w14:textId="77777777" w:rsidR="00B52E41" w:rsidRDefault="00B52E41" w:rsidP="00B52E4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06BE8C2" w14:textId="43379D69" w:rsidR="00B52E41" w:rsidRPr="00B52E41" w:rsidRDefault="00B52E41" w:rsidP="00B52E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86" w:type="dxa"/>
            <w:shd w:val="clear" w:color="auto" w:fill="auto"/>
          </w:tcPr>
          <w:p w14:paraId="66CD300B" w14:textId="77777777" w:rsidR="00B564B5" w:rsidRPr="00443D39" w:rsidRDefault="00B564B5" w:rsidP="00A24CE7">
            <w:pPr>
              <w:spacing w:before="40" w:after="4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Provide dates w</w:t>
            </w:r>
            <w:r w:rsidRPr="00C74429">
              <w:rPr>
                <w:rFonts w:ascii="Arial" w:hAnsi="Arial" w:cs="Arial"/>
                <w:i/>
                <w:sz w:val="20"/>
                <w:szCs w:val="20"/>
              </w:rPr>
              <w:t>hen the equipment or process and personnel who operate the equipment/process will be available for monitoring/advice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</w:tr>
    </w:tbl>
    <w:p w14:paraId="1C53D9B5" w14:textId="77777777" w:rsidR="00B564B5" w:rsidRPr="00691FF4" w:rsidRDefault="00B564B5" w:rsidP="00B52E41">
      <w:pPr>
        <w:tabs>
          <w:tab w:val="left" w:pos="1134"/>
          <w:tab w:val="left" w:pos="1985"/>
          <w:tab w:val="right" w:leader="dot" w:pos="4253"/>
          <w:tab w:val="left" w:pos="4536"/>
          <w:tab w:val="right" w:leader="dot" w:pos="9072"/>
        </w:tabs>
      </w:pPr>
    </w:p>
    <w:sectPr w:rsidR="00B564B5" w:rsidRPr="00691FF4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776242" w14:textId="77777777" w:rsidR="001121B0" w:rsidRDefault="002F2607">
      <w:pPr>
        <w:spacing w:after="0" w:line="240" w:lineRule="auto"/>
      </w:pPr>
      <w:r>
        <w:separator/>
      </w:r>
    </w:p>
  </w:endnote>
  <w:endnote w:type="continuationSeparator" w:id="0">
    <w:p w14:paraId="6D72FD0A" w14:textId="77777777" w:rsidR="001121B0" w:rsidRDefault="002F26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310C6" w14:textId="31DB6058" w:rsidR="00F13ACE" w:rsidRPr="00705A65" w:rsidRDefault="00B52E41" w:rsidP="0095311D">
    <w:pPr>
      <w:tabs>
        <w:tab w:val="center" w:pos="4513"/>
        <w:tab w:val="right" w:pos="9026"/>
      </w:tabs>
      <w:spacing w:after="0" w:line="240" w:lineRule="auto"/>
      <w:rPr>
        <w:color w:val="000000"/>
        <w:sz w:val="12"/>
        <w:szCs w:val="12"/>
      </w:rPr>
    </w:pPr>
    <w:r>
      <w:rPr>
        <w:sz w:val="12"/>
        <w:szCs w:val="12"/>
      </w:rPr>
      <w:t>OH</w:t>
    </w:r>
    <w:r w:rsidR="007F0D14" w:rsidRPr="00705A65">
      <w:rPr>
        <w:sz w:val="12"/>
        <w:szCs w:val="12"/>
      </w:rPr>
      <w:t xml:space="preserve">SOS </w:t>
    </w:r>
    <w:r>
      <w:rPr>
        <w:sz w:val="12"/>
        <w:szCs w:val="12"/>
      </w:rPr>
      <w:t>007/F001</w:t>
    </w:r>
    <w:r w:rsidR="007F0D14" w:rsidRPr="00705A65">
      <w:rPr>
        <w:sz w:val="12"/>
        <w:szCs w:val="12"/>
      </w:rPr>
      <w:t xml:space="preserve"> v1.</w:t>
    </w:r>
    <w:r w:rsidR="007F0D14">
      <w:rPr>
        <w:sz w:val="12"/>
        <w:szCs w:val="12"/>
      </w:rPr>
      <w:t>0</w:t>
    </w:r>
    <w:r w:rsidR="007F0D14" w:rsidRPr="00705A65">
      <w:rPr>
        <w:sz w:val="12"/>
        <w:szCs w:val="12"/>
      </w:rPr>
      <w:t xml:space="preserve">                                                                                   </w:t>
    </w:r>
    <w:r w:rsidR="007F0D14">
      <w:rPr>
        <w:sz w:val="12"/>
        <w:szCs w:val="12"/>
      </w:rPr>
      <w:t xml:space="preserve"> </w:t>
    </w:r>
    <w:r w:rsidR="007F0D14" w:rsidRPr="00705A65">
      <w:rPr>
        <w:sz w:val="12"/>
        <w:szCs w:val="12"/>
      </w:rPr>
      <w:t xml:space="preserve">  </w:t>
    </w:r>
    <w:r w:rsidR="007F0D14">
      <w:rPr>
        <w:sz w:val="12"/>
        <w:szCs w:val="12"/>
      </w:rPr>
      <w:t xml:space="preserve">             </w:t>
    </w:r>
    <w:r w:rsidR="007F0D14" w:rsidRPr="00705A65">
      <w:rPr>
        <w:color w:val="000000"/>
        <w:sz w:val="12"/>
        <w:szCs w:val="12"/>
      </w:rPr>
      <w:t xml:space="preserve">Owner: Head, SHaW                                 </w:t>
    </w:r>
    <w:r w:rsidR="007F0D14" w:rsidRPr="00705A65">
      <w:rPr>
        <w:color w:val="000000"/>
        <w:sz w:val="12"/>
        <w:szCs w:val="12"/>
      </w:rPr>
      <w:tab/>
      <w:t xml:space="preserve">                                                          Page </w:t>
    </w:r>
    <w:r w:rsidR="007F0D14" w:rsidRPr="00705A65">
      <w:rPr>
        <w:color w:val="000000"/>
        <w:sz w:val="12"/>
        <w:szCs w:val="12"/>
      </w:rPr>
      <w:fldChar w:fldCharType="begin"/>
    </w:r>
    <w:r w:rsidR="007F0D14" w:rsidRPr="00705A65">
      <w:rPr>
        <w:color w:val="000000"/>
        <w:sz w:val="12"/>
        <w:szCs w:val="12"/>
      </w:rPr>
      <w:instrText xml:space="preserve"> PAGE  \* Arabic  \* MERGEFORMAT </w:instrText>
    </w:r>
    <w:r w:rsidR="007F0D14" w:rsidRPr="00705A65">
      <w:rPr>
        <w:color w:val="000000"/>
        <w:sz w:val="12"/>
        <w:szCs w:val="12"/>
      </w:rPr>
      <w:fldChar w:fldCharType="separate"/>
    </w:r>
    <w:r w:rsidR="007F0D14">
      <w:rPr>
        <w:color w:val="000000"/>
        <w:sz w:val="12"/>
        <w:szCs w:val="12"/>
      </w:rPr>
      <w:t>1</w:t>
    </w:r>
    <w:r w:rsidR="007F0D14" w:rsidRPr="00705A65">
      <w:rPr>
        <w:color w:val="000000"/>
        <w:sz w:val="12"/>
        <w:szCs w:val="12"/>
      </w:rPr>
      <w:fldChar w:fldCharType="end"/>
    </w:r>
    <w:r w:rsidR="007F0D14" w:rsidRPr="00705A65">
      <w:rPr>
        <w:color w:val="000000"/>
        <w:sz w:val="12"/>
        <w:szCs w:val="12"/>
      </w:rPr>
      <w:t xml:space="preserve"> of </w:t>
    </w:r>
    <w:r w:rsidR="007F0D14" w:rsidRPr="00705A65">
      <w:rPr>
        <w:color w:val="000000"/>
        <w:sz w:val="12"/>
        <w:szCs w:val="12"/>
      </w:rPr>
      <w:fldChar w:fldCharType="begin"/>
    </w:r>
    <w:r w:rsidR="007F0D14" w:rsidRPr="00705A65">
      <w:rPr>
        <w:color w:val="000000"/>
        <w:sz w:val="12"/>
        <w:szCs w:val="12"/>
      </w:rPr>
      <w:instrText xml:space="preserve"> NUMPAGES  \* Arabic  \* MERGEFORMAT </w:instrText>
    </w:r>
    <w:r w:rsidR="007F0D14" w:rsidRPr="00705A65">
      <w:rPr>
        <w:color w:val="000000"/>
        <w:sz w:val="12"/>
        <w:szCs w:val="12"/>
      </w:rPr>
      <w:fldChar w:fldCharType="separate"/>
    </w:r>
    <w:r w:rsidR="007F0D14">
      <w:rPr>
        <w:color w:val="000000"/>
        <w:sz w:val="12"/>
        <w:szCs w:val="12"/>
      </w:rPr>
      <w:t>21</w:t>
    </w:r>
    <w:r w:rsidR="007F0D14" w:rsidRPr="00705A65">
      <w:rPr>
        <w:color w:val="000000"/>
        <w:sz w:val="12"/>
        <w:szCs w:val="12"/>
      </w:rPr>
      <w:fldChar w:fldCharType="end"/>
    </w:r>
  </w:p>
  <w:p w14:paraId="72977B3B" w14:textId="55A72E0E" w:rsidR="00F13ACE" w:rsidRPr="00705A65" w:rsidRDefault="007F0D14" w:rsidP="0095311D">
    <w:pPr>
      <w:tabs>
        <w:tab w:val="center" w:pos="4513"/>
        <w:tab w:val="right" w:pos="9026"/>
      </w:tabs>
      <w:spacing w:after="0" w:line="240" w:lineRule="auto"/>
      <w:ind w:left="-993"/>
      <w:rPr>
        <w:color w:val="000000"/>
        <w:sz w:val="12"/>
        <w:szCs w:val="12"/>
      </w:rPr>
    </w:pPr>
    <w:r w:rsidRPr="00705A65">
      <w:rPr>
        <w:color w:val="000000"/>
        <w:sz w:val="12"/>
        <w:szCs w:val="12"/>
      </w:rPr>
      <w:t xml:space="preserve">                            </w:t>
    </w:r>
    <w:r>
      <w:rPr>
        <w:color w:val="000000"/>
        <w:sz w:val="12"/>
        <w:szCs w:val="12"/>
      </w:rPr>
      <w:t xml:space="preserve">       </w:t>
    </w:r>
    <w:r w:rsidRPr="00705A65">
      <w:rPr>
        <w:color w:val="000000"/>
        <w:sz w:val="12"/>
        <w:szCs w:val="12"/>
      </w:rPr>
      <w:t xml:space="preserve">  Issue date: </w:t>
    </w:r>
    <w:r w:rsidR="00B52E41">
      <w:rPr>
        <w:color w:val="000000"/>
        <w:sz w:val="12"/>
        <w:szCs w:val="12"/>
      </w:rPr>
      <w:t>Jan 2023</w:t>
    </w:r>
    <w:r w:rsidRPr="00705A65">
      <w:rPr>
        <w:color w:val="000000"/>
        <w:sz w:val="12"/>
        <w:szCs w:val="12"/>
      </w:rPr>
      <w:t xml:space="preserve">    </w:t>
    </w:r>
    <w:r w:rsidRPr="00705A65">
      <w:rPr>
        <w:color w:val="000000"/>
        <w:sz w:val="12"/>
        <w:szCs w:val="12"/>
      </w:rPr>
      <w:tab/>
      <w:t xml:space="preserve">                                                  </w:t>
    </w:r>
    <w:r>
      <w:rPr>
        <w:color w:val="000000"/>
        <w:sz w:val="12"/>
        <w:szCs w:val="12"/>
      </w:rPr>
      <w:t xml:space="preserve">             </w:t>
    </w:r>
    <w:r w:rsidRPr="00705A65">
      <w:rPr>
        <w:color w:val="000000"/>
        <w:sz w:val="12"/>
        <w:szCs w:val="12"/>
      </w:rPr>
      <w:t xml:space="preserve">                 </w:t>
    </w:r>
    <w:r>
      <w:rPr>
        <w:color w:val="000000"/>
        <w:sz w:val="12"/>
        <w:szCs w:val="12"/>
      </w:rPr>
      <w:t xml:space="preserve">              </w:t>
    </w:r>
    <w:r w:rsidRPr="00705A65">
      <w:rPr>
        <w:color w:val="000000"/>
        <w:sz w:val="12"/>
        <w:szCs w:val="12"/>
      </w:rPr>
      <w:t xml:space="preserve">Last review date: </w:t>
    </w:r>
    <w:r w:rsidR="00B52E41">
      <w:rPr>
        <w:color w:val="000000"/>
        <w:sz w:val="12"/>
        <w:szCs w:val="12"/>
      </w:rPr>
      <w:t>Jan 2023</w:t>
    </w:r>
    <w:r>
      <w:rPr>
        <w:color w:val="000000"/>
        <w:sz w:val="12"/>
        <w:szCs w:val="12"/>
      </w:rPr>
      <w:t xml:space="preserve">                                                                                             </w:t>
    </w:r>
    <w:r w:rsidR="00B52E41">
      <w:rPr>
        <w:color w:val="000000"/>
        <w:sz w:val="12"/>
        <w:szCs w:val="12"/>
      </w:rPr>
      <w:t xml:space="preserve">      </w:t>
    </w:r>
    <w:r>
      <w:rPr>
        <w:color w:val="000000"/>
        <w:sz w:val="12"/>
        <w:szCs w:val="12"/>
      </w:rPr>
      <w:t xml:space="preserve">  </w:t>
    </w:r>
    <w:r w:rsidRPr="00705A65">
      <w:rPr>
        <w:color w:val="000000"/>
        <w:sz w:val="12"/>
        <w:szCs w:val="12"/>
      </w:rPr>
      <w:t xml:space="preserve">Next review date: </w:t>
    </w:r>
    <w:r w:rsidR="00B52E41">
      <w:rPr>
        <w:color w:val="000000"/>
        <w:sz w:val="12"/>
        <w:szCs w:val="12"/>
      </w:rPr>
      <w:t>Jan 2026</w:t>
    </w:r>
  </w:p>
  <w:p w14:paraId="385F7793" w14:textId="77777777" w:rsidR="00F13ACE" w:rsidRPr="000665AF" w:rsidRDefault="007F0D14" w:rsidP="0095311D">
    <w:pPr>
      <w:tabs>
        <w:tab w:val="center" w:pos="4513"/>
        <w:tab w:val="right" w:pos="9026"/>
      </w:tabs>
      <w:spacing w:after="0" w:line="240" w:lineRule="auto"/>
      <w:ind w:left="-993"/>
      <w:jc w:val="center"/>
      <w:rPr>
        <w:sz w:val="16"/>
        <w:szCs w:val="16"/>
      </w:rPr>
    </w:pPr>
    <w:r>
      <w:rPr>
        <w:color w:val="000000"/>
        <w:sz w:val="12"/>
        <w:szCs w:val="12"/>
      </w:rPr>
      <w:t xml:space="preserve">                                 </w:t>
    </w:r>
    <w:r w:rsidRPr="00705A65">
      <w:rPr>
        <w:color w:val="000000"/>
        <w:sz w:val="12"/>
        <w:szCs w:val="12"/>
      </w:rPr>
      <w:t xml:space="preserve">This document is uncontrolled when printed – for the latest version of this document please go to </w:t>
    </w:r>
    <w:hyperlink r:id="rId1" w:history="1">
      <w:r w:rsidRPr="00705A65">
        <w:rPr>
          <w:rStyle w:val="Hyperlink"/>
          <w:sz w:val="12"/>
          <w:szCs w:val="12"/>
        </w:rPr>
        <w:t>Safety, Health &amp; Wellbeing | University of Strathclyde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461E82" w14:textId="77777777" w:rsidR="001121B0" w:rsidRDefault="002F2607">
      <w:pPr>
        <w:spacing w:after="0" w:line="240" w:lineRule="auto"/>
      </w:pPr>
      <w:r>
        <w:separator/>
      </w:r>
    </w:p>
  </w:footnote>
  <w:footnote w:type="continuationSeparator" w:id="0">
    <w:p w14:paraId="72493649" w14:textId="77777777" w:rsidR="001121B0" w:rsidRDefault="002F26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955EC2"/>
    <w:multiLevelType w:val="multilevel"/>
    <w:tmpl w:val="F296ED58"/>
    <w:lvl w:ilvl="0">
      <w:start w:val="1"/>
      <w:numFmt w:val="decimal"/>
      <w:pStyle w:val="Heading1"/>
      <w:lvlText w:val="%1."/>
      <w:lvlJc w:val="left"/>
      <w:pPr>
        <w:ind w:left="567" w:hanging="567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624"/>
        </w:tabs>
        <w:ind w:left="1134" w:hanging="567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134"/>
        </w:tabs>
        <w:ind w:left="1985" w:hanging="851"/>
      </w:p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 w16cid:durableId="10619086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4B5"/>
    <w:rsid w:val="001121B0"/>
    <w:rsid w:val="002F2607"/>
    <w:rsid w:val="00665885"/>
    <w:rsid w:val="007F0D14"/>
    <w:rsid w:val="00B52E41"/>
    <w:rsid w:val="00B564B5"/>
    <w:rsid w:val="00CD2668"/>
    <w:rsid w:val="00ED7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AC5602"/>
  <w15:chartTrackingRefBased/>
  <w15:docId w15:val="{16B62588-2005-400C-8A94-E8E005A0E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64B5"/>
  </w:style>
  <w:style w:type="paragraph" w:styleId="Heading1">
    <w:name w:val="heading 1"/>
    <w:basedOn w:val="Normal"/>
    <w:next w:val="Normal"/>
    <w:link w:val="Heading1Char"/>
    <w:uiPriority w:val="9"/>
    <w:qFormat/>
    <w:rsid w:val="00B564B5"/>
    <w:pPr>
      <w:keepNext/>
      <w:keepLines/>
      <w:numPr>
        <w:numId w:val="1"/>
      </w:numPr>
      <w:spacing w:after="120" w:line="240" w:lineRule="auto"/>
      <w:ind w:left="357" w:hanging="357"/>
      <w:outlineLvl w:val="0"/>
    </w:pPr>
    <w:rPr>
      <w:rFonts w:ascii="Arial" w:eastAsiaTheme="majorEastAsia" w:hAnsi="Arial" w:cstheme="majorBidi"/>
      <w:b/>
      <w:sz w:val="2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564B5"/>
    <w:pPr>
      <w:keepNext/>
      <w:keepLines/>
      <w:numPr>
        <w:ilvl w:val="1"/>
        <w:numId w:val="1"/>
      </w:numPr>
      <w:spacing w:after="120"/>
      <w:ind w:left="714" w:hanging="357"/>
      <w:outlineLvl w:val="1"/>
    </w:pPr>
    <w:rPr>
      <w:rFonts w:ascii="Arial" w:eastAsiaTheme="majorEastAsia" w:hAnsi="Arial" w:cstheme="majorBidi"/>
      <w:b/>
      <w:sz w:val="20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564B5"/>
    <w:pPr>
      <w:keepNext/>
      <w:keepLines/>
      <w:numPr>
        <w:ilvl w:val="2"/>
        <w:numId w:val="1"/>
      </w:numPr>
      <w:spacing w:after="120" w:line="240" w:lineRule="auto"/>
      <w:ind w:left="1077" w:hanging="357"/>
      <w:outlineLvl w:val="2"/>
    </w:pPr>
    <w:rPr>
      <w:rFonts w:ascii="Arial" w:eastAsiaTheme="majorEastAsia" w:hAnsi="Arial" w:cstheme="majorBidi"/>
      <w:b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564B5"/>
    <w:rPr>
      <w:rFonts w:ascii="Arial" w:eastAsiaTheme="majorEastAsia" w:hAnsi="Arial" w:cstheme="majorBidi"/>
      <w:b/>
      <w:sz w:val="2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564B5"/>
    <w:rPr>
      <w:rFonts w:ascii="Arial" w:eastAsiaTheme="majorEastAsia" w:hAnsi="Arial" w:cstheme="majorBidi"/>
      <w:b/>
      <w:sz w:val="2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564B5"/>
    <w:rPr>
      <w:rFonts w:ascii="Arial" w:eastAsiaTheme="majorEastAsia" w:hAnsi="Arial" w:cstheme="majorBidi"/>
      <w:b/>
      <w:sz w:val="20"/>
      <w:szCs w:val="24"/>
    </w:rPr>
  </w:style>
  <w:style w:type="character" w:styleId="Hyperlink">
    <w:name w:val="Hyperlink"/>
    <w:basedOn w:val="DefaultParagraphFont"/>
    <w:uiPriority w:val="99"/>
    <w:unhideWhenUsed/>
    <w:rsid w:val="00B564B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564B5"/>
    <w:pPr>
      <w:spacing w:after="0" w:line="240" w:lineRule="auto"/>
      <w:ind w:left="720" w:hanging="567"/>
      <w:contextualSpacing/>
    </w:pPr>
    <w:rPr>
      <w:rFonts w:ascii="Arial" w:hAnsi="Arial" w:cs="Times New Roman"/>
    </w:rPr>
  </w:style>
  <w:style w:type="table" w:styleId="TableGrid">
    <w:name w:val="Table Grid"/>
    <w:basedOn w:val="TableNormal"/>
    <w:uiPriority w:val="39"/>
    <w:rsid w:val="00B564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52E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2E41"/>
  </w:style>
  <w:style w:type="paragraph" w:styleId="Footer">
    <w:name w:val="footer"/>
    <w:basedOn w:val="Normal"/>
    <w:link w:val="FooterChar"/>
    <w:uiPriority w:val="99"/>
    <w:unhideWhenUsed/>
    <w:rsid w:val="00B52E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2E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strath.ac.uk/safetyhealthwellbein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172</Words>
  <Characters>987</Characters>
  <Application>Microsoft Office Word</Application>
  <DocSecurity>0</DocSecurity>
  <Lines>8</Lines>
  <Paragraphs>2</Paragraphs>
  <ScaleCrop>false</ScaleCrop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Carroll</dc:creator>
  <cp:keywords/>
  <dc:description/>
  <cp:lastModifiedBy>Sarah Carroll</cp:lastModifiedBy>
  <cp:revision>4</cp:revision>
  <dcterms:created xsi:type="dcterms:W3CDTF">2023-01-26T11:26:00Z</dcterms:created>
  <dcterms:modified xsi:type="dcterms:W3CDTF">2023-02-23T16:07:00Z</dcterms:modified>
</cp:coreProperties>
</file>