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E9DE" w14:textId="7A4F1982" w:rsidR="003F0D10" w:rsidRDefault="003F0D10" w:rsidP="003F0D10">
      <w:pPr>
        <w:spacing w:after="120"/>
        <w:rPr>
          <w:rStyle w:val="TitleChar"/>
          <w:sz w:val="36"/>
          <w:szCs w:val="36"/>
        </w:rPr>
      </w:pPr>
      <w:r>
        <w:rPr>
          <w:rStyle w:val="TitleChar"/>
          <w:sz w:val="36"/>
          <w:szCs w:val="36"/>
        </w:rPr>
        <w:t xml:space="preserve">University Occupational Health and Safety </w:t>
      </w:r>
    </w:p>
    <w:p w14:paraId="2D63B4CE" w14:textId="77777777" w:rsidR="003F0D10" w:rsidRDefault="003F0D10" w:rsidP="003F0D10">
      <w:pPr>
        <w:spacing w:after="120"/>
        <w:rPr>
          <w:rFonts w:ascii="Arial Bold" w:hAnsi="Arial Bold" w:cs="Arial"/>
          <w:caps/>
          <w:sz w:val="36"/>
          <w:szCs w:val="36"/>
        </w:rPr>
      </w:pPr>
      <w:r>
        <w:rPr>
          <w:rFonts w:ascii="Arial Bold" w:hAnsi="Arial Bold" w:cs="Arial"/>
          <w:caps/>
          <w:sz w:val="36"/>
          <w:szCs w:val="36"/>
        </w:rPr>
        <w:t>FORM</w:t>
      </w:r>
    </w:p>
    <w:p w14:paraId="321D4A80" w14:textId="145EF72B" w:rsidR="000D7BC9" w:rsidRPr="003F0D10" w:rsidRDefault="00CD3FC9" w:rsidP="003F0D10">
      <w:pPr>
        <w:spacing w:after="120"/>
        <w:rPr>
          <w:rFonts w:ascii="Arial" w:hAnsi="Arial" w:cs="Arial"/>
          <w:b/>
          <w:bCs/>
          <w:caps/>
          <w:sz w:val="36"/>
          <w:szCs w:val="36"/>
        </w:rPr>
      </w:pPr>
      <w:r w:rsidRPr="003F0D10">
        <w:rPr>
          <w:rFonts w:ascii="Arial" w:hAnsi="Arial" w:cs="Arial"/>
          <w:b/>
          <w:bCs/>
          <w:noProof/>
          <w:lang w:eastAsia="en-GB"/>
        </w:rPr>
        <w:drawing>
          <wp:anchor distT="0" distB="0" distL="114300" distR="114300" simplePos="0" relativeHeight="251659264" behindDoc="1" locked="0" layoutInCell="1" allowOverlap="1" wp14:anchorId="3F50F5A3" wp14:editId="1FEC36F9">
            <wp:simplePos x="0" y="0"/>
            <wp:positionH relativeFrom="margin">
              <wp:align>right</wp:align>
            </wp:positionH>
            <wp:positionV relativeFrom="page">
              <wp:align>top</wp:align>
            </wp:positionV>
            <wp:extent cx="935990" cy="1043940"/>
            <wp:effectExtent l="0" t="0" r="0" b="0"/>
            <wp:wrapThrough wrapText="bothSides">
              <wp:wrapPolygon edited="0">
                <wp:start x="0" y="0"/>
                <wp:lineTo x="0" y="21285"/>
                <wp:lineTo x="21102" y="21285"/>
                <wp:lineTo x="21102" y="0"/>
                <wp:lineTo x="0" y="0"/>
              </wp:wrapPolygon>
            </wp:wrapThrough>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10439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4673218"/>
      <w:r w:rsidR="008E61E1" w:rsidRPr="003F0D10">
        <w:rPr>
          <w:rFonts w:ascii="Arial" w:hAnsi="Arial" w:cs="Arial"/>
          <w:b/>
          <w:bCs/>
          <w:caps/>
          <w:sz w:val="36"/>
          <w:szCs w:val="36"/>
        </w:rPr>
        <w:t>Homeworking checklist</w:t>
      </w:r>
    </w:p>
    <w:bookmarkEnd w:id="0"/>
    <w:p w14:paraId="28BFCF11" w14:textId="77777777" w:rsidR="00C23726" w:rsidRPr="00DE2207" w:rsidRDefault="00C23726" w:rsidP="00C23726">
      <w:pPr>
        <w:rPr>
          <w:rFonts w:ascii="Arial" w:hAnsi="Arial" w:cs="Arial"/>
          <w:sz w:val="20"/>
          <w:szCs w:val="20"/>
        </w:rPr>
      </w:pPr>
    </w:p>
    <w:p w14:paraId="6B8160FD" w14:textId="215E3C49" w:rsidR="00277345" w:rsidRPr="00DE2207" w:rsidRDefault="004E3BA5" w:rsidP="00235760">
      <w:pPr>
        <w:spacing w:after="160"/>
        <w:rPr>
          <w:rFonts w:ascii="Arial" w:hAnsi="Arial" w:cs="Arial"/>
          <w:sz w:val="20"/>
          <w:szCs w:val="20"/>
        </w:rPr>
      </w:pPr>
      <w:r w:rsidRPr="00DE2207">
        <w:rPr>
          <w:rFonts w:ascii="Arial" w:hAnsi="Arial" w:cs="Arial"/>
          <w:sz w:val="20"/>
          <w:szCs w:val="20"/>
        </w:rPr>
        <w:t xml:space="preserve">The following information is designed to help you establish good home working </w:t>
      </w:r>
      <w:r w:rsidR="009F3F0A" w:rsidRPr="00F01CEA">
        <w:rPr>
          <w:rFonts w:ascii="Arial" w:hAnsi="Arial" w:cs="Arial"/>
          <w:sz w:val="20"/>
          <w:szCs w:val="20"/>
        </w:rPr>
        <w:t xml:space="preserve">practices </w:t>
      </w:r>
      <w:r w:rsidRPr="00DE2207">
        <w:rPr>
          <w:rFonts w:ascii="Arial" w:hAnsi="Arial" w:cs="Arial"/>
          <w:sz w:val="20"/>
          <w:szCs w:val="20"/>
        </w:rPr>
        <w:t>to minimise the risk of musculoskeletal problems and risks arising from other safety hazards whilst working from home</w:t>
      </w:r>
      <w:r w:rsidRPr="00F01CEA">
        <w:rPr>
          <w:rFonts w:ascii="Arial" w:hAnsi="Arial" w:cs="Arial"/>
          <w:sz w:val="20"/>
          <w:szCs w:val="20"/>
        </w:rPr>
        <w:t xml:space="preserve">.  </w:t>
      </w:r>
      <w:r w:rsidR="00277345" w:rsidRPr="00F01CEA">
        <w:rPr>
          <w:rFonts w:ascii="Arial" w:hAnsi="Arial" w:cs="Arial"/>
          <w:sz w:val="20"/>
          <w:szCs w:val="20"/>
        </w:rPr>
        <w:t xml:space="preserve">Please ensure that you have also read and signed a </w:t>
      </w:r>
      <w:r w:rsidR="00486C0D" w:rsidRPr="00F01CEA">
        <w:rPr>
          <w:rFonts w:ascii="Arial" w:hAnsi="Arial" w:cs="Arial"/>
          <w:sz w:val="20"/>
          <w:szCs w:val="20"/>
        </w:rPr>
        <w:t xml:space="preserve">General Risk Assessment for Home Working.  </w:t>
      </w:r>
    </w:p>
    <w:p w14:paraId="425035FB" w14:textId="417B4987" w:rsidR="006926A9" w:rsidRPr="00F01CEA" w:rsidRDefault="004E3BA5" w:rsidP="008611CB">
      <w:pPr>
        <w:spacing w:after="160"/>
        <w:rPr>
          <w:rFonts w:ascii="Arial" w:hAnsi="Arial" w:cs="Arial"/>
          <w:sz w:val="20"/>
          <w:szCs w:val="20"/>
        </w:rPr>
      </w:pPr>
      <w:r w:rsidRPr="00F01CEA">
        <w:rPr>
          <w:rFonts w:ascii="Arial" w:hAnsi="Arial" w:cs="Arial"/>
          <w:color w:val="000000"/>
          <w:sz w:val="20"/>
          <w:szCs w:val="20"/>
        </w:rPr>
        <w:t>Th</w:t>
      </w:r>
      <w:r w:rsidR="00F01CEA">
        <w:rPr>
          <w:rFonts w:ascii="Arial" w:hAnsi="Arial" w:cs="Arial"/>
          <w:color w:val="000000"/>
          <w:sz w:val="20"/>
          <w:szCs w:val="20"/>
        </w:rPr>
        <w:t>is</w:t>
      </w:r>
      <w:r w:rsidRPr="00F01CEA">
        <w:rPr>
          <w:rFonts w:ascii="Arial" w:hAnsi="Arial" w:cs="Arial"/>
          <w:color w:val="000000"/>
          <w:sz w:val="20"/>
          <w:szCs w:val="20"/>
        </w:rPr>
        <w:t xml:space="preserve"> checklist should be completed, signed and dated and submitted to your line manager for review and follow up action if required.</w:t>
      </w:r>
      <w:r w:rsidR="009F3F0A" w:rsidRPr="00F01CEA">
        <w:rPr>
          <w:rFonts w:ascii="Arial" w:hAnsi="Arial" w:cs="Arial"/>
          <w:sz w:val="20"/>
          <w:szCs w:val="20"/>
        </w:rPr>
        <w:t xml:space="preserve">  </w:t>
      </w:r>
      <w:r w:rsidR="009F3F0A" w:rsidRPr="00DE2207">
        <w:rPr>
          <w:rFonts w:ascii="Arial" w:hAnsi="Arial" w:cs="Arial"/>
          <w:sz w:val="20"/>
          <w:szCs w:val="20"/>
        </w:rPr>
        <w:t>After completion of th</w:t>
      </w:r>
      <w:r w:rsidR="00F01CEA">
        <w:rPr>
          <w:rFonts w:ascii="Arial" w:hAnsi="Arial" w:cs="Arial"/>
          <w:sz w:val="20"/>
          <w:szCs w:val="20"/>
        </w:rPr>
        <w:t>e</w:t>
      </w:r>
      <w:r w:rsidR="009F3F0A" w:rsidRPr="00DE2207">
        <w:rPr>
          <w:rFonts w:ascii="Arial" w:hAnsi="Arial" w:cs="Arial"/>
          <w:sz w:val="20"/>
          <w:szCs w:val="20"/>
        </w:rPr>
        <w:t xml:space="preserve"> checklist and when more complex concerns have been raised, </w:t>
      </w:r>
      <w:r w:rsidR="00276F98">
        <w:rPr>
          <w:rFonts w:ascii="Arial" w:hAnsi="Arial" w:cs="Arial"/>
          <w:sz w:val="20"/>
          <w:szCs w:val="20"/>
        </w:rPr>
        <w:t>these should be</w:t>
      </w:r>
      <w:r w:rsidR="009F3F0A" w:rsidRPr="00DE2207">
        <w:rPr>
          <w:rFonts w:ascii="Arial" w:hAnsi="Arial" w:cs="Arial"/>
          <w:sz w:val="20"/>
          <w:szCs w:val="20"/>
        </w:rPr>
        <w:t xml:space="preserve"> discuss</w:t>
      </w:r>
      <w:r w:rsidR="00276F98">
        <w:rPr>
          <w:rFonts w:ascii="Arial" w:hAnsi="Arial" w:cs="Arial"/>
          <w:sz w:val="20"/>
          <w:szCs w:val="20"/>
        </w:rPr>
        <w:t>ed</w:t>
      </w:r>
      <w:r w:rsidR="009F3F0A" w:rsidRPr="00DE2207">
        <w:rPr>
          <w:rFonts w:ascii="Arial" w:hAnsi="Arial" w:cs="Arial"/>
          <w:sz w:val="20"/>
          <w:szCs w:val="20"/>
        </w:rPr>
        <w:t xml:space="preserve"> with your </w:t>
      </w:r>
      <w:r w:rsidR="00276F98">
        <w:rPr>
          <w:rFonts w:ascii="Arial" w:hAnsi="Arial" w:cs="Arial"/>
          <w:sz w:val="20"/>
          <w:szCs w:val="20"/>
        </w:rPr>
        <w:t xml:space="preserve">line </w:t>
      </w:r>
      <w:r w:rsidR="009F3F0A" w:rsidRPr="00DE2207">
        <w:rPr>
          <w:rFonts w:ascii="Arial" w:hAnsi="Arial" w:cs="Arial"/>
          <w:sz w:val="20"/>
          <w:szCs w:val="20"/>
        </w:rPr>
        <w:t>manager</w:t>
      </w:r>
      <w:r w:rsidR="00276F98">
        <w:rPr>
          <w:rFonts w:ascii="Arial" w:hAnsi="Arial" w:cs="Arial"/>
          <w:sz w:val="20"/>
          <w:szCs w:val="20"/>
        </w:rPr>
        <w:t xml:space="preserve"> </w:t>
      </w:r>
      <w:r w:rsidR="009F3F0A" w:rsidRPr="00DE2207">
        <w:rPr>
          <w:rFonts w:ascii="Arial" w:hAnsi="Arial" w:cs="Arial"/>
          <w:sz w:val="20"/>
          <w:szCs w:val="20"/>
        </w:rPr>
        <w:t>and if necessary</w:t>
      </w:r>
      <w:r w:rsidR="00276F98">
        <w:rPr>
          <w:rFonts w:ascii="Arial" w:hAnsi="Arial" w:cs="Arial"/>
          <w:sz w:val="20"/>
          <w:szCs w:val="20"/>
        </w:rPr>
        <w:t xml:space="preserve"> remedial actions identified </w:t>
      </w:r>
      <w:r w:rsidR="0052432D">
        <w:rPr>
          <w:rFonts w:ascii="Arial" w:hAnsi="Arial" w:cs="Arial"/>
          <w:sz w:val="20"/>
          <w:szCs w:val="20"/>
        </w:rPr>
        <w:t xml:space="preserve">and implemented </w:t>
      </w:r>
      <w:r w:rsidR="00276F98">
        <w:rPr>
          <w:rFonts w:ascii="Arial" w:hAnsi="Arial" w:cs="Arial"/>
          <w:sz w:val="20"/>
          <w:szCs w:val="20"/>
        </w:rPr>
        <w:t xml:space="preserve">through the Risk Assessment for Homeworking.  </w:t>
      </w:r>
      <w:r w:rsidR="000D70DD">
        <w:rPr>
          <w:rFonts w:ascii="Arial" w:hAnsi="Arial" w:cs="Arial"/>
          <w:sz w:val="20"/>
          <w:szCs w:val="20"/>
        </w:rPr>
        <w:t>It should be noted the homeworking activities should be limited to DSE related activities.  Any requests for non-DSE work related activities to be undertaken at home should be referred to the Head of Department and advice sought from SHaW.</w:t>
      </w:r>
    </w:p>
    <w:tbl>
      <w:tblPr>
        <w:tblW w:w="154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411"/>
        <w:gridCol w:w="567"/>
        <w:gridCol w:w="1273"/>
        <w:gridCol w:w="996"/>
        <w:gridCol w:w="1700"/>
        <w:gridCol w:w="2128"/>
        <w:gridCol w:w="851"/>
        <w:gridCol w:w="850"/>
        <w:gridCol w:w="2268"/>
        <w:gridCol w:w="1276"/>
      </w:tblGrid>
      <w:tr w:rsidR="00D131B5" w:rsidRPr="000817DF" w14:paraId="4F4E5F09" w14:textId="77777777" w:rsidTr="00D131B5">
        <w:trPr>
          <w:trHeight w:val="284"/>
        </w:trPr>
        <w:tc>
          <w:tcPr>
            <w:tcW w:w="5392" w:type="dxa"/>
            <w:gridSpan w:val="4"/>
            <w:shd w:val="clear" w:color="auto" w:fill="9CC2E5" w:themeFill="accent1" w:themeFillTint="99"/>
            <w:vAlign w:val="center"/>
            <w:hideMark/>
          </w:tcPr>
          <w:p w14:paraId="0E8540E1" w14:textId="77777777" w:rsidR="00D131B5" w:rsidRPr="000817DF" w:rsidRDefault="00D131B5" w:rsidP="00D131B5">
            <w:pPr>
              <w:rPr>
                <w:rFonts w:ascii="Arial" w:hAnsi="Arial" w:cs="Arial"/>
                <w:b/>
                <w:bCs/>
                <w:color w:val="000000"/>
                <w:sz w:val="22"/>
                <w:szCs w:val="22"/>
                <w:lang w:eastAsia="en-GB"/>
              </w:rPr>
            </w:pPr>
            <w:r w:rsidRPr="000817DF">
              <w:rPr>
                <w:rFonts w:ascii="Arial" w:hAnsi="Arial" w:cs="Arial"/>
                <w:b/>
                <w:bCs/>
                <w:color w:val="000000"/>
                <w:sz w:val="22"/>
                <w:szCs w:val="22"/>
                <w:lang w:eastAsia="en-GB"/>
              </w:rPr>
              <w:t>1. Environment</w:t>
            </w:r>
          </w:p>
        </w:tc>
        <w:tc>
          <w:tcPr>
            <w:tcW w:w="4824" w:type="dxa"/>
            <w:gridSpan w:val="3"/>
            <w:shd w:val="clear" w:color="auto" w:fill="9CC2E5" w:themeFill="accent1" w:themeFillTint="99"/>
            <w:vAlign w:val="center"/>
          </w:tcPr>
          <w:p w14:paraId="46D5B54B" w14:textId="55450E1F" w:rsidR="00D131B5" w:rsidRPr="005C33C3" w:rsidRDefault="00D131B5" w:rsidP="00D131B5">
            <w:pPr>
              <w:jc w:val="center"/>
              <w:rPr>
                <w:rFonts w:ascii="Arial" w:hAnsi="Arial" w:cs="Arial"/>
                <w:b/>
                <w:bCs/>
                <w:color w:val="000000"/>
                <w:sz w:val="18"/>
                <w:szCs w:val="18"/>
                <w:lang w:eastAsia="en-GB"/>
              </w:rPr>
            </w:pPr>
            <w:bookmarkStart w:id="1" w:name="_Hlk44684048"/>
            <w:r>
              <w:rPr>
                <w:rFonts w:ascii="Arial" w:hAnsi="Arial" w:cs="Arial"/>
                <w:b/>
                <w:bCs/>
                <w:color w:val="000000"/>
                <w:sz w:val="18"/>
                <w:szCs w:val="18"/>
                <w:lang w:eastAsia="en-GB"/>
              </w:rPr>
              <w:t>Information</w:t>
            </w:r>
            <w:bookmarkEnd w:id="1"/>
          </w:p>
        </w:tc>
        <w:tc>
          <w:tcPr>
            <w:tcW w:w="851" w:type="dxa"/>
            <w:shd w:val="clear" w:color="auto" w:fill="9CC2E5" w:themeFill="accent1" w:themeFillTint="99"/>
            <w:vAlign w:val="center"/>
          </w:tcPr>
          <w:p w14:paraId="2916A7C5" w14:textId="4D9ACDCB"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Yes</w:t>
            </w:r>
          </w:p>
        </w:tc>
        <w:tc>
          <w:tcPr>
            <w:tcW w:w="850" w:type="dxa"/>
            <w:shd w:val="clear" w:color="auto" w:fill="9CC2E5" w:themeFill="accent1" w:themeFillTint="99"/>
            <w:vAlign w:val="center"/>
          </w:tcPr>
          <w:p w14:paraId="652EF499" w14:textId="4DB96155"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No</w:t>
            </w:r>
          </w:p>
        </w:tc>
        <w:tc>
          <w:tcPr>
            <w:tcW w:w="2268" w:type="dxa"/>
            <w:shd w:val="clear" w:color="auto" w:fill="9CC2E5" w:themeFill="accent1" w:themeFillTint="99"/>
            <w:vAlign w:val="center"/>
          </w:tcPr>
          <w:p w14:paraId="479AECB8" w14:textId="0D035979" w:rsidR="00D131B5" w:rsidRPr="005C33C3" w:rsidRDefault="00DE47F7"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What action, if any, is required?</w:t>
            </w:r>
          </w:p>
        </w:tc>
        <w:tc>
          <w:tcPr>
            <w:tcW w:w="1276" w:type="dxa"/>
            <w:shd w:val="clear" w:color="auto" w:fill="9CC2E5" w:themeFill="accent1" w:themeFillTint="99"/>
            <w:vAlign w:val="center"/>
          </w:tcPr>
          <w:p w14:paraId="1FB07392" w14:textId="0B19B1FC"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Issue resolved</w:t>
            </w:r>
          </w:p>
        </w:tc>
      </w:tr>
      <w:tr w:rsidR="00D131B5" w:rsidRPr="005C33C3" w14:paraId="5302DEB5" w14:textId="77777777" w:rsidTr="00D131B5">
        <w:trPr>
          <w:trHeight w:val="300"/>
        </w:trPr>
        <w:tc>
          <w:tcPr>
            <w:tcW w:w="5392" w:type="dxa"/>
            <w:gridSpan w:val="4"/>
            <w:shd w:val="clear" w:color="auto" w:fill="auto"/>
            <w:vAlign w:val="center"/>
            <w:hideMark/>
          </w:tcPr>
          <w:p w14:paraId="0CA0C28D" w14:textId="5DD7F1D6" w:rsidR="00D131B5" w:rsidRPr="00BD56C7" w:rsidRDefault="00D131B5" w:rsidP="00D131B5">
            <w:pPr>
              <w:rPr>
                <w:rFonts w:ascii="Arial" w:hAnsi="Arial" w:cs="Arial"/>
                <w:color w:val="000000"/>
                <w:sz w:val="19"/>
                <w:szCs w:val="19"/>
              </w:rPr>
            </w:pPr>
            <w:r w:rsidRPr="00BD56C7">
              <w:rPr>
                <w:rFonts w:ascii="Arial" w:hAnsi="Arial" w:cs="Arial"/>
                <w:color w:val="000000"/>
                <w:sz w:val="19"/>
                <w:szCs w:val="19"/>
              </w:rPr>
              <w:t>Do you have adequate lighting in your working area e.g. use of lamp for task lighting/working side on to a window</w:t>
            </w:r>
          </w:p>
        </w:tc>
        <w:tc>
          <w:tcPr>
            <w:tcW w:w="4824" w:type="dxa"/>
            <w:gridSpan w:val="3"/>
            <w:vAlign w:val="center"/>
          </w:tcPr>
          <w:p w14:paraId="772AA434" w14:textId="6D6E8E9A" w:rsidR="00D131B5" w:rsidRPr="003E085D" w:rsidRDefault="00D131B5" w:rsidP="003E085D">
            <w:pPr>
              <w:rPr>
                <w:rFonts w:ascii="Arial" w:hAnsi="Arial" w:cs="Arial"/>
                <w:color w:val="000000"/>
                <w:sz w:val="19"/>
                <w:szCs w:val="19"/>
                <w:lang w:eastAsia="en-GB"/>
              </w:rPr>
            </w:pPr>
            <w:r w:rsidRPr="003E085D">
              <w:rPr>
                <w:rFonts w:ascii="Arial" w:hAnsi="Arial" w:cs="Arial"/>
                <w:sz w:val="19"/>
                <w:szCs w:val="19"/>
              </w:rPr>
              <w:t>Try setting up your workspace with a window side on to your workspace and turn your screen away from the window. If this is not possible close the blind/curtain.</w:t>
            </w:r>
          </w:p>
        </w:tc>
        <w:tc>
          <w:tcPr>
            <w:tcW w:w="851" w:type="dxa"/>
            <w:shd w:val="clear" w:color="auto" w:fill="auto"/>
            <w:vAlign w:val="center"/>
          </w:tcPr>
          <w:p w14:paraId="3EE42D0F" w14:textId="0F98E234" w:rsidR="00D131B5" w:rsidRPr="00BD56C7"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52A160E7" w14:textId="77777777" w:rsidR="00D131B5" w:rsidRPr="00BD56C7"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337CABB3" w14:textId="77777777" w:rsidR="00D131B5" w:rsidRPr="00BD56C7"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0E544C61" w14:textId="369E3A98" w:rsidR="00D131B5" w:rsidRPr="005C33C3" w:rsidRDefault="00D131B5" w:rsidP="00D131B5">
            <w:pPr>
              <w:jc w:val="center"/>
              <w:rPr>
                <w:rFonts w:ascii="Arial" w:hAnsi="Arial" w:cs="Arial"/>
                <w:color w:val="000000"/>
                <w:sz w:val="19"/>
                <w:szCs w:val="19"/>
                <w:lang w:eastAsia="en-GB"/>
              </w:rPr>
            </w:pPr>
          </w:p>
        </w:tc>
      </w:tr>
      <w:tr w:rsidR="00D131B5" w:rsidRPr="005C33C3" w14:paraId="69387F65" w14:textId="77777777" w:rsidTr="00D131B5">
        <w:trPr>
          <w:trHeight w:val="600"/>
        </w:trPr>
        <w:tc>
          <w:tcPr>
            <w:tcW w:w="5392" w:type="dxa"/>
            <w:gridSpan w:val="4"/>
            <w:shd w:val="clear" w:color="auto" w:fill="auto"/>
            <w:vAlign w:val="center"/>
            <w:hideMark/>
          </w:tcPr>
          <w:p w14:paraId="3026ABCF" w14:textId="6D1E2CFE"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t>Is your working area free from slipping/tripping hazards (e.g. cables, leads, liquids on the floor etc)?</w:t>
            </w:r>
          </w:p>
        </w:tc>
        <w:tc>
          <w:tcPr>
            <w:tcW w:w="4824" w:type="dxa"/>
            <w:gridSpan w:val="3"/>
            <w:vAlign w:val="center"/>
          </w:tcPr>
          <w:p w14:paraId="6C5AEF67" w14:textId="45619731" w:rsidR="00D131B5" w:rsidRPr="003E085D" w:rsidRDefault="00D131B5" w:rsidP="003E085D">
            <w:pPr>
              <w:rPr>
                <w:rFonts w:ascii="Arial" w:hAnsi="Arial" w:cs="Arial"/>
                <w:color w:val="000000"/>
                <w:sz w:val="19"/>
                <w:szCs w:val="19"/>
                <w:lang w:eastAsia="en-GB"/>
              </w:rPr>
            </w:pPr>
            <w:r w:rsidRPr="003E085D">
              <w:rPr>
                <w:rFonts w:ascii="Arial" w:hAnsi="Arial" w:cs="Arial"/>
                <w:sz w:val="19"/>
                <w:szCs w:val="19"/>
              </w:rPr>
              <w:t>Move any obstacle and re-route any trailing cables as appropriate. Clear up any spills.</w:t>
            </w:r>
          </w:p>
        </w:tc>
        <w:tc>
          <w:tcPr>
            <w:tcW w:w="851" w:type="dxa"/>
            <w:shd w:val="clear" w:color="auto" w:fill="auto"/>
            <w:vAlign w:val="center"/>
          </w:tcPr>
          <w:p w14:paraId="38172DA4" w14:textId="39EA4B63"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6C3EAD50"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179FD059"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5699E6CF" w14:textId="3B4D089A" w:rsidR="00D131B5" w:rsidRPr="005C33C3" w:rsidRDefault="00D131B5" w:rsidP="00D131B5">
            <w:pPr>
              <w:jc w:val="center"/>
              <w:rPr>
                <w:rFonts w:ascii="Arial" w:hAnsi="Arial" w:cs="Arial"/>
                <w:color w:val="000000"/>
                <w:sz w:val="19"/>
                <w:szCs w:val="19"/>
                <w:lang w:eastAsia="en-GB"/>
              </w:rPr>
            </w:pPr>
          </w:p>
        </w:tc>
      </w:tr>
      <w:tr w:rsidR="00D131B5" w:rsidRPr="005C33C3" w14:paraId="78BDEE78" w14:textId="77777777" w:rsidTr="00D131B5">
        <w:trPr>
          <w:trHeight w:val="300"/>
        </w:trPr>
        <w:tc>
          <w:tcPr>
            <w:tcW w:w="5392" w:type="dxa"/>
            <w:gridSpan w:val="4"/>
            <w:shd w:val="clear" w:color="auto" w:fill="auto"/>
            <w:vAlign w:val="center"/>
            <w:hideMark/>
          </w:tcPr>
          <w:p w14:paraId="377C2A9F" w14:textId="77777777"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t>Are all objects in your working area stored appropriately and securely?</w:t>
            </w:r>
          </w:p>
        </w:tc>
        <w:tc>
          <w:tcPr>
            <w:tcW w:w="4824" w:type="dxa"/>
            <w:gridSpan w:val="3"/>
            <w:vAlign w:val="center"/>
          </w:tcPr>
          <w:p w14:paraId="2F6D71E4" w14:textId="4BF20658" w:rsidR="00D131B5" w:rsidRPr="003E085D" w:rsidRDefault="00D131B5" w:rsidP="003E085D">
            <w:pPr>
              <w:rPr>
                <w:rFonts w:ascii="Arial" w:hAnsi="Arial" w:cs="Arial"/>
                <w:color w:val="000000"/>
                <w:sz w:val="19"/>
                <w:szCs w:val="19"/>
                <w:lang w:eastAsia="en-GB"/>
              </w:rPr>
            </w:pPr>
            <w:r w:rsidRPr="003E085D">
              <w:rPr>
                <w:rFonts w:ascii="Arial" w:hAnsi="Arial" w:cs="Arial"/>
                <w:sz w:val="19"/>
                <w:szCs w:val="19"/>
              </w:rPr>
              <w:t>Ensure appropriate storage of materials.</w:t>
            </w:r>
          </w:p>
        </w:tc>
        <w:tc>
          <w:tcPr>
            <w:tcW w:w="851" w:type="dxa"/>
            <w:shd w:val="clear" w:color="auto" w:fill="auto"/>
            <w:vAlign w:val="center"/>
          </w:tcPr>
          <w:p w14:paraId="6BC8901A" w14:textId="779F2578"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084D1356"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5CCEC5A6"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317BE2F0" w14:textId="335ECAF8" w:rsidR="00D131B5" w:rsidRPr="005C33C3" w:rsidRDefault="00D131B5" w:rsidP="00D131B5">
            <w:pPr>
              <w:jc w:val="center"/>
              <w:rPr>
                <w:rFonts w:ascii="Arial" w:hAnsi="Arial" w:cs="Arial"/>
                <w:color w:val="000000"/>
                <w:sz w:val="19"/>
                <w:szCs w:val="19"/>
                <w:lang w:eastAsia="en-GB"/>
              </w:rPr>
            </w:pPr>
          </w:p>
        </w:tc>
      </w:tr>
      <w:tr w:rsidR="00D131B5" w:rsidRPr="005C33C3" w14:paraId="33FBB411" w14:textId="77777777" w:rsidTr="00D131B5">
        <w:trPr>
          <w:trHeight w:val="300"/>
        </w:trPr>
        <w:tc>
          <w:tcPr>
            <w:tcW w:w="5392" w:type="dxa"/>
            <w:gridSpan w:val="4"/>
            <w:shd w:val="clear" w:color="auto" w:fill="auto"/>
            <w:vAlign w:val="center"/>
            <w:hideMark/>
          </w:tcPr>
          <w:p w14:paraId="29727744" w14:textId="446E2BE2"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t>Is there a tolerable level of noise in your working area?</w:t>
            </w:r>
          </w:p>
        </w:tc>
        <w:tc>
          <w:tcPr>
            <w:tcW w:w="4824" w:type="dxa"/>
            <w:gridSpan w:val="3"/>
            <w:vAlign w:val="center"/>
          </w:tcPr>
          <w:p w14:paraId="1EEA4C1E" w14:textId="77777777" w:rsidR="00D131B5" w:rsidRPr="003E085D" w:rsidRDefault="00D131B5" w:rsidP="003E085D">
            <w:pPr>
              <w:rPr>
                <w:rFonts w:ascii="Arial" w:hAnsi="Arial" w:cs="Arial"/>
                <w:sz w:val="19"/>
                <w:szCs w:val="19"/>
              </w:rPr>
            </w:pPr>
            <w:r w:rsidRPr="003E085D">
              <w:rPr>
                <w:rFonts w:ascii="Arial" w:hAnsi="Arial" w:cs="Arial"/>
                <w:sz w:val="19"/>
                <w:szCs w:val="19"/>
              </w:rPr>
              <w:t xml:space="preserve">Consider other home occupiers, pets, children.  </w:t>
            </w:r>
          </w:p>
          <w:p w14:paraId="4EFC957B" w14:textId="1D76CED4" w:rsidR="00D131B5" w:rsidRPr="003E085D" w:rsidRDefault="00D131B5" w:rsidP="003E085D">
            <w:pPr>
              <w:rPr>
                <w:rFonts w:ascii="Arial" w:hAnsi="Arial" w:cs="Arial"/>
                <w:color w:val="000000"/>
                <w:sz w:val="19"/>
                <w:szCs w:val="19"/>
                <w:lang w:eastAsia="en-GB"/>
              </w:rPr>
            </w:pPr>
            <w:r w:rsidRPr="003E085D">
              <w:rPr>
                <w:rFonts w:ascii="Arial" w:hAnsi="Arial" w:cs="Arial"/>
                <w:sz w:val="19"/>
                <w:szCs w:val="19"/>
              </w:rPr>
              <w:t>Use the normal channel through the local authority for reporting environmental noise issues.</w:t>
            </w:r>
          </w:p>
        </w:tc>
        <w:tc>
          <w:tcPr>
            <w:tcW w:w="851" w:type="dxa"/>
            <w:shd w:val="clear" w:color="auto" w:fill="auto"/>
            <w:vAlign w:val="center"/>
          </w:tcPr>
          <w:p w14:paraId="7378A19E" w14:textId="14B71711"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75DD2F65"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022F869C"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27564758" w14:textId="6BECBB11" w:rsidR="00D131B5" w:rsidRPr="005C33C3" w:rsidRDefault="00D131B5" w:rsidP="00D131B5">
            <w:pPr>
              <w:jc w:val="center"/>
              <w:rPr>
                <w:rFonts w:ascii="Arial" w:hAnsi="Arial" w:cs="Arial"/>
                <w:color w:val="000000"/>
                <w:sz w:val="19"/>
                <w:szCs w:val="19"/>
                <w:lang w:eastAsia="en-GB"/>
              </w:rPr>
            </w:pPr>
          </w:p>
        </w:tc>
      </w:tr>
      <w:tr w:rsidR="00D131B5" w:rsidRPr="005C33C3" w14:paraId="11B2330A" w14:textId="77777777" w:rsidTr="00D131B5">
        <w:trPr>
          <w:trHeight w:val="315"/>
        </w:trPr>
        <w:tc>
          <w:tcPr>
            <w:tcW w:w="5392" w:type="dxa"/>
            <w:gridSpan w:val="4"/>
            <w:shd w:val="clear" w:color="auto" w:fill="auto"/>
            <w:vAlign w:val="center"/>
            <w:hideMark/>
          </w:tcPr>
          <w:p w14:paraId="5A37B363" w14:textId="7C7497FA"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t>Is there adequate space for you to work safely and comfortably?</w:t>
            </w:r>
          </w:p>
        </w:tc>
        <w:tc>
          <w:tcPr>
            <w:tcW w:w="4824" w:type="dxa"/>
            <w:gridSpan w:val="3"/>
            <w:vAlign w:val="center"/>
          </w:tcPr>
          <w:p w14:paraId="44F5BA8A" w14:textId="1EE95705" w:rsidR="00D131B5" w:rsidRPr="003E085D" w:rsidRDefault="00D131B5" w:rsidP="003E085D">
            <w:pPr>
              <w:rPr>
                <w:rFonts w:ascii="Arial" w:hAnsi="Arial" w:cs="Arial"/>
                <w:color w:val="000000"/>
                <w:sz w:val="19"/>
                <w:szCs w:val="19"/>
                <w:lang w:eastAsia="en-GB"/>
              </w:rPr>
            </w:pPr>
            <w:r w:rsidRPr="003E085D">
              <w:rPr>
                <w:rFonts w:ascii="Arial" w:hAnsi="Arial" w:cs="Arial"/>
                <w:sz w:val="19"/>
                <w:szCs w:val="19"/>
              </w:rPr>
              <w:t xml:space="preserve">See further guidance and </w:t>
            </w:r>
            <w:hyperlink r:id="rId9" w:history="1">
              <w:r w:rsidRPr="00D62444">
                <w:rPr>
                  <w:rStyle w:val="Hyperlink"/>
                  <w:rFonts w:ascii="Arial" w:hAnsi="Arial" w:cs="Arial"/>
                  <w:sz w:val="19"/>
                  <w:szCs w:val="19"/>
                </w:rPr>
                <w:t>information HSE Workstation Setup Video</w:t>
              </w:r>
            </w:hyperlink>
            <w:r w:rsidRPr="003E085D">
              <w:rPr>
                <w:rStyle w:val="Hyperlink"/>
                <w:rFonts w:ascii="Arial" w:hAnsi="Arial" w:cs="Arial"/>
                <w:sz w:val="19"/>
                <w:szCs w:val="19"/>
              </w:rPr>
              <w:t xml:space="preserve">, </w:t>
            </w:r>
            <w:r w:rsidRPr="003E085D">
              <w:rPr>
                <w:rFonts w:ascii="Arial" w:hAnsi="Arial" w:cs="Arial"/>
                <w:sz w:val="19"/>
                <w:szCs w:val="19"/>
              </w:rPr>
              <w:t xml:space="preserve">DSE setup and DSE pain information below. Take regular breaks.  </w:t>
            </w:r>
          </w:p>
        </w:tc>
        <w:tc>
          <w:tcPr>
            <w:tcW w:w="851" w:type="dxa"/>
            <w:shd w:val="clear" w:color="auto" w:fill="auto"/>
            <w:vAlign w:val="center"/>
          </w:tcPr>
          <w:p w14:paraId="4F428C71" w14:textId="4AFF7343"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4712B124"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0159463F"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25E9B42F" w14:textId="45A8134C" w:rsidR="00D131B5" w:rsidRPr="005C33C3" w:rsidRDefault="00D131B5" w:rsidP="00D131B5">
            <w:pPr>
              <w:jc w:val="center"/>
              <w:rPr>
                <w:rFonts w:ascii="Arial" w:hAnsi="Arial" w:cs="Arial"/>
                <w:color w:val="000000"/>
                <w:sz w:val="19"/>
                <w:szCs w:val="19"/>
                <w:lang w:eastAsia="en-GB"/>
              </w:rPr>
            </w:pPr>
          </w:p>
        </w:tc>
      </w:tr>
      <w:tr w:rsidR="00D131B5" w:rsidRPr="000817DF" w14:paraId="0AE9C688" w14:textId="77777777" w:rsidTr="00D131B5">
        <w:trPr>
          <w:trHeight w:val="284"/>
        </w:trPr>
        <w:tc>
          <w:tcPr>
            <w:tcW w:w="5392" w:type="dxa"/>
            <w:gridSpan w:val="4"/>
            <w:shd w:val="clear" w:color="auto" w:fill="9CC2E5" w:themeFill="accent1" w:themeFillTint="99"/>
            <w:vAlign w:val="center"/>
            <w:hideMark/>
          </w:tcPr>
          <w:p w14:paraId="2C7BB783" w14:textId="77777777" w:rsidR="00D131B5" w:rsidRPr="000817DF" w:rsidRDefault="00D131B5" w:rsidP="00D131B5">
            <w:pPr>
              <w:rPr>
                <w:rFonts w:ascii="Arial" w:hAnsi="Arial" w:cs="Arial"/>
                <w:b/>
                <w:bCs/>
                <w:color w:val="000000"/>
                <w:sz w:val="22"/>
                <w:szCs w:val="22"/>
                <w:lang w:eastAsia="en-GB"/>
              </w:rPr>
            </w:pPr>
            <w:r w:rsidRPr="000817DF">
              <w:rPr>
                <w:rFonts w:ascii="Arial" w:hAnsi="Arial" w:cs="Arial"/>
                <w:b/>
                <w:bCs/>
                <w:color w:val="000000"/>
                <w:sz w:val="22"/>
                <w:szCs w:val="22"/>
                <w:lang w:eastAsia="en-GB"/>
              </w:rPr>
              <w:t>2. Working equipment / Electrical Safety</w:t>
            </w:r>
          </w:p>
        </w:tc>
        <w:tc>
          <w:tcPr>
            <w:tcW w:w="4824" w:type="dxa"/>
            <w:gridSpan w:val="3"/>
            <w:shd w:val="clear" w:color="auto" w:fill="9CC2E5" w:themeFill="accent1" w:themeFillTint="99"/>
            <w:vAlign w:val="center"/>
          </w:tcPr>
          <w:p w14:paraId="45CDB594" w14:textId="1DBFF198" w:rsidR="00D131B5" w:rsidRPr="003E085D" w:rsidRDefault="00D131B5" w:rsidP="003E085D">
            <w:pPr>
              <w:rPr>
                <w:rFonts w:ascii="Arial" w:hAnsi="Arial" w:cs="Arial"/>
                <w:b/>
                <w:bCs/>
                <w:color w:val="000000"/>
                <w:sz w:val="19"/>
                <w:szCs w:val="19"/>
                <w:lang w:eastAsia="en-GB"/>
              </w:rPr>
            </w:pPr>
            <w:r w:rsidRPr="003E085D">
              <w:rPr>
                <w:rFonts w:ascii="Arial" w:hAnsi="Arial" w:cs="Arial"/>
                <w:b/>
                <w:bCs/>
                <w:color w:val="000000"/>
                <w:sz w:val="19"/>
                <w:szCs w:val="19"/>
                <w:lang w:eastAsia="en-GB"/>
              </w:rPr>
              <w:t>Information</w:t>
            </w:r>
          </w:p>
        </w:tc>
        <w:tc>
          <w:tcPr>
            <w:tcW w:w="851" w:type="dxa"/>
            <w:shd w:val="clear" w:color="auto" w:fill="9CC2E5" w:themeFill="accent1" w:themeFillTint="99"/>
            <w:vAlign w:val="center"/>
          </w:tcPr>
          <w:p w14:paraId="213BDF6E" w14:textId="22021AE0"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Yes</w:t>
            </w:r>
          </w:p>
        </w:tc>
        <w:tc>
          <w:tcPr>
            <w:tcW w:w="850" w:type="dxa"/>
            <w:shd w:val="clear" w:color="auto" w:fill="9CC2E5" w:themeFill="accent1" w:themeFillTint="99"/>
            <w:vAlign w:val="center"/>
          </w:tcPr>
          <w:p w14:paraId="10F73357" w14:textId="6967473D"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No</w:t>
            </w:r>
          </w:p>
        </w:tc>
        <w:tc>
          <w:tcPr>
            <w:tcW w:w="2268" w:type="dxa"/>
            <w:shd w:val="clear" w:color="auto" w:fill="9CC2E5" w:themeFill="accent1" w:themeFillTint="99"/>
            <w:vAlign w:val="center"/>
          </w:tcPr>
          <w:p w14:paraId="1F6C02ED" w14:textId="5E1BB1F6" w:rsidR="00D131B5" w:rsidRPr="005C33C3" w:rsidRDefault="00DE47F7"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What action, if any, is required?</w:t>
            </w:r>
          </w:p>
        </w:tc>
        <w:tc>
          <w:tcPr>
            <w:tcW w:w="1276" w:type="dxa"/>
            <w:shd w:val="clear" w:color="auto" w:fill="9CC2E5" w:themeFill="accent1" w:themeFillTint="99"/>
            <w:vAlign w:val="center"/>
          </w:tcPr>
          <w:p w14:paraId="7C5CB070" w14:textId="7F6E27A7"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Issue resolved</w:t>
            </w:r>
          </w:p>
        </w:tc>
      </w:tr>
      <w:tr w:rsidR="00D131B5" w:rsidRPr="000817DF" w14:paraId="0FD90D79" w14:textId="77777777" w:rsidTr="00D131B5">
        <w:trPr>
          <w:trHeight w:val="284"/>
        </w:trPr>
        <w:tc>
          <w:tcPr>
            <w:tcW w:w="5392" w:type="dxa"/>
            <w:gridSpan w:val="4"/>
            <w:shd w:val="clear" w:color="auto" w:fill="auto"/>
            <w:vAlign w:val="center"/>
          </w:tcPr>
          <w:p w14:paraId="1D62D62B" w14:textId="5A6F9989" w:rsidR="00D131B5" w:rsidRPr="000817DF" w:rsidRDefault="00D131B5" w:rsidP="00D131B5">
            <w:pPr>
              <w:rPr>
                <w:rFonts w:ascii="Arial" w:hAnsi="Arial" w:cs="Arial"/>
                <w:b/>
                <w:bCs/>
                <w:color w:val="000000"/>
                <w:sz w:val="22"/>
                <w:szCs w:val="22"/>
                <w:lang w:eastAsia="en-GB"/>
              </w:rPr>
            </w:pPr>
            <w:r w:rsidRPr="005C33C3">
              <w:rPr>
                <w:rFonts w:ascii="Arial" w:hAnsi="Arial" w:cs="Arial"/>
                <w:color w:val="000000"/>
                <w:sz w:val="19"/>
                <w:szCs w:val="19"/>
                <w:lang w:eastAsia="en-GB"/>
              </w:rPr>
              <w:t>If you are using equipment taken from the University campus, does this have an in-date PAT testing sticker</w:t>
            </w:r>
            <w:r w:rsidR="0055135C">
              <w:rPr>
                <w:rFonts w:ascii="Arial" w:hAnsi="Arial" w:cs="Arial"/>
                <w:color w:val="000000"/>
                <w:sz w:val="19"/>
                <w:szCs w:val="19"/>
                <w:lang w:eastAsia="en-GB"/>
              </w:rPr>
              <w:t>?</w:t>
            </w:r>
          </w:p>
        </w:tc>
        <w:tc>
          <w:tcPr>
            <w:tcW w:w="4824" w:type="dxa"/>
            <w:gridSpan w:val="3"/>
            <w:vAlign w:val="center"/>
          </w:tcPr>
          <w:p w14:paraId="605107E5" w14:textId="6DF48EAC" w:rsidR="00D131B5" w:rsidRPr="00DF3C99" w:rsidRDefault="00BA6CA4" w:rsidP="003E085D">
            <w:pPr>
              <w:rPr>
                <w:rFonts w:ascii="Arial" w:hAnsi="Arial" w:cs="Arial"/>
                <w:b/>
                <w:bCs/>
                <w:color w:val="000000"/>
                <w:sz w:val="19"/>
                <w:szCs w:val="19"/>
                <w:lang w:eastAsia="en-GB"/>
              </w:rPr>
            </w:pPr>
            <w:r>
              <w:rPr>
                <w:rFonts w:ascii="Arial" w:hAnsi="Arial" w:cs="Arial"/>
                <w:color w:val="000000"/>
                <w:sz w:val="19"/>
                <w:szCs w:val="19"/>
                <w:lang w:eastAsia="en-GB"/>
              </w:rPr>
              <w:t>If low risk office equipment (e.g</w:t>
            </w:r>
            <w:r w:rsidR="00022D1C">
              <w:rPr>
                <w:rFonts w:ascii="Arial" w:hAnsi="Arial" w:cs="Arial"/>
                <w:color w:val="000000"/>
                <w:sz w:val="19"/>
                <w:szCs w:val="19"/>
                <w:lang w:eastAsia="en-GB"/>
              </w:rPr>
              <w:t>.</w:t>
            </w:r>
            <w:r>
              <w:rPr>
                <w:rFonts w:ascii="Arial" w:hAnsi="Arial" w:cs="Arial"/>
                <w:color w:val="000000"/>
                <w:sz w:val="19"/>
                <w:szCs w:val="19"/>
                <w:lang w:eastAsia="en-GB"/>
              </w:rPr>
              <w:t xml:space="preserve"> laptop computers) is taken from the University and </w:t>
            </w:r>
            <w:r>
              <w:rPr>
                <w:rFonts w:ascii="Arial" w:hAnsi="Arial" w:cs="Arial"/>
                <w:sz w:val="19"/>
                <w:szCs w:val="19"/>
              </w:rPr>
              <w:t>there is no valid PAT sticker vis</w:t>
            </w:r>
            <w:r w:rsidR="00E56610">
              <w:rPr>
                <w:rFonts w:ascii="Arial" w:hAnsi="Arial" w:cs="Arial"/>
                <w:sz w:val="19"/>
                <w:szCs w:val="19"/>
              </w:rPr>
              <w:t>ible</w:t>
            </w:r>
            <w:r>
              <w:rPr>
                <w:rFonts w:ascii="Arial" w:hAnsi="Arial" w:cs="Arial"/>
                <w:sz w:val="19"/>
                <w:szCs w:val="19"/>
              </w:rPr>
              <w:t>,</w:t>
            </w:r>
            <w:r w:rsidR="00E56610">
              <w:rPr>
                <w:rFonts w:ascii="Arial" w:hAnsi="Arial" w:cs="Arial"/>
                <w:sz w:val="19"/>
                <w:szCs w:val="19"/>
              </w:rPr>
              <w:t xml:space="preserve"> or it has expired,</w:t>
            </w:r>
            <w:r>
              <w:rPr>
                <w:rFonts w:ascii="Arial" w:hAnsi="Arial" w:cs="Arial"/>
                <w:sz w:val="19"/>
                <w:szCs w:val="19"/>
              </w:rPr>
              <w:t xml:space="preserve"> check</w:t>
            </w:r>
            <w:r w:rsidR="00E56610">
              <w:rPr>
                <w:rFonts w:ascii="Arial" w:hAnsi="Arial" w:cs="Arial"/>
                <w:sz w:val="19"/>
                <w:szCs w:val="19"/>
              </w:rPr>
              <w:t>s</w:t>
            </w:r>
            <w:r>
              <w:rPr>
                <w:rFonts w:ascii="Arial" w:hAnsi="Arial" w:cs="Arial"/>
                <w:sz w:val="19"/>
                <w:szCs w:val="19"/>
              </w:rPr>
              <w:t xml:space="preserve"> to ensure cables and equipment are not damaged should be undertaken. Equipment should be used for its intended purpose only.  Where there is damage to cabling or equipment, the equipment must not be used, and a replacement requested.  </w:t>
            </w:r>
            <w:r>
              <w:rPr>
                <w:rFonts w:ascii="Arial" w:hAnsi="Arial" w:cs="Arial"/>
                <w:color w:val="000000"/>
                <w:sz w:val="19"/>
                <w:szCs w:val="19"/>
                <w:lang w:eastAsia="en-GB"/>
              </w:rPr>
              <w:t>Contact your line manager for further information.</w:t>
            </w:r>
          </w:p>
        </w:tc>
        <w:tc>
          <w:tcPr>
            <w:tcW w:w="851" w:type="dxa"/>
            <w:shd w:val="clear" w:color="auto" w:fill="auto"/>
            <w:vAlign w:val="center"/>
          </w:tcPr>
          <w:p w14:paraId="73BEECAF" w14:textId="7FBBBD10" w:rsidR="00D131B5" w:rsidRPr="005C33C3" w:rsidRDefault="00D131B5" w:rsidP="00D131B5">
            <w:pPr>
              <w:jc w:val="center"/>
              <w:rPr>
                <w:rFonts w:ascii="Arial" w:hAnsi="Arial" w:cs="Arial"/>
                <w:b/>
                <w:bCs/>
                <w:color w:val="000000"/>
                <w:sz w:val="18"/>
                <w:szCs w:val="18"/>
                <w:lang w:eastAsia="en-GB"/>
              </w:rPr>
            </w:pPr>
          </w:p>
        </w:tc>
        <w:tc>
          <w:tcPr>
            <w:tcW w:w="850" w:type="dxa"/>
            <w:shd w:val="clear" w:color="auto" w:fill="auto"/>
            <w:vAlign w:val="center"/>
          </w:tcPr>
          <w:p w14:paraId="7E8AF732" w14:textId="77777777" w:rsidR="00D131B5" w:rsidRPr="005C33C3" w:rsidRDefault="00D131B5" w:rsidP="00D131B5">
            <w:pPr>
              <w:jc w:val="center"/>
              <w:rPr>
                <w:rFonts w:ascii="Arial" w:hAnsi="Arial" w:cs="Arial"/>
                <w:b/>
                <w:bCs/>
                <w:color w:val="000000"/>
                <w:sz w:val="18"/>
                <w:szCs w:val="18"/>
                <w:lang w:eastAsia="en-GB"/>
              </w:rPr>
            </w:pPr>
          </w:p>
        </w:tc>
        <w:tc>
          <w:tcPr>
            <w:tcW w:w="2268" w:type="dxa"/>
            <w:shd w:val="clear" w:color="auto" w:fill="auto"/>
            <w:vAlign w:val="center"/>
          </w:tcPr>
          <w:p w14:paraId="343A42A9" w14:textId="77777777" w:rsidR="00D131B5" w:rsidRPr="005C33C3" w:rsidRDefault="00D131B5" w:rsidP="00D131B5">
            <w:pPr>
              <w:jc w:val="center"/>
              <w:rPr>
                <w:rFonts w:ascii="Arial" w:hAnsi="Arial" w:cs="Arial"/>
                <w:b/>
                <w:bCs/>
                <w:color w:val="000000"/>
                <w:sz w:val="18"/>
                <w:szCs w:val="18"/>
                <w:lang w:eastAsia="en-GB"/>
              </w:rPr>
            </w:pPr>
          </w:p>
        </w:tc>
        <w:tc>
          <w:tcPr>
            <w:tcW w:w="1276" w:type="dxa"/>
            <w:shd w:val="clear" w:color="auto" w:fill="auto"/>
            <w:vAlign w:val="center"/>
          </w:tcPr>
          <w:p w14:paraId="612627FD" w14:textId="77777777" w:rsidR="00D131B5" w:rsidRPr="005C33C3" w:rsidRDefault="00D131B5" w:rsidP="00D131B5">
            <w:pPr>
              <w:jc w:val="center"/>
              <w:rPr>
                <w:rFonts w:ascii="Arial" w:hAnsi="Arial" w:cs="Arial"/>
                <w:b/>
                <w:bCs/>
                <w:color w:val="000000"/>
                <w:sz w:val="18"/>
                <w:szCs w:val="18"/>
                <w:lang w:eastAsia="en-GB"/>
              </w:rPr>
            </w:pPr>
          </w:p>
        </w:tc>
      </w:tr>
      <w:tr w:rsidR="00D131B5" w:rsidRPr="005C33C3" w14:paraId="2A7FF546" w14:textId="77777777" w:rsidTr="00D131B5">
        <w:trPr>
          <w:trHeight w:val="291"/>
        </w:trPr>
        <w:tc>
          <w:tcPr>
            <w:tcW w:w="5392" w:type="dxa"/>
            <w:gridSpan w:val="4"/>
            <w:shd w:val="clear" w:color="auto" w:fill="auto"/>
            <w:vAlign w:val="center"/>
            <w:hideMark/>
          </w:tcPr>
          <w:p w14:paraId="3AAD6A33" w14:textId="0298A744"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t>Is all equipment free from any visual defects?</w:t>
            </w:r>
          </w:p>
        </w:tc>
        <w:tc>
          <w:tcPr>
            <w:tcW w:w="4824" w:type="dxa"/>
            <w:gridSpan w:val="3"/>
            <w:vAlign w:val="center"/>
          </w:tcPr>
          <w:p w14:paraId="2969FF67" w14:textId="1F235729" w:rsidR="00D131B5" w:rsidRPr="003E085D" w:rsidRDefault="00D131B5" w:rsidP="003E085D">
            <w:pPr>
              <w:rPr>
                <w:rFonts w:ascii="Arial" w:hAnsi="Arial" w:cs="Arial"/>
                <w:color w:val="000000"/>
                <w:sz w:val="19"/>
                <w:szCs w:val="19"/>
                <w:lang w:eastAsia="en-GB"/>
              </w:rPr>
            </w:pPr>
            <w:r w:rsidRPr="003E085D">
              <w:rPr>
                <w:rFonts w:ascii="Arial" w:hAnsi="Arial" w:cs="Arial"/>
                <w:sz w:val="19"/>
                <w:szCs w:val="19"/>
              </w:rPr>
              <w:t xml:space="preserve">Check for loose connections, missing screws, breaks in the insulating cable, broken components etc. </w:t>
            </w:r>
          </w:p>
        </w:tc>
        <w:tc>
          <w:tcPr>
            <w:tcW w:w="851" w:type="dxa"/>
            <w:shd w:val="clear" w:color="auto" w:fill="auto"/>
            <w:vAlign w:val="center"/>
          </w:tcPr>
          <w:p w14:paraId="5B15FD28" w14:textId="1FA8CA6A"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759DC62A"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209404AC"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29CFF893" w14:textId="1903F689" w:rsidR="00D131B5" w:rsidRPr="005C33C3" w:rsidRDefault="00D131B5" w:rsidP="00D131B5">
            <w:pPr>
              <w:jc w:val="center"/>
              <w:rPr>
                <w:rFonts w:ascii="Arial" w:hAnsi="Arial" w:cs="Arial"/>
                <w:color w:val="000000"/>
                <w:sz w:val="19"/>
                <w:szCs w:val="19"/>
                <w:lang w:eastAsia="en-GB"/>
              </w:rPr>
            </w:pPr>
          </w:p>
        </w:tc>
      </w:tr>
      <w:tr w:rsidR="00D131B5" w:rsidRPr="005C33C3" w14:paraId="3965A30A" w14:textId="77777777" w:rsidTr="00D131B5">
        <w:trPr>
          <w:trHeight w:val="307"/>
        </w:trPr>
        <w:tc>
          <w:tcPr>
            <w:tcW w:w="5392" w:type="dxa"/>
            <w:gridSpan w:val="4"/>
            <w:shd w:val="clear" w:color="auto" w:fill="auto"/>
            <w:vAlign w:val="center"/>
            <w:hideMark/>
          </w:tcPr>
          <w:p w14:paraId="12ACF593" w14:textId="59425870"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lastRenderedPageBreak/>
              <w:t>Are only strip adapters in use?</w:t>
            </w:r>
          </w:p>
        </w:tc>
        <w:tc>
          <w:tcPr>
            <w:tcW w:w="4824" w:type="dxa"/>
            <w:gridSpan w:val="3"/>
            <w:vAlign w:val="center"/>
          </w:tcPr>
          <w:p w14:paraId="2C5C40E9" w14:textId="018A35EF" w:rsidR="00D131B5" w:rsidRPr="009D1C7D" w:rsidRDefault="009D1C7D" w:rsidP="003E085D">
            <w:pPr>
              <w:rPr>
                <w:rFonts w:ascii="Arial" w:hAnsi="Arial" w:cs="Arial"/>
                <w:color w:val="000000"/>
                <w:sz w:val="19"/>
                <w:szCs w:val="19"/>
                <w:lang w:eastAsia="en-GB"/>
              </w:rPr>
            </w:pPr>
            <w:r w:rsidRPr="009D1C7D">
              <w:rPr>
                <w:rFonts w:ascii="Arial" w:hAnsi="Arial" w:cs="Arial"/>
                <w:sz w:val="19"/>
                <w:szCs w:val="19"/>
              </w:rPr>
              <w:t>Block adaptors should not be used</w:t>
            </w:r>
            <w:r>
              <w:rPr>
                <w:rFonts w:ascii="Arial" w:hAnsi="Arial" w:cs="Arial"/>
                <w:sz w:val="19"/>
                <w:szCs w:val="19"/>
              </w:rPr>
              <w:t>.</w:t>
            </w:r>
          </w:p>
        </w:tc>
        <w:tc>
          <w:tcPr>
            <w:tcW w:w="851" w:type="dxa"/>
            <w:shd w:val="clear" w:color="auto" w:fill="auto"/>
            <w:vAlign w:val="center"/>
          </w:tcPr>
          <w:p w14:paraId="1055C0E7" w14:textId="6277E36A"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44D60FBF"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6326E435"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35A2961D" w14:textId="77777777" w:rsidR="00D131B5" w:rsidRPr="005C33C3" w:rsidRDefault="00D131B5" w:rsidP="00D131B5">
            <w:pPr>
              <w:jc w:val="center"/>
              <w:rPr>
                <w:rFonts w:ascii="Arial" w:hAnsi="Arial" w:cs="Arial"/>
                <w:color w:val="000000"/>
                <w:sz w:val="19"/>
                <w:szCs w:val="19"/>
                <w:lang w:eastAsia="en-GB"/>
              </w:rPr>
            </w:pPr>
          </w:p>
        </w:tc>
      </w:tr>
      <w:tr w:rsidR="003E085D" w:rsidRPr="005C33C3" w14:paraId="4CB2EF10" w14:textId="77777777" w:rsidTr="00D131B5">
        <w:trPr>
          <w:trHeight w:val="899"/>
        </w:trPr>
        <w:tc>
          <w:tcPr>
            <w:tcW w:w="5392" w:type="dxa"/>
            <w:gridSpan w:val="4"/>
            <w:shd w:val="clear" w:color="auto" w:fill="auto"/>
            <w:vAlign w:val="center"/>
            <w:hideMark/>
          </w:tcPr>
          <w:p w14:paraId="09F1380E" w14:textId="211F7EE7" w:rsidR="003E085D" w:rsidRPr="005C33C3" w:rsidRDefault="003E085D" w:rsidP="00D131B5">
            <w:pPr>
              <w:rPr>
                <w:rFonts w:ascii="Arial" w:hAnsi="Arial" w:cs="Arial"/>
                <w:color w:val="000000"/>
                <w:sz w:val="19"/>
                <w:szCs w:val="19"/>
                <w:lang w:eastAsia="en-GB"/>
              </w:rPr>
            </w:pPr>
            <w:r w:rsidRPr="005C33C3">
              <w:rPr>
                <w:rFonts w:ascii="Arial" w:hAnsi="Arial" w:cs="Arial"/>
                <w:color w:val="000000"/>
                <w:sz w:val="19"/>
                <w:szCs w:val="19"/>
                <w:lang w:eastAsia="en-GB"/>
              </w:rPr>
              <w:t>Is there no more than 13 Amps being delivered through a single wall socket?</w:t>
            </w:r>
          </w:p>
        </w:tc>
        <w:tc>
          <w:tcPr>
            <w:tcW w:w="4824" w:type="dxa"/>
            <w:gridSpan w:val="3"/>
            <w:vMerge w:val="restart"/>
            <w:vAlign w:val="center"/>
          </w:tcPr>
          <w:p w14:paraId="0D368C6A" w14:textId="77777777" w:rsidR="003E085D" w:rsidRDefault="003E085D" w:rsidP="003E085D">
            <w:pPr>
              <w:rPr>
                <w:rFonts w:ascii="Arial" w:hAnsi="Arial" w:cs="Arial"/>
                <w:sz w:val="19"/>
                <w:szCs w:val="19"/>
              </w:rPr>
            </w:pPr>
          </w:p>
          <w:p w14:paraId="405170F7" w14:textId="61B238B6" w:rsidR="003E085D" w:rsidRPr="003E085D" w:rsidRDefault="003E085D" w:rsidP="003E085D">
            <w:pPr>
              <w:rPr>
                <w:rFonts w:ascii="Arial" w:hAnsi="Arial" w:cs="Arial"/>
                <w:color w:val="000000"/>
                <w:sz w:val="19"/>
                <w:szCs w:val="19"/>
                <w:lang w:eastAsia="en-GB"/>
              </w:rPr>
            </w:pPr>
            <w:r w:rsidRPr="003E085D">
              <w:rPr>
                <w:rFonts w:ascii="Arial" w:hAnsi="Arial" w:cs="Arial"/>
                <w:sz w:val="19"/>
                <w:szCs w:val="19"/>
              </w:rPr>
              <w:t xml:space="preserve">A ‘socket calculator’ to assist in avoiding overloading sockets can be found here.    </w:t>
            </w:r>
            <w:hyperlink r:id="rId10" w:history="1">
              <w:r w:rsidRPr="003E085D">
                <w:rPr>
                  <w:rStyle w:val="Hyperlink"/>
                  <w:rFonts w:ascii="Arial" w:hAnsi="Arial" w:cs="Arial"/>
                  <w:sz w:val="19"/>
                  <w:szCs w:val="19"/>
                </w:rPr>
                <w:t>https://www.electricalsafetyfirst.org.uk/guidance/safety-around-the-home/overloading-sockets/</w:t>
              </w:r>
            </w:hyperlink>
          </w:p>
        </w:tc>
        <w:tc>
          <w:tcPr>
            <w:tcW w:w="851" w:type="dxa"/>
            <w:shd w:val="clear" w:color="auto" w:fill="auto"/>
            <w:vAlign w:val="center"/>
          </w:tcPr>
          <w:p w14:paraId="5224D325" w14:textId="6A32F798" w:rsidR="003E085D" w:rsidRPr="005C33C3" w:rsidRDefault="003E085D" w:rsidP="00D131B5">
            <w:pPr>
              <w:jc w:val="center"/>
              <w:rPr>
                <w:rFonts w:ascii="Arial" w:hAnsi="Arial" w:cs="Arial"/>
                <w:color w:val="000000"/>
                <w:sz w:val="19"/>
                <w:szCs w:val="19"/>
                <w:lang w:eastAsia="en-GB"/>
              </w:rPr>
            </w:pPr>
          </w:p>
        </w:tc>
        <w:tc>
          <w:tcPr>
            <w:tcW w:w="850" w:type="dxa"/>
            <w:shd w:val="clear" w:color="auto" w:fill="auto"/>
            <w:vAlign w:val="center"/>
          </w:tcPr>
          <w:p w14:paraId="69C51C17" w14:textId="77777777" w:rsidR="003E085D" w:rsidRPr="005C33C3" w:rsidRDefault="003E085D" w:rsidP="00D131B5">
            <w:pPr>
              <w:jc w:val="center"/>
              <w:rPr>
                <w:rFonts w:ascii="Arial" w:hAnsi="Arial" w:cs="Arial"/>
                <w:color w:val="000000"/>
                <w:sz w:val="19"/>
                <w:szCs w:val="19"/>
                <w:lang w:eastAsia="en-GB"/>
              </w:rPr>
            </w:pPr>
          </w:p>
        </w:tc>
        <w:tc>
          <w:tcPr>
            <w:tcW w:w="2268" w:type="dxa"/>
            <w:shd w:val="clear" w:color="auto" w:fill="auto"/>
            <w:vAlign w:val="center"/>
          </w:tcPr>
          <w:p w14:paraId="5A11B185" w14:textId="77777777" w:rsidR="003E085D" w:rsidRPr="005C33C3" w:rsidRDefault="003E085D" w:rsidP="00D131B5">
            <w:pPr>
              <w:jc w:val="center"/>
              <w:rPr>
                <w:rFonts w:ascii="Arial" w:hAnsi="Arial" w:cs="Arial"/>
                <w:color w:val="000000"/>
                <w:sz w:val="19"/>
                <w:szCs w:val="19"/>
                <w:lang w:eastAsia="en-GB"/>
              </w:rPr>
            </w:pPr>
          </w:p>
        </w:tc>
        <w:tc>
          <w:tcPr>
            <w:tcW w:w="1276" w:type="dxa"/>
            <w:shd w:val="clear" w:color="auto" w:fill="auto"/>
            <w:vAlign w:val="center"/>
          </w:tcPr>
          <w:p w14:paraId="0600185A" w14:textId="34BB6EB5" w:rsidR="003E085D" w:rsidRPr="005C33C3" w:rsidRDefault="003E085D" w:rsidP="00D131B5">
            <w:pPr>
              <w:jc w:val="center"/>
              <w:rPr>
                <w:rFonts w:ascii="Arial" w:hAnsi="Arial" w:cs="Arial"/>
                <w:color w:val="000000"/>
                <w:sz w:val="19"/>
                <w:szCs w:val="19"/>
                <w:lang w:eastAsia="en-GB"/>
              </w:rPr>
            </w:pPr>
          </w:p>
        </w:tc>
      </w:tr>
      <w:tr w:rsidR="003E085D" w:rsidRPr="005C33C3" w14:paraId="704082C0" w14:textId="77777777" w:rsidTr="00D131B5">
        <w:trPr>
          <w:trHeight w:val="1005"/>
        </w:trPr>
        <w:tc>
          <w:tcPr>
            <w:tcW w:w="5392" w:type="dxa"/>
            <w:gridSpan w:val="4"/>
            <w:shd w:val="clear" w:color="auto" w:fill="auto"/>
            <w:vAlign w:val="center"/>
            <w:hideMark/>
          </w:tcPr>
          <w:p w14:paraId="571AF491" w14:textId="4D36A2EF" w:rsidR="003E085D" w:rsidRPr="00D131B5" w:rsidRDefault="003E085D" w:rsidP="00D131B5">
            <w:pPr>
              <w:rPr>
                <w:rFonts w:ascii="Arial" w:hAnsi="Arial" w:cs="Arial"/>
                <w:color w:val="000000"/>
                <w:sz w:val="19"/>
                <w:szCs w:val="19"/>
                <w:lang w:eastAsia="en-GB"/>
              </w:rPr>
            </w:pPr>
            <w:r>
              <w:rPr>
                <w:rFonts w:ascii="Arial" w:hAnsi="Arial" w:cs="Arial"/>
                <w:sz w:val="19"/>
                <w:szCs w:val="19"/>
              </w:rPr>
              <w:t>W</w:t>
            </w:r>
            <w:r w:rsidRPr="00D131B5">
              <w:rPr>
                <w:rFonts w:ascii="Arial" w:hAnsi="Arial" w:cs="Arial"/>
                <w:sz w:val="19"/>
                <w:szCs w:val="19"/>
              </w:rPr>
              <w:t xml:space="preserve">here multi pieces of portable electrical equipment are in use, </w:t>
            </w:r>
            <w:r>
              <w:rPr>
                <w:rFonts w:ascii="Arial" w:hAnsi="Arial" w:cs="Arial"/>
                <w:sz w:val="19"/>
                <w:szCs w:val="19"/>
              </w:rPr>
              <w:t xml:space="preserve">is </w:t>
            </w:r>
            <w:r w:rsidRPr="00D131B5">
              <w:rPr>
                <w:rFonts w:ascii="Arial" w:hAnsi="Arial" w:cs="Arial"/>
                <w:sz w:val="19"/>
                <w:szCs w:val="19"/>
              </w:rPr>
              <w:t>the total electrical load less than the fuse rating of the multi-way bar extension lead?</w:t>
            </w:r>
          </w:p>
        </w:tc>
        <w:tc>
          <w:tcPr>
            <w:tcW w:w="4824" w:type="dxa"/>
            <w:gridSpan w:val="3"/>
            <w:vMerge/>
            <w:vAlign w:val="center"/>
          </w:tcPr>
          <w:p w14:paraId="0F9B4F26" w14:textId="16925FBE" w:rsidR="003E085D" w:rsidRPr="005C33C3" w:rsidRDefault="003E085D" w:rsidP="00D131B5">
            <w:pPr>
              <w:jc w:val="center"/>
              <w:rPr>
                <w:rFonts w:ascii="Arial" w:hAnsi="Arial" w:cs="Arial"/>
                <w:color w:val="000000"/>
                <w:sz w:val="19"/>
                <w:szCs w:val="19"/>
                <w:lang w:eastAsia="en-GB"/>
              </w:rPr>
            </w:pPr>
          </w:p>
        </w:tc>
        <w:tc>
          <w:tcPr>
            <w:tcW w:w="851" w:type="dxa"/>
            <w:shd w:val="clear" w:color="auto" w:fill="auto"/>
            <w:vAlign w:val="center"/>
          </w:tcPr>
          <w:p w14:paraId="6280FA5C" w14:textId="0F67790B" w:rsidR="003E085D" w:rsidRPr="005C33C3" w:rsidRDefault="003E085D" w:rsidP="00D131B5">
            <w:pPr>
              <w:jc w:val="center"/>
              <w:rPr>
                <w:rFonts w:ascii="Arial" w:hAnsi="Arial" w:cs="Arial"/>
                <w:color w:val="000000"/>
                <w:sz w:val="19"/>
                <w:szCs w:val="19"/>
                <w:lang w:eastAsia="en-GB"/>
              </w:rPr>
            </w:pPr>
          </w:p>
        </w:tc>
        <w:tc>
          <w:tcPr>
            <w:tcW w:w="850" w:type="dxa"/>
            <w:shd w:val="clear" w:color="auto" w:fill="auto"/>
            <w:vAlign w:val="center"/>
          </w:tcPr>
          <w:p w14:paraId="09119509" w14:textId="77777777" w:rsidR="003E085D" w:rsidRPr="005C33C3" w:rsidRDefault="003E085D" w:rsidP="00D131B5">
            <w:pPr>
              <w:jc w:val="center"/>
              <w:rPr>
                <w:rFonts w:ascii="Arial" w:hAnsi="Arial" w:cs="Arial"/>
                <w:color w:val="000000"/>
                <w:sz w:val="19"/>
                <w:szCs w:val="19"/>
                <w:lang w:eastAsia="en-GB"/>
              </w:rPr>
            </w:pPr>
          </w:p>
        </w:tc>
        <w:tc>
          <w:tcPr>
            <w:tcW w:w="2268" w:type="dxa"/>
            <w:shd w:val="clear" w:color="auto" w:fill="auto"/>
            <w:vAlign w:val="center"/>
          </w:tcPr>
          <w:p w14:paraId="1B509956" w14:textId="77777777" w:rsidR="003E085D" w:rsidRPr="005C33C3" w:rsidRDefault="003E085D" w:rsidP="00D131B5">
            <w:pPr>
              <w:jc w:val="center"/>
              <w:rPr>
                <w:rFonts w:ascii="Arial" w:hAnsi="Arial" w:cs="Arial"/>
                <w:color w:val="000000"/>
                <w:sz w:val="19"/>
                <w:szCs w:val="19"/>
                <w:lang w:eastAsia="en-GB"/>
              </w:rPr>
            </w:pPr>
          </w:p>
        </w:tc>
        <w:tc>
          <w:tcPr>
            <w:tcW w:w="1276" w:type="dxa"/>
            <w:shd w:val="clear" w:color="auto" w:fill="auto"/>
            <w:vAlign w:val="center"/>
          </w:tcPr>
          <w:p w14:paraId="6B896298" w14:textId="77777777" w:rsidR="003E085D" w:rsidRDefault="003E085D" w:rsidP="00D131B5">
            <w:pPr>
              <w:jc w:val="center"/>
              <w:rPr>
                <w:rFonts w:ascii="Arial" w:hAnsi="Arial" w:cs="Arial"/>
                <w:color w:val="000000"/>
                <w:sz w:val="19"/>
                <w:szCs w:val="19"/>
                <w:lang w:eastAsia="en-GB"/>
              </w:rPr>
            </w:pPr>
          </w:p>
          <w:p w14:paraId="40254122" w14:textId="7A5F20CB" w:rsidR="003E085D" w:rsidRPr="005C33C3" w:rsidRDefault="003E085D" w:rsidP="00D131B5">
            <w:pPr>
              <w:jc w:val="center"/>
              <w:rPr>
                <w:rFonts w:ascii="Arial" w:hAnsi="Arial" w:cs="Arial"/>
                <w:color w:val="000000"/>
                <w:sz w:val="19"/>
                <w:szCs w:val="19"/>
                <w:lang w:eastAsia="en-GB"/>
              </w:rPr>
            </w:pPr>
          </w:p>
        </w:tc>
      </w:tr>
      <w:tr w:rsidR="00D131B5" w:rsidRPr="000817DF" w14:paraId="58FC3E7C" w14:textId="77777777" w:rsidTr="00D131B5">
        <w:trPr>
          <w:trHeight w:val="284"/>
        </w:trPr>
        <w:tc>
          <w:tcPr>
            <w:tcW w:w="5392" w:type="dxa"/>
            <w:gridSpan w:val="4"/>
            <w:shd w:val="clear" w:color="auto" w:fill="9CC2E5" w:themeFill="accent1" w:themeFillTint="99"/>
            <w:vAlign w:val="center"/>
            <w:hideMark/>
          </w:tcPr>
          <w:p w14:paraId="259D1F6A" w14:textId="77777777" w:rsidR="00D131B5" w:rsidRPr="000817DF" w:rsidRDefault="00D131B5" w:rsidP="00D131B5">
            <w:pPr>
              <w:rPr>
                <w:rFonts w:ascii="Arial" w:hAnsi="Arial" w:cs="Arial"/>
                <w:b/>
                <w:bCs/>
                <w:color w:val="000000"/>
                <w:sz w:val="22"/>
                <w:szCs w:val="22"/>
                <w:lang w:eastAsia="en-GB"/>
              </w:rPr>
            </w:pPr>
            <w:r w:rsidRPr="000817DF">
              <w:rPr>
                <w:rFonts w:ascii="Arial" w:hAnsi="Arial" w:cs="Arial"/>
                <w:b/>
                <w:bCs/>
                <w:color w:val="000000"/>
                <w:sz w:val="22"/>
                <w:szCs w:val="22"/>
                <w:lang w:eastAsia="en-GB"/>
              </w:rPr>
              <w:t>3. Display screen equipment</w:t>
            </w:r>
          </w:p>
        </w:tc>
        <w:tc>
          <w:tcPr>
            <w:tcW w:w="4824" w:type="dxa"/>
            <w:gridSpan w:val="3"/>
            <w:shd w:val="clear" w:color="auto" w:fill="9CC2E5" w:themeFill="accent1" w:themeFillTint="99"/>
            <w:vAlign w:val="center"/>
          </w:tcPr>
          <w:p w14:paraId="097537E6" w14:textId="1786D340" w:rsidR="00D131B5" w:rsidRPr="005C33C3" w:rsidRDefault="00D131B5"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Information</w:t>
            </w:r>
          </w:p>
        </w:tc>
        <w:tc>
          <w:tcPr>
            <w:tcW w:w="851" w:type="dxa"/>
            <w:shd w:val="clear" w:color="auto" w:fill="9CC2E5" w:themeFill="accent1" w:themeFillTint="99"/>
            <w:vAlign w:val="center"/>
          </w:tcPr>
          <w:p w14:paraId="17CAE307" w14:textId="54382877"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Yes</w:t>
            </w:r>
          </w:p>
        </w:tc>
        <w:tc>
          <w:tcPr>
            <w:tcW w:w="850" w:type="dxa"/>
            <w:shd w:val="clear" w:color="auto" w:fill="9CC2E5" w:themeFill="accent1" w:themeFillTint="99"/>
            <w:vAlign w:val="center"/>
          </w:tcPr>
          <w:p w14:paraId="5D743BE3" w14:textId="46385AFF"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No</w:t>
            </w:r>
          </w:p>
        </w:tc>
        <w:tc>
          <w:tcPr>
            <w:tcW w:w="2268" w:type="dxa"/>
            <w:shd w:val="clear" w:color="auto" w:fill="9CC2E5" w:themeFill="accent1" w:themeFillTint="99"/>
            <w:vAlign w:val="center"/>
          </w:tcPr>
          <w:p w14:paraId="3497BC22" w14:textId="435FC3EA" w:rsidR="00D131B5" w:rsidRPr="005C33C3" w:rsidRDefault="00DE47F7"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What action, if any, is required?</w:t>
            </w:r>
          </w:p>
        </w:tc>
        <w:tc>
          <w:tcPr>
            <w:tcW w:w="1276" w:type="dxa"/>
            <w:shd w:val="clear" w:color="auto" w:fill="9CC2E5" w:themeFill="accent1" w:themeFillTint="99"/>
            <w:vAlign w:val="center"/>
          </w:tcPr>
          <w:p w14:paraId="7E4FDDC8" w14:textId="20A90011"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Issue resolved</w:t>
            </w:r>
          </w:p>
        </w:tc>
      </w:tr>
      <w:tr w:rsidR="00D131B5" w:rsidRPr="005C33C3" w14:paraId="7215497E" w14:textId="77777777" w:rsidTr="00D131B5">
        <w:trPr>
          <w:trHeight w:val="1605"/>
        </w:trPr>
        <w:tc>
          <w:tcPr>
            <w:tcW w:w="5392" w:type="dxa"/>
            <w:gridSpan w:val="4"/>
            <w:shd w:val="clear" w:color="auto" w:fill="auto"/>
            <w:vAlign w:val="center"/>
            <w:hideMark/>
          </w:tcPr>
          <w:p w14:paraId="5FF60C90" w14:textId="75D4DC24" w:rsidR="00D131B5" w:rsidRPr="0052432D" w:rsidRDefault="00D131B5" w:rsidP="00D131B5">
            <w:pPr>
              <w:rPr>
                <w:rFonts w:ascii="Arial" w:hAnsi="Arial" w:cs="Arial"/>
                <w:color w:val="000000"/>
                <w:sz w:val="19"/>
                <w:szCs w:val="19"/>
              </w:rPr>
            </w:pPr>
            <w:r w:rsidRPr="0052432D">
              <w:rPr>
                <w:rFonts w:ascii="Arial" w:hAnsi="Arial" w:cs="Arial"/>
                <w:color w:val="000000"/>
                <w:sz w:val="19"/>
                <w:szCs w:val="19"/>
              </w:rPr>
              <w:t>Have you completed the University's online</w:t>
            </w:r>
            <w:r w:rsidR="00276F98" w:rsidRPr="0052432D">
              <w:rPr>
                <w:rFonts w:ascii="Arial" w:hAnsi="Arial" w:cs="Arial"/>
                <w:color w:val="000000"/>
                <w:sz w:val="19"/>
                <w:szCs w:val="19"/>
              </w:rPr>
              <w:t xml:space="preserve"> DSE</w:t>
            </w:r>
            <w:r w:rsidRPr="0052432D">
              <w:rPr>
                <w:rFonts w:ascii="Arial" w:hAnsi="Arial" w:cs="Arial"/>
                <w:color w:val="000000"/>
                <w:sz w:val="19"/>
                <w:szCs w:val="19"/>
              </w:rPr>
              <w:t xml:space="preserve"> assessment </w:t>
            </w:r>
            <w:r w:rsidR="00276F98" w:rsidRPr="0052432D">
              <w:rPr>
                <w:rFonts w:ascii="Arial" w:hAnsi="Arial" w:cs="Arial"/>
                <w:color w:val="000000"/>
                <w:sz w:val="19"/>
                <w:szCs w:val="19"/>
              </w:rPr>
              <w:t>(a mandatory requirement for DSE w</w:t>
            </w:r>
            <w:r w:rsidRPr="0052432D">
              <w:rPr>
                <w:rFonts w:ascii="Arial" w:hAnsi="Arial" w:cs="Arial"/>
                <w:color w:val="000000"/>
                <w:sz w:val="19"/>
                <w:szCs w:val="19"/>
              </w:rPr>
              <w:t>ork</w:t>
            </w:r>
            <w:r w:rsidR="00276F98" w:rsidRPr="0052432D">
              <w:rPr>
                <w:rFonts w:ascii="Arial" w:hAnsi="Arial" w:cs="Arial"/>
                <w:color w:val="000000"/>
                <w:sz w:val="19"/>
                <w:szCs w:val="19"/>
              </w:rPr>
              <w:t xml:space="preserve"> </w:t>
            </w:r>
            <w:r w:rsidRPr="0052432D">
              <w:rPr>
                <w:rFonts w:ascii="Arial" w:hAnsi="Arial" w:cs="Arial"/>
                <w:color w:val="000000"/>
                <w:sz w:val="19"/>
                <w:szCs w:val="19"/>
              </w:rPr>
              <w:t>on Campus</w:t>
            </w:r>
            <w:r w:rsidR="00276F98" w:rsidRPr="0052432D">
              <w:rPr>
                <w:rFonts w:ascii="Arial" w:hAnsi="Arial" w:cs="Arial"/>
                <w:color w:val="000000"/>
                <w:sz w:val="19"/>
                <w:szCs w:val="19"/>
              </w:rPr>
              <w:t>)</w:t>
            </w:r>
            <w:r w:rsidRPr="0052432D">
              <w:rPr>
                <w:rFonts w:ascii="Arial" w:hAnsi="Arial" w:cs="Arial"/>
                <w:color w:val="000000"/>
                <w:sz w:val="19"/>
                <w:szCs w:val="19"/>
              </w:rPr>
              <w:t>?</w:t>
            </w:r>
          </w:p>
        </w:tc>
        <w:tc>
          <w:tcPr>
            <w:tcW w:w="4824" w:type="dxa"/>
            <w:gridSpan w:val="3"/>
            <w:vAlign w:val="center"/>
          </w:tcPr>
          <w:p w14:paraId="79F9A0CD" w14:textId="6F9DDD06" w:rsidR="00D131B5" w:rsidRPr="0052432D" w:rsidRDefault="00D131B5" w:rsidP="003E085D">
            <w:pPr>
              <w:rPr>
                <w:rFonts w:ascii="Arial" w:hAnsi="Arial" w:cs="Arial"/>
                <w:color w:val="000000"/>
                <w:sz w:val="19"/>
                <w:szCs w:val="19"/>
                <w:lang w:eastAsia="en-GB"/>
              </w:rPr>
            </w:pPr>
            <w:r w:rsidRPr="0052432D">
              <w:rPr>
                <w:rFonts w:ascii="Arial" w:hAnsi="Arial" w:cs="Arial"/>
                <w:sz w:val="19"/>
                <w:szCs w:val="19"/>
              </w:rPr>
              <w:t>This course is available through SHaW and provides information on how to set up the workstation for working on Campus, the principles of which can be transferred to the home workstatio</w:t>
            </w:r>
            <w:r w:rsidR="00276F98" w:rsidRPr="0052432D">
              <w:rPr>
                <w:rFonts w:ascii="Arial" w:hAnsi="Arial" w:cs="Arial"/>
                <w:sz w:val="19"/>
                <w:szCs w:val="19"/>
              </w:rPr>
              <w:t>n.  Where complex needs are identified, it may be necessary following discus</w:t>
            </w:r>
            <w:r w:rsidR="0052432D">
              <w:rPr>
                <w:rFonts w:ascii="Arial" w:hAnsi="Arial" w:cs="Arial"/>
                <w:sz w:val="19"/>
                <w:szCs w:val="19"/>
              </w:rPr>
              <w:t>sion</w:t>
            </w:r>
            <w:r w:rsidR="00276F98" w:rsidRPr="0052432D">
              <w:rPr>
                <w:rFonts w:ascii="Arial" w:hAnsi="Arial" w:cs="Arial"/>
                <w:sz w:val="19"/>
                <w:szCs w:val="19"/>
              </w:rPr>
              <w:t xml:space="preserve"> with your line manager to complete the Display Screen Equipment On-Line Awareness Training.  </w:t>
            </w:r>
          </w:p>
        </w:tc>
        <w:tc>
          <w:tcPr>
            <w:tcW w:w="851" w:type="dxa"/>
            <w:shd w:val="clear" w:color="auto" w:fill="auto"/>
            <w:vAlign w:val="center"/>
          </w:tcPr>
          <w:p w14:paraId="7D4CD144" w14:textId="70EE1DC9"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07051F8F"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0B180D92"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6A985C2E" w14:textId="20A02E77" w:rsidR="00D131B5" w:rsidRPr="005C33C3" w:rsidRDefault="00D131B5" w:rsidP="00D131B5">
            <w:pPr>
              <w:jc w:val="center"/>
              <w:rPr>
                <w:rFonts w:ascii="Arial" w:hAnsi="Arial" w:cs="Arial"/>
                <w:color w:val="000000"/>
                <w:sz w:val="19"/>
                <w:szCs w:val="19"/>
                <w:lang w:eastAsia="en-GB"/>
              </w:rPr>
            </w:pPr>
          </w:p>
        </w:tc>
      </w:tr>
      <w:tr w:rsidR="00D131B5" w:rsidRPr="005C33C3" w14:paraId="581630BD" w14:textId="77777777" w:rsidTr="00D131B5">
        <w:trPr>
          <w:trHeight w:val="284"/>
        </w:trPr>
        <w:tc>
          <w:tcPr>
            <w:tcW w:w="5392" w:type="dxa"/>
            <w:gridSpan w:val="4"/>
            <w:shd w:val="clear" w:color="auto" w:fill="auto"/>
            <w:vAlign w:val="center"/>
          </w:tcPr>
          <w:p w14:paraId="087FC08E" w14:textId="553EB86A"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t>Have you ensured that your worksurface provides adequate space to position your equipment?</w:t>
            </w:r>
          </w:p>
        </w:tc>
        <w:tc>
          <w:tcPr>
            <w:tcW w:w="4824" w:type="dxa"/>
            <w:gridSpan w:val="3"/>
            <w:vMerge w:val="restart"/>
            <w:vAlign w:val="center"/>
          </w:tcPr>
          <w:p w14:paraId="3158F8D0" w14:textId="021CDC8B" w:rsidR="00D131B5" w:rsidRDefault="00D131B5" w:rsidP="003E085D">
            <w:pPr>
              <w:rPr>
                <w:rFonts w:ascii="Arial" w:hAnsi="Arial" w:cs="Arial"/>
                <w:color w:val="000000"/>
                <w:sz w:val="19"/>
                <w:szCs w:val="19"/>
                <w:lang w:eastAsia="en-GB"/>
              </w:rPr>
            </w:pPr>
            <w:r w:rsidRPr="003E085D">
              <w:rPr>
                <w:rFonts w:ascii="Arial" w:hAnsi="Arial" w:cs="Arial"/>
                <w:color w:val="000000"/>
                <w:sz w:val="19"/>
                <w:szCs w:val="19"/>
                <w:lang w:eastAsia="en-GB"/>
              </w:rPr>
              <w:t xml:space="preserve">See further guidance and information in the </w:t>
            </w:r>
            <w:hyperlink r:id="rId11" w:history="1">
              <w:r w:rsidRPr="003E085D">
                <w:rPr>
                  <w:rStyle w:val="Hyperlink"/>
                  <w:rFonts w:ascii="Arial" w:hAnsi="Arial" w:cs="Arial"/>
                  <w:sz w:val="19"/>
                  <w:szCs w:val="19"/>
                  <w:lang w:eastAsia="en-GB"/>
                </w:rPr>
                <w:t>HSE Workstation Setup Video</w:t>
              </w:r>
            </w:hyperlink>
            <w:r w:rsidRPr="003E085D">
              <w:rPr>
                <w:rFonts w:ascii="Arial" w:hAnsi="Arial" w:cs="Arial"/>
                <w:color w:val="000000"/>
                <w:sz w:val="19"/>
                <w:szCs w:val="19"/>
                <w:lang w:eastAsia="en-GB"/>
              </w:rPr>
              <w:t xml:space="preserve">, DSE setup and DSE Pain information documents.  Take regular breaks.  </w:t>
            </w:r>
          </w:p>
          <w:p w14:paraId="69C6C3D0" w14:textId="77777777" w:rsidR="006F6978" w:rsidRDefault="006F6978" w:rsidP="006F6978">
            <w:pPr>
              <w:rPr>
                <w:rFonts w:ascii="Arial" w:hAnsi="Arial" w:cs="Arial"/>
                <w:color w:val="000000"/>
                <w:sz w:val="19"/>
                <w:szCs w:val="19"/>
                <w:lang w:eastAsia="en-GB"/>
              </w:rPr>
            </w:pPr>
          </w:p>
          <w:p w14:paraId="0BB8668C" w14:textId="3C42CD32" w:rsidR="006F6978" w:rsidRPr="00E80586" w:rsidRDefault="006F6978" w:rsidP="006F6978">
            <w:pPr>
              <w:rPr>
                <w:rFonts w:ascii="Arial" w:hAnsi="Arial" w:cs="Arial"/>
                <w:color w:val="000000"/>
                <w:sz w:val="19"/>
                <w:szCs w:val="19"/>
                <w:lang w:eastAsia="en-GB"/>
              </w:rPr>
            </w:pPr>
            <w:r w:rsidRPr="00E80586">
              <w:rPr>
                <w:rFonts w:ascii="Arial" w:hAnsi="Arial" w:cs="Arial"/>
                <w:color w:val="000000"/>
                <w:sz w:val="19"/>
                <w:szCs w:val="19"/>
                <w:lang w:eastAsia="en-GB"/>
              </w:rPr>
              <w:t>Where a chair being used on a surface with a low level of friction (i.e. laminated flooring, vinyl or tiles), it is advised to relocate the working area to another area, or to make use of a mat onto which the chair can be placed. This is a particular issue where a chair with castors is being used.</w:t>
            </w:r>
          </w:p>
          <w:p w14:paraId="3D4E0952" w14:textId="77777777" w:rsidR="00D131B5" w:rsidRPr="003E085D" w:rsidRDefault="00D131B5" w:rsidP="003E085D">
            <w:pPr>
              <w:pStyle w:val="Default"/>
              <w:rPr>
                <w:sz w:val="19"/>
                <w:szCs w:val="19"/>
              </w:rPr>
            </w:pPr>
          </w:p>
          <w:p w14:paraId="6657C386" w14:textId="63F8FE03" w:rsidR="00D131B5" w:rsidRPr="003E085D" w:rsidRDefault="00D131B5" w:rsidP="003E085D">
            <w:pPr>
              <w:rPr>
                <w:rFonts w:ascii="Arial" w:hAnsi="Arial" w:cs="Arial"/>
                <w:color w:val="000000"/>
                <w:sz w:val="19"/>
                <w:szCs w:val="19"/>
                <w:lang w:eastAsia="en-GB"/>
              </w:rPr>
            </w:pPr>
            <w:r w:rsidRPr="003E085D">
              <w:rPr>
                <w:rFonts w:ascii="Arial" w:hAnsi="Arial" w:cs="Arial"/>
                <w:sz w:val="19"/>
                <w:szCs w:val="19"/>
              </w:rPr>
              <w:t>If you have concerns about your work tasks while working from home, discuss these issues with your manager</w:t>
            </w:r>
          </w:p>
        </w:tc>
        <w:tc>
          <w:tcPr>
            <w:tcW w:w="851" w:type="dxa"/>
            <w:shd w:val="clear" w:color="auto" w:fill="auto"/>
            <w:vAlign w:val="center"/>
          </w:tcPr>
          <w:p w14:paraId="280ACBFF" w14:textId="789AD12E"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4140C942"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1DC50BB0"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6D75B7B9" w14:textId="3342A839" w:rsidR="00D131B5" w:rsidRPr="005C33C3" w:rsidRDefault="00D131B5" w:rsidP="00D131B5">
            <w:pPr>
              <w:jc w:val="center"/>
              <w:rPr>
                <w:rFonts w:ascii="Arial" w:hAnsi="Arial" w:cs="Arial"/>
                <w:color w:val="000000"/>
                <w:sz w:val="19"/>
                <w:szCs w:val="19"/>
                <w:lang w:eastAsia="en-GB"/>
              </w:rPr>
            </w:pPr>
          </w:p>
        </w:tc>
      </w:tr>
      <w:tr w:rsidR="00D131B5" w:rsidRPr="005C33C3" w14:paraId="52025C9B" w14:textId="77777777" w:rsidTr="00D131B5">
        <w:trPr>
          <w:trHeight w:val="284"/>
        </w:trPr>
        <w:tc>
          <w:tcPr>
            <w:tcW w:w="5392" w:type="dxa"/>
            <w:gridSpan w:val="4"/>
            <w:shd w:val="clear" w:color="auto" w:fill="auto"/>
            <w:vAlign w:val="center"/>
          </w:tcPr>
          <w:p w14:paraId="4A0BB6F9" w14:textId="39B0F89F"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t xml:space="preserve">If you alter your worksurface to stand, are you able to position your equipment </w:t>
            </w:r>
            <w:bookmarkStart w:id="2" w:name="_Hlk44844636"/>
            <w:r w:rsidRPr="005C33C3">
              <w:rPr>
                <w:rFonts w:ascii="Arial" w:hAnsi="Arial" w:cs="Arial"/>
                <w:color w:val="000000"/>
                <w:sz w:val="19"/>
                <w:szCs w:val="19"/>
                <w:lang w:eastAsia="en-GB"/>
              </w:rPr>
              <w:t>to maintain good posture?</w:t>
            </w:r>
            <w:bookmarkEnd w:id="2"/>
          </w:p>
        </w:tc>
        <w:tc>
          <w:tcPr>
            <w:tcW w:w="4824" w:type="dxa"/>
            <w:gridSpan w:val="3"/>
            <w:vMerge/>
            <w:vAlign w:val="center"/>
          </w:tcPr>
          <w:p w14:paraId="018B9478" w14:textId="77777777" w:rsidR="00D131B5" w:rsidRPr="003E085D" w:rsidRDefault="00D131B5" w:rsidP="003E085D">
            <w:pPr>
              <w:rPr>
                <w:rFonts w:ascii="Arial" w:hAnsi="Arial" w:cs="Arial"/>
                <w:color w:val="000000"/>
                <w:sz w:val="19"/>
                <w:szCs w:val="19"/>
                <w:lang w:eastAsia="en-GB"/>
              </w:rPr>
            </w:pPr>
          </w:p>
        </w:tc>
        <w:tc>
          <w:tcPr>
            <w:tcW w:w="851" w:type="dxa"/>
            <w:shd w:val="clear" w:color="auto" w:fill="auto"/>
            <w:vAlign w:val="center"/>
          </w:tcPr>
          <w:p w14:paraId="3E773950" w14:textId="4FF4E896"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7EDE7725"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08F0BE93"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378DB26A" w14:textId="6AD83725" w:rsidR="00D131B5" w:rsidRPr="005C33C3" w:rsidRDefault="00D131B5" w:rsidP="00D131B5">
            <w:pPr>
              <w:jc w:val="center"/>
              <w:rPr>
                <w:rFonts w:ascii="Arial" w:hAnsi="Arial" w:cs="Arial"/>
                <w:color w:val="000000"/>
                <w:sz w:val="19"/>
                <w:szCs w:val="19"/>
                <w:lang w:eastAsia="en-GB"/>
              </w:rPr>
            </w:pPr>
          </w:p>
        </w:tc>
      </w:tr>
      <w:tr w:rsidR="00D131B5" w:rsidRPr="005C33C3" w14:paraId="227D4BC8" w14:textId="77777777" w:rsidTr="00D131B5">
        <w:trPr>
          <w:trHeight w:val="284"/>
        </w:trPr>
        <w:tc>
          <w:tcPr>
            <w:tcW w:w="5392" w:type="dxa"/>
            <w:gridSpan w:val="4"/>
            <w:shd w:val="clear" w:color="auto" w:fill="auto"/>
            <w:vAlign w:val="center"/>
          </w:tcPr>
          <w:p w14:paraId="7DD141F0" w14:textId="0B29D2BA"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rPr>
              <w:t>Does your chair provide you with adequate support?</w:t>
            </w:r>
          </w:p>
        </w:tc>
        <w:tc>
          <w:tcPr>
            <w:tcW w:w="4824" w:type="dxa"/>
            <w:gridSpan w:val="3"/>
            <w:vMerge/>
            <w:vAlign w:val="center"/>
          </w:tcPr>
          <w:p w14:paraId="30669E18" w14:textId="77777777" w:rsidR="00D131B5" w:rsidRPr="003E085D" w:rsidRDefault="00D131B5" w:rsidP="003E085D">
            <w:pPr>
              <w:rPr>
                <w:rFonts w:ascii="Arial" w:hAnsi="Arial" w:cs="Arial"/>
                <w:color w:val="000000"/>
                <w:sz w:val="19"/>
                <w:szCs w:val="19"/>
                <w:lang w:eastAsia="en-GB"/>
              </w:rPr>
            </w:pPr>
          </w:p>
        </w:tc>
        <w:tc>
          <w:tcPr>
            <w:tcW w:w="851" w:type="dxa"/>
            <w:shd w:val="clear" w:color="auto" w:fill="auto"/>
            <w:vAlign w:val="center"/>
          </w:tcPr>
          <w:p w14:paraId="5FDB7CDC" w14:textId="62CB6821"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0251FAB0"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017E09AE"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1E0AE198" w14:textId="39DD536C" w:rsidR="00D131B5" w:rsidRPr="005C33C3" w:rsidRDefault="00D131B5" w:rsidP="00D131B5">
            <w:pPr>
              <w:jc w:val="center"/>
              <w:rPr>
                <w:rFonts w:ascii="Arial" w:hAnsi="Arial" w:cs="Arial"/>
                <w:color w:val="000000"/>
                <w:sz w:val="19"/>
                <w:szCs w:val="19"/>
                <w:lang w:eastAsia="en-GB"/>
              </w:rPr>
            </w:pPr>
          </w:p>
        </w:tc>
      </w:tr>
      <w:tr w:rsidR="006F6978" w:rsidRPr="005C33C3" w14:paraId="365641B6" w14:textId="77777777" w:rsidTr="00D131B5">
        <w:trPr>
          <w:trHeight w:val="284"/>
        </w:trPr>
        <w:tc>
          <w:tcPr>
            <w:tcW w:w="5392" w:type="dxa"/>
            <w:gridSpan w:val="4"/>
            <w:shd w:val="clear" w:color="auto" w:fill="auto"/>
            <w:vAlign w:val="center"/>
          </w:tcPr>
          <w:p w14:paraId="7077BF05" w14:textId="4029A1D0" w:rsidR="006F6978" w:rsidRPr="005C33C3" w:rsidRDefault="006F6978" w:rsidP="00D131B5">
            <w:pPr>
              <w:rPr>
                <w:rFonts w:ascii="Arial" w:hAnsi="Arial" w:cs="Arial"/>
                <w:color w:val="000000"/>
                <w:sz w:val="19"/>
                <w:szCs w:val="19"/>
              </w:rPr>
            </w:pPr>
            <w:r w:rsidRPr="00E80586">
              <w:rPr>
                <w:rFonts w:ascii="Arial" w:hAnsi="Arial" w:cs="Arial"/>
                <w:sz w:val="19"/>
                <w:szCs w:val="19"/>
              </w:rPr>
              <w:t>Is the flooring where the chair is used made of a material, which will assist in preventing un-wanted movement (i.e. carpet or a rug)?</w:t>
            </w:r>
          </w:p>
        </w:tc>
        <w:tc>
          <w:tcPr>
            <w:tcW w:w="4824" w:type="dxa"/>
            <w:gridSpan w:val="3"/>
            <w:vMerge/>
            <w:vAlign w:val="center"/>
          </w:tcPr>
          <w:p w14:paraId="3CE811A3" w14:textId="77777777" w:rsidR="006F6978" w:rsidRPr="003E085D" w:rsidRDefault="006F6978" w:rsidP="003E085D">
            <w:pPr>
              <w:rPr>
                <w:rFonts w:ascii="Arial" w:hAnsi="Arial" w:cs="Arial"/>
                <w:color w:val="000000"/>
                <w:sz w:val="19"/>
                <w:szCs w:val="19"/>
                <w:lang w:eastAsia="en-GB"/>
              </w:rPr>
            </w:pPr>
          </w:p>
        </w:tc>
        <w:tc>
          <w:tcPr>
            <w:tcW w:w="851" w:type="dxa"/>
            <w:shd w:val="clear" w:color="auto" w:fill="auto"/>
            <w:vAlign w:val="center"/>
          </w:tcPr>
          <w:p w14:paraId="2DF96691" w14:textId="77777777" w:rsidR="006F6978" w:rsidRPr="005C33C3" w:rsidRDefault="006F6978" w:rsidP="00D131B5">
            <w:pPr>
              <w:jc w:val="center"/>
              <w:rPr>
                <w:rFonts w:ascii="Arial" w:hAnsi="Arial" w:cs="Arial"/>
                <w:color w:val="000000"/>
                <w:sz w:val="19"/>
                <w:szCs w:val="19"/>
                <w:lang w:eastAsia="en-GB"/>
              </w:rPr>
            </w:pPr>
          </w:p>
        </w:tc>
        <w:tc>
          <w:tcPr>
            <w:tcW w:w="850" w:type="dxa"/>
            <w:shd w:val="clear" w:color="auto" w:fill="auto"/>
            <w:vAlign w:val="center"/>
          </w:tcPr>
          <w:p w14:paraId="53E0A609" w14:textId="77777777" w:rsidR="006F6978" w:rsidRPr="005C33C3" w:rsidRDefault="006F6978" w:rsidP="00D131B5">
            <w:pPr>
              <w:jc w:val="center"/>
              <w:rPr>
                <w:rFonts w:ascii="Arial" w:hAnsi="Arial" w:cs="Arial"/>
                <w:color w:val="000000"/>
                <w:sz w:val="19"/>
                <w:szCs w:val="19"/>
                <w:lang w:eastAsia="en-GB"/>
              </w:rPr>
            </w:pPr>
          </w:p>
        </w:tc>
        <w:tc>
          <w:tcPr>
            <w:tcW w:w="2268" w:type="dxa"/>
            <w:shd w:val="clear" w:color="auto" w:fill="auto"/>
            <w:vAlign w:val="center"/>
          </w:tcPr>
          <w:p w14:paraId="6C4E8D8B" w14:textId="77777777" w:rsidR="006F6978" w:rsidRPr="005C33C3" w:rsidRDefault="006F6978" w:rsidP="00D131B5">
            <w:pPr>
              <w:jc w:val="center"/>
              <w:rPr>
                <w:rFonts w:ascii="Arial" w:hAnsi="Arial" w:cs="Arial"/>
                <w:color w:val="000000"/>
                <w:sz w:val="19"/>
                <w:szCs w:val="19"/>
                <w:lang w:eastAsia="en-GB"/>
              </w:rPr>
            </w:pPr>
          </w:p>
        </w:tc>
        <w:tc>
          <w:tcPr>
            <w:tcW w:w="1276" w:type="dxa"/>
            <w:shd w:val="clear" w:color="auto" w:fill="auto"/>
            <w:vAlign w:val="center"/>
          </w:tcPr>
          <w:p w14:paraId="1C990B61" w14:textId="77777777" w:rsidR="006F6978" w:rsidRPr="005C33C3" w:rsidRDefault="006F6978" w:rsidP="00D131B5">
            <w:pPr>
              <w:jc w:val="center"/>
              <w:rPr>
                <w:rFonts w:ascii="Arial" w:hAnsi="Arial" w:cs="Arial"/>
                <w:color w:val="000000"/>
                <w:sz w:val="19"/>
                <w:szCs w:val="19"/>
                <w:lang w:eastAsia="en-GB"/>
              </w:rPr>
            </w:pPr>
          </w:p>
        </w:tc>
      </w:tr>
      <w:tr w:rsidR="00D131B5" w:rsidRPr="005C33C3" w14:paraId="0B977A57" w14:textId="77777777" w:rsidTr="00D131B5">
        <w:trPr>
          <w:trHeight w:val="284"/>
        </w:trPr>
        <w:tc>
          <w:tcPr>
            <w:tcW w:w="5392" w:type="dxa"/>
            <w:gridSpan w:val="4"/>
            <w:shd w:val="clear" w:color="auto" w:fill="auto"/>
            <w:vAlign w:val="center"/>
          </w:tcPr>
          <w:p w14:paraId="14422B12" w14:textId="41612040"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rPr>
              <w:t>Is your chair pulled close to your desk/ table to ensure you</w:t>
            </w:r>
            <w:r>
              <w:rPr>
                <w:rFonts w:ascii="Arial" w:hAnsi="Arial" w:cs="Arial"/>
                <w:color w:val="000000"/>
                <w:sz w:val="19"/>
                <w:szCs w:val="19"/>
              </w:rPr>
              <w:t xml:space="preserve"> maintain good posture</w:t>
            </w:r>
            <w:r w:rsidRPr="005C33C3">
              <w:rPr>
                <w:rFonts w:ascii="Arial" w:hAnsi="Arial" w:cs="Arial"/>
                <w:color w:val="000000"/>
                <w:sz w:val="19"/>
                <w:szCs w:val="19"/>
              </w:rPr>
              <w:t>?</w:t>
            </w:r>
          </w:p>
        </w:tc>
        <w:tc>
          <w:tcPr>
            <w:tcW w:w="4824" w:type="dxa"/>
            <w:gridSpan w:val="3"/>
            <w:vMerge/>
            <w:vAlign w:val="center"/>
          </w:tcPr>
          <w:p w14:paraId="06149991" w14:textId="77777777" w:rsidR="00D131B5" w:rsidRPr="003E085D" w:rsidRDefault="00D131B5" w:rsidP="003E085D">
            <w:pPr>
              <w:rPr>
                <w:rFonts w:ascii="Arial" w:hAnsi="Arial" w:cs="Arial"/>
                <w:color w:val="000000"/>
                <w:sz w:val="19"/>
                <w:szCs w:val="19"/>
                <w:lang w:eastAsia="en-GB"/>
              </w:rPr>
            </w:pPr>
          </w:p>
        </w:tc>
        <w:tc>
          <w:tcPr>
            <w:tcW w:w="851" w:type="dxa"/>
            <w:shd w:val="clear" w:color="auto" w:fill="auto"/>
            <w:vAlign w:val="center"/>
          </w:tcPr>
          <w:p w14:paraId="497B0131" w14:textId="6BCBD76E"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0EE9A2B9"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31216601"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34145897" w14:textId="0607BA31" w:rsidR="00D131B5" w:rsidRPr="005C33C3" w:rsidRDefault="00D131B5" w:rsidP="00D131B5">
            <w:pPr>
              <w:jc w:val="center"/>
              <w:rPr>
                <w:rFonts w:ascii="Arial" w:hAnsi="Arial" w:cs="Arial"/>
                <w:color w:val="000000"/>
                <w:sz w:val="19"/>
                <w:szCs w:val="19"/>
                <w:lang w:eastAsia="en-GB"/>
              </w:rPr>
            </w:pPr>
          </w:p>
        </w:tc>
      </w:tr>
      <w:tr w:rsidR="00D131B5" w:rsidRPr="005C33C3" w14:paraId="7C7BC7E5" w14:textId="77777777" w:rsidTr="00D131B5">
        <w:trPr>
          <w:trHeight w:val="284"/>
        </w:trPr>
        <w:tc>
          <w:tcPr>
            <w:tcW w:w="5392" w:type="dxa"/>
            <w:gridSpan w:val="4"/>
            <w:shd w:val="clear" w:color="auto" w:fill="auto"/>
            <w:vAlign w:val="center"/>
          </w:tcPr>
          <w:p w14:paraId="7B35A787" w14:textId="6BA72588"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rPr>
              <w:t>Does your sitting position enable you to have your elbows at right angles and your forearms horizontal to work at your keyboard or for writing?</w:t>
            </w:r>
          </w:p>
        </w:tc>
        <w:tc>
          <w:tcPr>
            <w:tcW w:w="4824" w:type="dxa"/>
            <w:gridSpan w:val="3"/>
            <w:vMerge/>
            <w:vAlign w:val="center"/>
          </w:tcPr>
          <w:p w14:paraId="32BF5B39" w14:textId="77777777" w:rsidR="00D131B5" w:rsidRPr="003E085D" w:rsidRDefault="00D131B5" w:rsidP="003E085D">
            <w:pPr>
              <w:rPr>
                <w:rFonts w:ascii="Arial" w:hAnsi="Arial" w:cs="Arial"/>
                <w:color w:val="000000"/>
                <w:sz w:val="19"/>
                <w:szCs w:val="19"/>
                <w:lang w:eastAsia="en-GB"/>
              </w:rPr>
            </w:pPr>
          </w:p>
        </w:tc>
        <w:tc>
          <w:tcPr>
            <w:tcW w:w="851" w:type="dxa"/>
            <w:shd w:val="clear" w:color="auto" w:fill="auto"/>
            <w:vAlign w:val="center"/>
          </w:tcPr>
          <w:p w14:paraId="5468E81E" w14:textId="5F53F3DD"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579DAD53"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0499E935"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570F2E9B" w14:textId="1F7BD474" w:rsidR="00D131B5" w:rsidRPr="005C33C3" w:rsidRDefault="00D131B5" w:rsidP="00D131B5">
            <w:pPr>
              <w:jc w:val="center"/>
              <w:rPr>
                <w:rFonts w:ascii="Arial" w:hAnsi="Arial" w:cs="Arial"/>
                <w:color w:val="000000"/>
                <w:sz w:val="19"/>
                <w:szCs w:val="19"/>
                <w:lang w:eastAsia="en-GB"/>
              </w:rPr>
            </w:pPr>
          </w:p>
        </w:tc>
      </w:tr>
      <w:tr w:rsidR="00D131B5" w:rsidRPr="005C33C3" w14:paraId="69523E23" w14:textId="77777777" w:rsidTr="00D131B5">
        <w:trPr>
          <w:trHeight w:val="284"/>
        </w:trPr>
        <w:tc>
          <w:tcPr>
            <w:tcW w:w="5392" w:type="dxa"/>
            <w:gridSpan w:val="4"/>
            <w:shd w:val="clear" w:color="auto" w:fill="auto"/>
            <w:vAlign w:val="center"/>
          </w:tcPr>
          <w:p w14:paraId="2DB3EE84" w14:textId="22CF426F"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rPr>
              <w:t>Are you able to have your feet flat on the floor with your hips slightly higher than your knees or use an item on the floor to support your feet to achieve this position such as footrest?</w:t>
            </w:r>
          </w:p>
        </w:tc>
        <w:tc>
          <w:tcPr>
            <w:tcW w:w="4824" w:type="dxa"/>
            <w:gridSpan w:val="3"/>
            <w:vMerge/>
            <w:vAlign w:val="center"/>
          </w:tcPr>
          <w:p w14:paraId="219CDA00" w14:textId="77777777" w:rsidR="00D131B5" w:rsidRPr="003E085D" w:rsidRDefault="00D131B5" w:rsidP="003E085D">
            <w:pPr>
              <w:rPr>
                <w:rFonts w:ascii="Arial" w:hAnsi="Arial" w:cs="Arial"/>
                <w:color w:val="000000"/>
                <w:sz w:val="19"/>
                <w:szCs w:val="19"/>
                <w:lang w:eastAsia="en-GB"/>
              </w:rPr>
            </w:pPr>
          </w:p>
        </w:tc>
        <w:tc>
          <w:tcPr>
            <w:tcW w:w="851" w:type="dxa"/>
            <w:shd w:val="clear" w:color="auto" w:fill="auto"/>
            <w:vAlign w:val="center"/>
          </w:tcPr>
          <w:p w14:paraId="6AD2134B" w14:textId="721B6FCC"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183B202E"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0F1F56EE"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2F4E48F9" w14:textId="3D5D8384" w:rsidR="00D131B5" w:rsidRPr="005C33C3" w:rsidRDefault="00D131B5" w:rsidP="00D131B5">
            <w:pPr>
              <w:jc w:val="center"/>
              <w:rPr>
                <w:rFonts w:ascii="Arial" w:hAnsi="Arial" w:cs="Arial"/>
                <w:color w:val="000000"/>
                <w:sz w:val="19"/>
                <w:szCs w:val="19"/>
                <w:lang w:eastAsia="en-GB"/>
              </w:rPr>
            </w:pPr>
          </w:p>
        </w:tc>
      </w:tr>
      <w:tr w:rsidR="00D131B5" w:rsidRPr="005C33C3" w14:paraId="091ECA54" w14:textId="77777777" w:rsidTr="00D131B5">
        <w:trPr>
          <w:trHeight w:val="284"/>
        </w:trPr>
        <w:tc>
          <w:tcPr>
            <w:tcW w:w="5392" w:type="dxa"/>
            <w:gridSpan w:val="4"/>
            <w:shd w:val="clear" w:color="auto" w:fill="auto"/>
            <w:vAlign w:val="center"/>
          </w:tcPr>
          <w:p w14:paraId="47A92444" w14:textId="56629F82" w:rsidR="00D131B5" w:rsidRPr="005C33C3" w:rsidRDefault="00D131B5" w:rsidP="00D131B5">
            <w:pPr>
              <w:rPr>
                <w:rFonts w:ascii="Arial" w:hAnsi="Arial" w:cs="Arial"/>
                <w:b/>
                <w:bCs/>
                <w:color w:val="000000"/>
                <w:sz w:val="19"/>
                <w:szCs w:val="19"/>
                <w:lang w:eastAsia="en-GB"/>
              </w:rPr>
            </w:pPr>
            <w:r w:rsidRPr="005C33C3">
              <w:rPr>
                <w:rFonts w:ascii="Arial" w:hAnsi="Arial" w:cs="Arial"/>
                <w:color w:val="000000"/>
                <w:sz w:val="19"/>
                <w:szCs w:val="19"/>
              </w:rPr>
              <w:t>Is your screen height appropriate set up at eye level?</w:t>
            </w:r>
          </w:p>
        </w:tc>
        <w:tc>
          <w:tcPr>
            <w:tcW w:w="4824" w:type="dxa"/>
            <w:gridSpan w:val="3"/>
            <w:vMerge/>
            <w:vAlign w:val="center"/>
          </w:tcPr>
          <w:p w14:paraId="2A783333" w14:textId="77777777" w:rsidR="00D131B5" w:rsidRPr="003E085D" w:rsidRDefault="00D131B5" w:rsidP="003E085D">
            <w:pPr>
              <w:rPr>
                <w:rFonts w:ascii="Arial" w:hAnsi="Arial" w:cs="Arial"/>
                <w:b/>
                <w:bCs/>
                <w:color w:val="000000"/>
                <w:sz w:val="19"/>
                <w:szCs w:val="19"/>
                <w:lang w:eastAsia="en-GB"/>
              </w:rPr>
            </w:pPr>
          </w:p>
        </w:tc>
        <w:tc>
          <w:tcPr>
            <w:tcW w:w="851" w:type="dxa"/>
            <w:shd w:val="clear" w:color="auto" w:fill="auto"/>
            <w:vAlign w:val="center"/>
          </w:tcPr>
          <w:p w14:paraId="3EE129A2" w14:textId="1963F344" w:rsidR="00D131B5" w:rsidRPr="005C33C3" w:rsidRDefault="00D131B5" w:rsidP="00D131B5">
            <w:pPr>
              <w:jc w:val="center"/>
              <w:rPr>
                <w:rFonts w:ascii="Arial" w:hAnsi="Arial" w:cs="Arial"/>
                <w:b/>
                <w:bCs/>
                <w:color w:val="000000"/>
                <w:sz w:val="19"/>
                <w:szCs w:val="19"/>
                <w:lang w:eastAsia="en-GB"/>
              </w:rPr>
            </w:pPr>
          </w:p>
        </w:tc>
        <w:tc>
          <w:tcPr>
            <w:tcW w:w="850" w:type="dxa"/>
            <w:shd w:val="clear" w:color="auto" w:fill="auto"/>
            <w:vAlign w:val="center"/>
          </w:tcPr>
          <w:p w14:paraId="5F06F907" w14:textId="77777777" w:rsidR="00D131B5" w:rsidRPr="005C33C3" w:rsidRDefault="00D131B5" w:rsidP="00D131B5">
            <w:pPr>
              <w:jc w:val="center"/>
              <w:rPr>
                <w:rFonts w:ascii="Arial" w:hAnsi="Arial" w:cs="Arial"/>
                <w:b/>
                <w:bCs/>
                <w:color w:val="000000"/>
                <w:sz w:val="19"/>
                <w:szCs w:val="19"/>
                <w:lang w:eastAsia="en-GB"/>
              </w:rPr>
            </w:pPr>
          </w:p>
        </w:tc>
        <w:tc>
          <w:tcPr>
            <w:tcW w:w="2268" w:type="dxa"/>
            <w:shd w:val="clear" w:color="auto" w:fill="auto"/>
            <w:vAlign w:val="center"/>
          </w:tcPr>
          <w:p w14:paraId="381011F1" w14:textId="77777777" w:rsidR="00D131B5" w:rsidRPr="005C33C3" w:rsidRDefault="00D131B5" w:rsidP="00D131B5">
            <w:pPr>
              <w:jc w:val="center"/>
              <w:rPr>
                <w:rFonts w:ascii="Arial" w:hAnsi="Arial" w:cs="Arial"/>
                <w:b/>
                <w:bCs/>
                <w:color w:val="000000"/>
                <w:sz w:val="19"/>
                <w:szCs w:val="19"/>
                <w:lang w:eastAsia="en-GB"/>
              </w:rPr>
            </w:pPr>
          </w:p>
        </w:tc>
        <w:tc>
          <w:tcPr>
            <w:tcW w:w="1276" w:type="dxa"/>
            <w:shd w:val="clear" w:color="auto" w:fill="auto"/>
            <w:vAlign w:val="center"/>
          </w:tcPr>
          <w:p w14:paraId="298C5ED5" w14:textId="44730562" w:rsidR="00D131B5" w:rsidRPr="005C33C3" w:rsidRDefault="00D131B5" w:rsidP="00D131B5">
            <w:pPr>
              <w:jc w:val="center"/>
              <w:rPr>
                <w:rFonts w:ascii="Arial" w:hAnsi="Arial" w:cs="Arial"/>
                <w:b/>
                <w:bCs/>
                <w:color w:val="000000"/>
                <w:sz w:val="19"/>
                <w:szCs w:val="19"/>
                <w:lang w:eastAsia="en-GB"/>
              </w:rPr>
            </w:pPr>
          </w:p>
        </w:tc>
      </w:tr>
      <w:tr w:rsidR="00D131B5" w:rsidRPr="005C33C3" w14:paraId="164939A0" w14:textId="77777777" w:rsidTr="00D131B5">
        <w:trPr>
          <w:trHeight w:val="284"/>
        </w:trPr>
        <w:tc>
          <w:tcPr>
            <w:tcW w:w="5392" w:type="dxa"/>
            <w:gridSpan w:val="4"/>
            <w:shd w:val="clear" w:color="auto" w:fill="auto"/>
            <w:vAlign w:val="center"/>
          </w:tcPr>
          <w:p w14:paraId="7BC9E592" w14:textId="134A0693" w:rsidR="00D131B5" w:rsidRPr="005C33C3" w:rsidRDefault="00D131B5" w:rsidP="00D131B5">
            <w:pPr>
              <w:rPr>
                <w:rFonts w:ascii="Arial" w:hAnsi="Arial" w:cs="Arial"/>
                <w:b/>
                <w:bCs/>
                <w:color w:val="000000"/>
                <w:sz w:val="19"/>
                <w:szCs w:val="19"/>
                <w:lang w:eastAsia="en-GB"/>
              </w:rPr>
            </w:pPr>
            <w:r w:rsidRPr="005C33C3">
              <w:rPr>
                <w:rFonts w:ascii="Arial" w:hAnsi="Arial" w:cs="Arial"/>
                <w:color w:val="000000"/>
                <w:sz w:val="19"/>
                <w:szCs w:val="19"/>
              </w:rPr>
              <w:t>Do you have a comfortable keying position?</w:t>
            </w:r>
          </w:p>
        </w:tc>
        <w:tc>
          <w:tcPr>
            <w:tcW w:w="4824" w:type="dxa"/>
            <w:gridSpan w:val="3"/>
            <w:vMerge/>
            <w:vAlign w:val="center"/>
          </w:tcPr>
          <w:p w14:paraId="1ACFAC4B" w14:textId="77777777" w:rsidR="00D131B5" w:rsidRPr="003E085D" w:rsidRDefault="00D131B5" w:rsidP="003E085D">
            <w:pPr>
              <w:rPr>
                <w:rFonts w:ascii="Arial" w:hAnsi="Arial" w:cs="Arial"/>
                <w:b/>
                <w:bCs/>
                <w:color w:val="000000"/>
                <w:sz w:val="19"/>
                <w:szCs w:val="19"/>
                <w:lang w:eastAsia="en-GB"/>
              </w:rPr>
            </w:pPr>
          </w:p>
        </w:tc>
        <w:tc>
          <w:tcPr>
            <w:tcW w:w="851" w:type="dxa"/>
            <w:shd w:val="clear" w:color="auto" w:fill="auto"/>
            <w:vAlign w:val="center"/>
          </w:tcPr>
          <w:p w14:paraId="0B79158B" w14:textId="6050E78B" w:rsidR="00D131B5" w:rsidRPr="005C33C3" w:rsidRDefault="00D131B5" w:rsidP="00D131B5">
            <w:pPr>
              <w:jc w:val="center"/>
              <w:rPr>
                <w:rFonts w:ascii="Arial" w:hAnsi="Arial" w:cs="Arial"/>
                <w:b/>
                <w:bCs/>
                <w:color w:val="000000"/>
                <w:sz w:val="19"/>
                <w:szCs w:val="19"/>
                <w:lang w:eastAsia="en-GB"/>
              </w:rPr>
            </w:pPr>
          </w:p>
        </w:tc>
        <w:tc>
          <w:tcPr>
            <w:tcW w:w="850" w:type="dxa"/>
            <w:shd w:val="clear" w:color="auto" w:fill="auto"/>
            <w:vAlign w:val="center"/>
          </w:tcPr>
          <w:p w14:paraId="3F3C2095" w14:textId="77777777" w:rsidR="00D131B5" w:rsidRPr="005C33C3" w:rsidRDefault="00D131B5" w:rsidP="00D131B5">
            <w:pPr>
              <w:jc w:val="center"/>
              <w:rPr>
                <w:rFonts w:ascii="Arial" w:hAnsi="Arial" w:cs="Arial"/>
                <w:b/>
                <w:bCs/>
                <w:color w:val="000000"/>
                <w:sz w:val="19"/>
                <w:szCs w:val="19"/>
                <w:lang w:eastAsia="en-GB"/>
              </w:rPr>
            </w:pPr>
          </w:p>
        </w:tc>
        <w:tc>
          <w:tcPr>
            <w:tcW w:w="2268" w:type="dxa"/>
            <w:shd w:val="clear" w:color="auto" w:fill="auto"/>
            <w:vAlign w:val="center"/>
          </w:tcPr>
          <w:p w14:paraId="2F4E5B57" w14:textId="77777777" w:rsidR="00D131B5" w:rsidRPr="005C33C3" w:rsidRDefault="00D131B5" w:rsidP="00D131B5">
            <w:pPr>
              <w:jc w:val="center"/>
              <w:rPr>
                <w:rFonts w:ascii="Arial" w:hAnsi="Arial" w:cs="Arial"/>
                <w:b/>
                <w:bCs/>
                <w:color w:val="000000"/>
                <w:sz w:val="19"/>
                <w:szCs w:val="19"/>
                <w:lang w:eastAsia="en-GB"/>
              </w:rPr>
            </w:pPr>
          </w:p>
        </w:tc>
        <w:tc>
          <w:tcPr>
            <w:tcW w:w="1276" w:type="dxa"/>
            <w:shd w:val="clear" w:color="auto" w:fill="auto"/>
            <w:vAlign w:val="center"/>
          </w:tcPr>
          <w:p w14:paraId="00BAB89E" w14:textId="6C8BC8B5" w:rsidR="00D131B5" w:rsidRPr="005C33C3" w:rsidRDefault="00D131B5" w:rsidP="00D131B5">
            <w:pPr>
              <w:jc w:val="center"/>
              <w:rPr>
                <w:rFonts w:ascii="Arial" w:hAnsi="Arial" w:cs="Arial"/>
                <w:b/>
                <w:bCs/>
                <w:color w:val="000000"/>
                <w:sz w:val="19"/>
                <w:szCs w:val="19"/>
                <w:lang w:eastAsia="en-GB"/>
              </w:rPr>
            </w:pPr>
          </w:p>
        </w:tc>
      </w:tr>
      <w:tr w:rsidR="00D131B5" w:rsidRPr="005C33C3" w14:paraId="4E86E6E6" w14:textId="77777777" w:rsidTr="00D131B5">
        <w:trPr>
          <w:trHeight w:val="284"/>
        </w:trPr>
        <w:tc>
          <w:tcPr>
            <w:tcW w:w="5392" w:type="dxa"/>
            <w:gridSpan w:val="4"/>
            <w:shd w:val="clear" w:color="auto" w:fill="auto"/>
            <w:vAlign w:val="center"/>
          </w:tcPr>
          <w:p w14:paraId="57F6DA52" w14:textId="208E307F" w:rsidR="00D131B5" w:rsidRPr="005C33C3" w:rsidRDefault="00D131B5" w:rsidP="00D131B5">
            <w:pPr>
              <w:rPr>
                <w:rFonts w:ascii="Arial" w:hAnsi="Arial" w:cs="Arial"/>
                <w:b/>
                <w:bCs/>
                <w:color w:val="000000"/>
                <w:sz w:val="19"/>
                <w:szCs w:val="19"/>
                <w:lang w:eastAsia="en-GB"/>
              </w:rPr>
            </w:pPr>
            <w:r w:rsidRPr="005C33C3">
              <w:rPr>
                <w:rFonts w:ascii="Arial" w:hAnsi="Arial" w:cs="Arial"/>
                <w:color w:val="000000"/>
                <w:sz w:val="19"/>
                <w:szCs w:val="19"/>
              </w:rPr>
              <w:t xml:space="preserve">If using a laptop, are you using a separate keyboard? </w:t>
            </w:r>
          </w:p>
        </w:tc>
        <w:tc>
          <w:tcPr>
            <w:tcW w:w="4824" w:type="dxa"/>
            <w:gridSpan w:val="3"/>
            <w:vMerge/>
            <w:vAlign w:val="center"/>
          </w:tcPr>
          <w:p w14:paraId="37C915BC" w14:textId="77777777" w:rsidR="00D131B5" w:rsidRPr="003E085D" w:rsidRDefault="00D131B5" w:rsidP="003E085D">
            <w:pPr>
              <w:rPr>
                <w:rFonts w:ascii="Arial" w:hAnsi="Arial" w:cs="Arial"/>
                <w:b/>
                <w:bCs/>
                <w:color w:val="000000"/>
                <w:sz w:val="19"/>
                <w:szCs w:val="19"/>
                <w:lang w:eastAsia="en-GB"/>
              </w:rPr>
            </w:pPr>
          </w:p>
        </w:tc>
        <w:tc>
          <w:tcPr>
            <w:tcW w:w="851" w:type="dxa"/>
            <w:shd w:val="clear" w:color="auto" w:fill="auto"/>
            <w:vAlign w:val="center"/>
          </w:tcPr>
          <w:p w14:paraId="34226A02" w14:textId="2C118932" w:rsidR="00D131B5" w:rsidRPr="005C33C3" w:rsidRDefault="00D131B5" w:rsidP="00D131B5">
            <w:pPr>
              <w:jc w:val="center"/>
              <w:rPr>
                <w:rFonts w:ascii="Arial" w:hAnsi="Arial" w:cs="Arial"/>
                <w:b/>
                <w:bCs/>
                <w:color w:val="000000"/>
                <w:sz w:val="19"/>
                <w:szCs w:val="19"/>
                <w:lang w:eastAsia="en-GB"/>
              </w:rPr>
            </w:pPr>
          </w:p>
        </w:tc>
        <w:tc>
          <w:tcPr>
            <w:tcW w:w="850" w:type="dxa"/>
            <w:shd w:val="clear" w:color="auto" w:fill="auto"/>
            <w:vAlign w:val="center"/>
          </w:tcPr>
          <w:p w14:paraId="2749AFFC" w14:textId="77777777" w:rsidR="00D131B5" w:rsidRPr="005C33C3" w:rsidRDefault="00D131B5" w:rsidP="00D131B5">
            <w:pPr>
              <w:jc w:val="center"/>
              <w:rPr>
                <w:rFonts w:ascii="Arial" w:hAnsi="Arial" w:cs="Arial"/>
                <w:b/>
                <w:bCs/>
                <w:color w:val="000000"/>
                <w:sz w:val="19"/>
                <w:szCs w:val="19"/>
                <w:lang w:eastAsia="en-GB"/>
              </w:rPr>
            </w:pPr>
          </w:p>
        </w:tc>
        <w:tc>
          <w:tcPr>
            <w:tcW w:w="2268" w:type="dxa"/>
            <w:shd w:val="clear" w:color="auto" w:fill="auto"/>
            <w:vAlign w:val="center"/>
          </w:tcPr>
          <w:p w14:paraId="3C9BE16B" w14:textId="77777777" w:rsidR="00D131B5" w:rsidRPr="005C33C3" w:rsidRDefault="00D131B5" w:rsidP="00D131B5">
            <w:pPr>
              <w:jc w:val="center"/>
              <w:rPr>
                <w:rFonts w:ascii="Arial" w:hAnsi="Arial" w:cs="Arial"/>
                <w:b/>
                <w:bCs/>
                <w:color w:val="000000"/>
                <w:sz w:val="19"/>
                <w:szCs w:val="19"/>
                <w:lang w:eastAsia="en-GB"/>
              </w:rPr>
            </w:pPr>
          </w:p>
        </w:tc>
        <w:tc>
          <w:tcPr>
            <w:tcW w:w="1276" w:type="dxa"/>
            <w:shd w:val="clear" w:color="auto" w:fill="auto"/>
            <w:vAlign w:val="center"/>
          </w:tcPr>
          <w:p w14:paraId="50F1278B" w14:textId="0D77056A" w:rsidR="00D131B5" w:rsidRPr="005C33C3" w:rsidRDefault="00D131B5" w:rsidP="00D131B5">
            <w:pPr>
              <w:jc w:val="center"/>
              <w:rPr>
                <w:rFonts w:ascii="Arial" w:hAnsi="Arial" w:cs="Arial"/>
                <w:b/>
                <w:bCs/>
                <w:color w:val="000000"/>
                <w:sz w:val="19"/>
                <w:szCs w:val="19"/>
                <w:lang w:eastAsia="en-GB"/>
              </w:rPr>
            </w:pPr>
          </w:p>
        </w:tc>
      </w:tr>
      <w:tr w:rsidR="00D131B5" w:rsidRPr="005C33C3" w14:paraId="4284198C" w14:textId="77777777" w:rsidTr="00D131B5">
        <w:trPr>
          <w:trHeight w:val="284"/>
        </w:trPr>
        <w:tc>
          <w:tcPr>
            <w:tcW w:w="5392" w:type="dxa"/>
            <w:gridSpan w:val="4"/>
            <w:shd w:val="clear" w:color="auto" w:fill="auto"/>
            <w:vAlign w:val="center"/>
          </w:tcPr>
          <w:p w14:paraId="143937C3" w14:textId="1FF627F8" w:rsidR="00D131B5" w:rsidRPr="005C33C3" w:rsidRDefault="00D131B5" w:rsidP="00D131B5">
            <w:pPr>
              <w:rPr>
                <w:rFonts w:ascii="Arial" w:hAnsi="Arial" w:cs="Arial"/>
                <w:b/>
                <w:bCs/>
                <w:color w:val="000000"/>
                <w:sz w:val="19"/>
                <w:szCs w:val="19"/>
                <w:lang w:eastAsia="en-GB"/>
              </w:rPr>
            </w:pPr>
            <w:r w:rsidRPr="005C33C3">
              <w:rPr>
                <w:rFonts w:ascii="Arial" w:hAnsi="Arial" w:cs="Arial"/>
                <w:color w:val="000000"/>
                <w:sz w:val="19"/>
                <w:szCs w:val="19"/>
              </w:rPr>
              <w:t>Is your device suitable for the task? (If using a laptop, it is advisable to use a separate mouse)</w:t>
            </w:r>
          </w:p>
        </w:tc>
        <w:tc>
          <w:tcPr>
            <w:tcW w:w="4824" w:type="dxa"/>
            <w:gridSpan w:val="3"/>
            <w:vMerge/>
            <w:vAlign w:val="center"/>
          </w:tcPr>
          <w:p w14:paraId="7D36F043" w14:textId="77777777" w:rsidR="00D131B5" w:rsidRPr="003E085D" w:rsidRDefault="00D131B5" w:rsidP="003E085D">
            <w:pPr>
              <w:rPr>
                <w:rFonts w:ascii="Arial" w:hAnsi="Arial" w:cs="Arial"/>
                <w:b/>
                <w:bCs/>
                <w:color w:val="000000"/>
                <w:sz w:val="19"/>
                <w:szCs w:val="19"/>
                <w:lang w:eastAsia="en-GB"/>
              </w:rPr>
            </w:pPr>
          </w:p>
        </w:tc>
        <w:tc>
          <w:tcPr>
            <w:tcW w:w="851" w:type="dxa"/>
            <w:shd w:val="clear" w:color="auto" w:fill="auto"/>
            <w:vAlign w:val="center"/>
          </w:tcPr>
          <w:p w14:paraId="721CFF84" w14:textId="3853AD95" w:rsidR="00D131B5" w:rsidRPr="005C33C3" w:rsidRDefault="00D131B5" w:rsidP="00D131B5">
            <w:pPr>
              <w:jc w:val="center"/>
              <w:rPr>
                <w:rFonts w:ascii="Arial" w:hAnsi="Arial" w:cs="Arial"/>
                <w:b/>
                <w:bCs/>
                <w:color w:val="000000"/>
                <w:sz w:val="19"/>
                <w:szCs w:val="19"/>
                <w:lang w:eastAsia="en-GB"/>
              </w:rPr>
            </w:pPr>
          </w:p>
        </w:tc>
        <w:tc>
          <w:tcPr>
            <w:tcW w:w="850" w:type="dxa"/>
            <w:shd w:val="clear" w:color="auto" w:fill="auto"/>
            <w:vAlign w:val="center"/>
          </w:tcPr>
          <w:p w14:paraId="5D835653" w14:textId="77777777" w:rsidR="00D131B5" w:rsidRPr="005C33C3" w:rsidRDefault="00D131B5" w:rsidP="00D131B5">
            <w:pPr>
              <w:jc w:val="center"/>
              <w:rPr>
                <w:rFonts w:ascii="Arial" w:hAnsi="Arial" w:cs="Arial"/>
                <w:b/>
                <w:bCs/>
                <w:color w:val="000000"/>
                <w:sz w:val="19"/>
                <w:szCs w:val="19"/>
                <w:lang w:eastAsia="en-GB"/>
              </w:rPr>
            </w:pPr>
          </w:p>
        </w:tc>
        <w:tc>
          <w:tcPr>
            <w:tcW w:w="2268" w:type="dxa"/>
            <w:shd w:val="clear" w:color="auto" w:fill="auto"/>
            <w:vAlign w:val="center"/>
          </w:tcPr>
          <w:p w14:paraId="20B5E122" w14:textId="77777777" w:rsidR="00D131B5" w:rsidRPr="005C33C3" w:rsidRDefault="00D131B5" w:rsidP="00D131B5">
            <w:pPr>
              <w:jc w:val="center"/>
              <w:rPr>
                <w:rFonts w:ascii="Arial" w:hAnsi="Arial" w:cs="Arial"/>
                <w:b/>
                <w:bCs/>
                <w:color w:val="000000"/>
                <w:sz w:val="19"/>
                <w:szCs w:val="19"/>
                <w:lang w:eastAsia="en-GB"/>
              </w:rPr>
            </w:pPr>
          </w:p>
        </w:tc>
        <w:tc>
          <w:tcPr>
            <w:tcW w:w="1276" w:type="dxa"/>
            <w:shd w:val="clear" w:color="auto" w:fill="auto"/>
            <w:vAlign w:val="center"/>
          </w:tcPr>
          <w:p w14:paraId="1293933C" w14:textId="6140A769" w:rsidR="00D131B5" w:rsidRPr="005C33C3" w:rsidRDefault="00D131B5" w:rsidP="00D131B5">
            <w:pPr>
              <w:jc w:val="center"/>
              <w:rPr>
                <w:rFonts w:ascii="Arial" w:hAnsi="Arial" w:cs="Arial"/>
                <w:b/>
                <w:bCs/>
                <w:color w:val="000000"/>
                <w:sz w:val="19"/>
                <w:szCs w:val="19"/>
                <w:lang w:eastAsia="en-GB"/>
              </w:rPr>
            </w:pPr>
          </w:p>
        </w:tc>
      </w:tr>
      <w:tr w:rsidR="00D131B5" w:rsidRPr="005C33C3" w14:paraId="015314F6" w14:textId="77777777" w:rsidTr="00D131B5">
        <w:trPr>
          <w:trHeight w:val="284"/>
        </w:trPr>
        <w:tc>
          <w:tcPr>
            <w:tcW w:w="5392" w:type="dxa"/>
            <w:gridSpan w:val="4"/>
            <w:shd w:val="clear" w:color="auto" w:fill="auto"/>
            <w:vAlign w:val="center"/>
          </w:tcPr>
          <w:p w14:paraId="0B35A2E1" w14:textId="08DA4A68" w:rsidR="00D131B5" w:rsidRPr="005C33C3" w:rsidRDefault="00D131B5" w:rsidP="00D131B5">
            <w:pPr>
              <w:rPr>
                <w:rFonts w:ascii="Arial" w:hAnsi="Arial" w:cs="Arial"/>
                <w:b/>
                <w:bCs/>
                <w:color w:val="000000"/>
                <w:sz w:val="19"/>
                <w:szCs w:val="19"/>
                <w:lang w:eastAsia="en-GB"/>
              </w:rPr>
            </w:pPr>
            <w:r w:rsidRPr="005C33C3">
              <w:rPr>
                <w:rFonts w:ascii="Arial" w:hAnsi="Arial" w:cs="Arial"/>
                <w:color w:val="000000"/>
                <w:sz w:val="19"/>
                <w:szCs w:val="19"/>
              </w:rPr>
              <w:t xml:space="preserve">If using a separate mouse, have you ensured it is close to </w:t>
            </w:r>
            <w:r>
              <w:rPr>
                <w:rFonts w:ascii="Arial" w:hAnsi="Arial" w:cs="Arial"/>
                <w:color w:val="000000"/>
                <w:sz w:val="19"/>
                <w:szCs w:val="19"/>
              </w:rPr>
              <w:t xml:space="preserve">the keyboard </w:t>
            </w:r>
            <w:r w:rsidRPr="005C33C3">
              <w:rPr>
                <w:rFonts w:ascii="Arial" w:hAnsi="Arial" w:cs="Arial"/>
                <w:color w:val="000000"/>
                <w:sz w:val="19"/>
                <w:szCs w:val="19"/>
              </w:rPr>
              <w:t>to prevent overreaching?</w:t>
            </w:r>
          </w:p>
        </w:tc>
        <w:tc>
          <w:tcPr>
            <w:tcW w:w="4824" w:type="dxa"/>
            <w:gridSpan w:val="3"/>
            <w:vMerge/>
            <w:vAlign w:val="center"/>
          </w:tcPr>
          <w:p w14:paraId="4BDEC8CC" w14:textId="77777777" w:rsidR="00D131B5" w:rsidRPr="003E085D" w:rsidRDefault="00D131B5" w:rsidP="003E085D">
            <w:pPr>
              <w:rPr>
                <w:rFonts w:ascii="Arial" w:hAnsi="Arial" w:cs="Arial"/>
                <w:b/>
                <w:bCs/>
                <w:color w:val="000000"/>
                <w:sz w:val="19"/>
                <w:szCs w:val="19"/>
                <w:lang w:eastAsia="en-GB"/>
              </w:rPr>
            </w:pPr>
          </w:p>
        </w:tc>
        <w:tc>
          <w:tcPr>
            <w:tcW w:w="851" w:type="dxa"/>
            <w:shd w:val="clear" w:color="auto" w:fill="auto"/>
            <w:vAlign w:val="center"/>
          </w:tcPr>
          <w:p w14:paraId="23B641FF" w14:textId="3FAC30F4" w:rsidR="00D131B5" w:rsidRPr="005C33C3" w:rsidRDefault="00D131B5" w:rsidP="00D131B5">
            <w:pPr>
              <w:rPr>
                <w:rFonts w:ascii="Arial" w:hAnsi="Arial" w:cs="Arial"/>
                <w:b/>
                <w:bCs/>
                <w:color w:val="000000"/>
                <w:sz w:val="19"/>
                <w:szCs w:val="19"/>
                <w:lang w:eastAsia="en-GB"/>
              </w:rPr>
            </w:pPr>
          </w:p>
        </w:tc>
        <w:tc>
          <w:tcPr>
            <w:tcW w:w="850" w:type="dxa"/>
            <w:shd w:val="clear" w:color="auto" w:fill="auto"/>
            <w:vAlign w:val="center"/>
          </w:tcPr>
          <w:p w14:paraId="220E8637" w14:textId="77777777" w:rsidR="00D131B5" w:rsidRPr="005C33C3" w:rsidRDefault="00D131B5" w:rsidP="00D131B5">
            <w:pPr>
              <w:rPr>
                <w:rFonts w:ascii="Arial" w:hAnsi="Arial" w:cs="Arial"/>
                <w:b/>
                <w:bCs/>
                <w:color w:val="000000"/>
                <w:sz w:val="19"/>
                <w:szCs w:val="19"/>
                <w:lang w:eastAsia="en-GB"/>
              </w:rPr>
            </w:pPr>
          </w:p>
        </w:tc>
        <w:tc>
          <w:tcPr>
            <w:tcW w:w="2268" w:type="dxa"/>
            <w:shd w:val="clear" w:color="auto" w:fill="auto"/>
            <w:vAlign w:val="center"/>
          </w:tcPr>
          <w:p w14:paraId="3E347A14" w14:textId="77777777" w:rsidR="00D131B5" w:rsidRPr="005C33C3" w:rsidRDefault="00D131B5" w:rsidP="00D131B5">
            <w:pPr>
              <w:rPr>
                <w:rFonts w:ascii="Arial" w:hAnsi="Arial" w:cs="Arial"/>
                <w:b/>
                <w:bCs/>
                <w:color w:val="000000"/>
                <w:sz w:val="19"/>
                <w:szCs w:val="19"/>
                <w:lang w:eastAsia="en-GB"/>
              </w:rPr>
            </w:pPr>
          </w:p>
        </w:tc>
        <w:tc>
          <w:tcPr>
            <w:tcW w:w="1276" w:type="dxa"/>
            <w:shd w:val="clear" w:color="auto" w:fill="auto"/>
            <w:vAlign w:val="center"/>
          </w:tcPr>
          <w:p w14:paraId="223FB6C3" w14:textId="67E27A1D" w:rsidR="00D131B5" w:rsidRPr="005C33C3" w:rsidRDefault="00D131B5" w:rsidP="00D131B5">
            <w:pPr>
              <w:rPr>
                <w:rFonts w:ascii="Arial" w:hAnsi="Arial" w:cs="Arial"/>
                <w:b/>
                <w:bCs/>
                <w:color w:val="000000"/>
                <w:sz w:val="19"/>
                <w:szCs w:val="19"/>
                <w:lang w:eastAsia="en-GB"/>
              </w:rPr>
            </w:pPr>
          </w:p>
        </w:tc>
      </w:tr>
      <w:tr w:rsidR="00D131B5" w:rsidRPr="005C33C3" w14:paraId="706F3C47" w14:textId="77777777" w:rsidTr="00D131B5">
        <w:trPr>
          <w:trHeight w:val="284"/>
        </w:trPr>
        <w:tc>
          <w:tcPr>
            <w:tcW w:w="5392" w:type="dxa"/>
            <w:gridSpan w:val="4"/>
            <w:shd w:val="clear" w:color="auto" w:fill="auto"/>
            <w:vAlign w:val="center"/>
          </w:tcPr>
          <w:p w14:paraId="62B46A06" w14:textId="692B886B" w:rsidR="00D131B5" w:rsidRPr="005C33C3" w:rsidRDefault="00D131B5" w:rsidP="00D131B5">
            <w:pPr>
              <w:rPr>
                <w:rFonts w:ascii="Arial" w:hAnsi="Arial" w:cs="Arial"/>
                <w:b/>
                <w:bCs/>
                <w:color w:val="000000"/>
                <w:sz w:val="19"/>
                <w:szCs w:val="19"/>
                <w:lang w:eastAsia="en-GB"/>
              </w:rPr>
            </w:pPr>
            <w:r w:rsidRPr="005C33C3">
              <w:rPr>
                <w:rFonts w:ascii="Arial" w:hAnsi="Arial" w:cs="Arial"/>
                <w:color w:val="000000"/>
                <w:sz w:val="19"/>
                <w:szCs w:val="19"/>
              </w:rPr>
              <w:lastRenderedPageBreak/>
              <w:t>Have you ensured that there is adequate support for your lower arm/wrist when using the device?</w:t>
            </w:r>
          </w:p>
        </w:tc>
        <w:tc>
          <w:tcPr>
            <w:tcW w:w="4824" w:type="dxa"/>
            <w:gridSpan w:val="3"/>
            <w:vMerge/>
            <w:vAlign w:val="center"/>
          </w:tcPr>
          <w:p w14:paraId="2EF64841" w14:textId="77777777" w:rsidR="00D131B5" w:rsidRPr="003E085D" w:rsidRDefault="00D131B5" w:rsidP="003E085D">
            <w:pPr>
              <w:rPr>
                <w:rFonts w:ascii="Arial" w:hAnsi="Arial" w:cs="Arial"/>
                <w:b/>
                <w:bCs/>
                <w:color w:val="000000"/>
                <w:sz w:val="19"/>
                <w:szCs w:val="19"/>
                <w:lang w:eastAsia="en-GB"/>
              </w:rPr>
            </w:pPr>
          </w:p>
        </w:tc>
        <w:tc>
          <w:tcPr>
            <w:tcW w:w="851" w:type="dxa"/>
            <w:shd w:val="clear" w:color="auto" w:fill="auto"/>
            <w:vAlign w:val="center"/>
          </w:tcPr>
          <w:p w14:paraId="3E54417F" w14:textId="3CCA10E0" w:rsidR="00D131B5" w:rsidRPr="005C33C3" w:rsidRDefault="00D131B5" w:rsidP="00D131B5">
            <w:pPr>
              <w:rPr>
                <w:rFonts w:ascii="Arial" w:hAnsi="Arial" w:cs="Arial"/>
                <w:b/>
                <w:bCs/>
                <w:color w:val="000000"/>
                <w:sz w:val="19"/>
                <w:szCs w:val="19"/>
                <w:lang w:eastAsia="en-GB"/>
              </w:rPr>
            </w:pPr>
          </w:p>
        </w:tc>
        <w:tc>
          <w:tcPr>
            <w:tcW w:w="850" w:type="dxa"/>
            <w:shd w:val="clear" w:color="auto" w:fill="auto"/>
            <w:vAlign w:val="center"/>
          </w:tcPr>
          <w:p w14:paraId="41616C65" w14:textId="77777777" w:rsidR="00D131B5" w:rsidRPr="005C33C3" w:rsidRDefault="00D131B5" w:rsidP="00D131B5">
            <w:pPr>
              <w:rPr>
                <w:rFonts w:ascii="Arial" w:hAnsi="Arial" w:cs="Arial"/>
                <w:b/>
                <w:bCs/>
                <w:color w:val="000000"/>
                <w:sz w:val="19"/>
                <w:szCs w:val="19"/>
                <w:lang w:eastAsia="en-GB"/>
              </w:rPr>
            </w:pPr>
          </w:p>
        </w:tc>
        <w:tc>
          <w:tcPr>
            <w:tcW w:w="2268" w:type="dxa"/>
            <w:shd w:val="clear" w:color="auto" w:fill="auto"/>
            <w:vAlign w:val="center"/>
          </w:tcPr>
          <w:p w14:paraId="5F24AEE1" w14:textId="77777777" w:rsidR="00D131B5" w:rsidRPr="005C33C3" w:rsidRDefault="00D131B5" w:rsidP="00D131B5">
            <w:pPr>
              <w:rPr>
                <w:rFonts w:ascii="Arial" w:hAnsi="Arial" w:cs="Arial"/>
                <w:b/>
                <w:bCs/>
                <w:color w:val="000000"/>
                <w:sz w:val="19"/>
                <w:szCs w:val="19"/>
                <w:lang w:eastAsia="en-GB"/>
              </w:rPr>
            </w:pPr>
          </w:p>
        </w:tc>
        <w:tc>
          <w:tcPr>
            <w:tcW w:w="1276" w:type="dxa"/>
            <w:shd w:val="clear" w:color="auto" w:fill="auto"/>
            <w:vAlign w:val="center"/>
          </w:tcPr>
          <w:p w14:paraId="51882E90" w14:textId="4DD18D30" w:rsidR="00D131B5" w:rsidRPr="005C33C3" w:rsidRDefault="00D131B5" w:rsidP="00D131B5">
            <w:pPr>
              <w:rPr>
                <w:rFonts w:ascii="Arial" w:hAnsi="Arial" w:cs="Arial"/>
                <w:b/>
                <w:bCs/>
                <w:color w:val="000000"/>
                <w:sz w:val="19"/>
                <w:szCs w:val="19"/>
                <w:lang w:eastAsia="en-GB"/>
              </w:rPr>
            </w:pPr>
          </w:p>
        </w:tc>
      </w:tr>
      <w:tr w:rsidR="00D131B5" w:rsidRPr="005C33C3" w14:paraId="1F0DC370" w14:textId="77777777" w:rsidTr="00D131B5">
        <w:trPr>
          <w:trHeight w:val="284"/>
        </w:trPr>
        <w:tc>
          <w:tcPr>
            <w:tcW w:w="5392" w:type="dxa"/>
            <w:gridSpan w:val="4"/>
            <w:shd w:val="clear" w:color="auto" w:fill="auto"/>
            <w:vAlign w:val="center"/>
          </w:tcPr>
          <w:p w14:paraId="5E6677D0" w14:textId="4421CEC4" w:rsidR="00D131B5" w:rsidRPr="005C33C3" w:rsidRDefault="007B2E86" w:rsidP="00D131B5">
            <w:pPr>
              <w:rPr>
                <w:rFonts w:ascii="Arial" w:hAnsi="Arial" w:cs="Arial"/>
                <w:color w:val="000000"/>
                <w:sz w:val="19"/>
                <w:szCs w:val="19"/>
              </w:rPr>
            </w:pPr>
            <w:r>
              <w:rPr>
                <w:rFonts w:ascii="Arial" w:hAnsi="Arial" w:cs="Arial"/>
                <w:color w:val="000000"/>
                <w:sz w:val="19"/>
                <w:szCs w:val="19"/>
              </w:rPr>
              <w:t>Do</w:t>
            </w:r>
            <w:r w:rsidR="00D131B5" w:rsidRPr="005C33C3">
              <w:rPr>
                <w:rFonts w:ascii="Arial" w:hAnsi="Arial" w:cs="Arial"/>
                <w:color w:val="000000"/>
                <w:sz w:val="19"/>
                <w:szCs w:val="19"/>
              </w:rPr>
              <w:t xml:space="preserve"> you have concerns regarding your work tasks</w:t>
            </w:r>
            <w:r w:rsidR="00D131B5">
              <w:rPr>
                <w:rFonts w:ascii="Arial" w:hAnsi="Arial" w:cs="Arial"/>
                <w:color w:val="000000"/>
                <w:sz w:val="19"/>
                <w:szCs w:val="19"/>
              </w:rPr>
              <w:t>?</w:t>
            </w:r>
          </w:p>
        </w:tc>
        <w:tc>
          <w:tcPr>
            <w:tcW w:w="4824" w:type="dxa"/>
            <w:gridSpan w:val="3"/>
            <w:vMerge/>
            <w:vAlign w:val="center"/>
          </w:tcPr>
          <w:p w14:paraId="33C59F09" w14:textId="77777777" w:rsidR="00D131B5" w:rsidRPr="003E085D" w:rsidRDefault="00D131B5" w:rsidP="003E085D">
            <w:pPr>
              <w:rPr>
                <w:rFonts w:ascii="Arial" w:hAnsi="Arial" w:cs="Arial"/>
                <w:b/>
                <w:bCs/>
                <w:color w:val="000000"/>
                <w:sz w:val="19"/>
                <w:szCs w:val="19"/>
                <w:lang w:eastAsia="en-GB"/>
              </w:rPr>
            </w:pPr>
          </w:p>
        </w:tc>
        <w:tc>
          <w:tcPr>
            <w:tcW w:w="851" w:type="dxa"/>
            <w:shd w:val="clear" w:color="auto" w:fill="auto"/>
            <w:vAlign w:val="center"/>
          </w:tcPr>
          <w:p w14:paraId="1C0F5156" w14:textId="393EA826" w:rsidR="00D131B5" w:rsidRPr="005C33C3" w:rsidRDefault="00D131B5" w:rsidP="00D131B5">
            <w:pPr>
              <w:jc w:val="center"/>
              <w:rPr>
                <w:rFonts w:ascii="Arial" w:hAnsi="Arial" w:cs="Arial"/>
                <w:b/>
                <w:bCs/>
                <w:color w:val="000000"/>
                <w:sz w:val="19"/>
                <w:szCs w:val="19"/>
                <w:lang w:eastAsia="en-GB"/>
              </w:rPr>
            </w:pPr>
          </w:p>
        </w:tc>
        <w:tc>
          <w:tcPr>
            <w:tcW w:w="850" w:type="dxa"/>
            <w:shd w:val="clear" w:color="auto" w:fill="auto"/>
            <w:vAlign w:val="center"/>
          </w:tcPr>
          <w:p w14:paraId="12B023DE" w14:textId="77777777" w:rsidR="00D131B5" w:rsidRPr="005C33C3" w:rsidRDefault="00D131B5" w:rsidP="00D131B5">
            <w:pPr>
              <w:jc w:val="center"/>
              <w:rPr>
                <w:rFonts w:ascii="Arial" w:hAnsi="Arial" w:cs="Arial"/>
                <w:b/>
                <w:bCs/>
                <w:color w:val="000000"/>
                <w:sz w:val="19"/>
                <w:szCs w:val="19"/>
                <w:lang w:eastAsia="en-GB"/>
              </w:rPr>
            </w:pPr>
          </w:p>
        </w:tc>
        <w:tc>
          <w:tcPr>
            <w:tcW w:w="2268" w:type="dxa"/>
            <w:shd w:val="clear" w:color="auto" w:fill="auto"/>
            <w:vAlign w:val="center"/>
          </w:tcPr>
          <w:p w14:paraId="26D0A469" w14:textId="77777777" w:rsidR="00D131B5" w:rsidRPr="005C33C3" w:rsidRDefault="00D131B5" w:rsidP="00D131B5">
            <w:pPr>
              <w:jc w:val="center"/>
              <w:rPr>
                <w:rFonts w:ascii="Arial" w:hAnsi="Arial" w:cs="Arial"/>
                <w:b/>
                <w:bCs/>
                <w:color w:val="000000"/>
                <w:sz w:val="19"/>
                <w:szCs w:val="19"/>
                <w:lang w:eastAsia="en-GB"/>
              </w:rPr>
            </w:pPr>
          </w:p>
        </w:tc>
        <w:tc>
          <w:tcPr>
            <w:tcW w:w="1276" w:type="dxa"/>
            <w:shd w:val="clear" w:color="auto" w:fill="auto"/>
            <w:vAlign w:val="center"/>
          </w:tcPr>
          <w:p w14:paraId="0A5CA40A" w14:textId="6AD07E6A" w:rsidR="00D131B5" w:rsidRPr="005C33C3" w:rsidRDefault="00D131B5" w:rsidP="00D131B5">
            <w:pPr>
              <w:jc w:val="center"/>
              <w:rPr>
                <w:rFonts w:ascii="Arial" w:hAnsi="Arial" w:cs="Arial"/>
                <w:b/>
                <w:bCs/>
                <w:color w:val="000000"/>
                <w:sz w:val="19"/>
                <w:szCs w:val="19"/>
                <w:lang w:eastAsia="en-GB"/>
              </w:rPr>
            </w:pPr>
          </w:p>
        </w:tc>
      </w:tr>
      <w:tr w:rsidR="00D131B5" w:rsidRPr="005C33C3" w14:paraId="6E2FC9C2" w14:textId="77777777" w:rsidTr="00D131B5">
        <w:trPr>
          <w:trHeight w:val="284"/>
        </w:trPr>
        <w:tc>
          <w:tcPr>
            <w:tcW w:w="5392" w:type="dxa"/>
            <w:gridSpan w:val="4"/>
            <w:shd w:val="clear" w:color="auto" w:fill="auto"/>
            <w:vAlign w:val="center"/>
          </w:tcPr>
          <w:p w14:paraId="18920AF4" w14:textId="4D602B5B" w:rsidR="00D131B5" w:rsidRPr="005C33C3" w:rsidRDefault="00D131B5" w:rsidP="00D131B5">
            <w:pPr>
              <w:rPr>
                <w:rFonts w:ascii="Arial" w:hAnsi="Arial" w:cs="Arial"/>
                <w:b/>
                <w:bCs/>
                <w:color w:val="000000"/>
                <w:sz w:val="19"/>
                <w:szCs w:val="19"/>
                <w:lang w:eastAsia="en-GB"/>
              </w:rPr>
            </w:pPr>
            <w:r>
              <w:rPr>
                <w:rFonts w:ascii="Arial" w:hAnsi="Arial" w:cs="Arial"/>
                <w:color w:val="000000"/>
                <w:sz w:val="19"/>
                <w:szCs w:val="19"/>
              </w:rPr>
              <w:t>Do</w:t>
            </w:r>
            <w:r w:rsidR="00A47F6B">
              <w:rPr>
                <w:rFonts w:ascii="Arial" w:hAnsi="Arial" w:cs="Arial"/>
                <w:color w:val="000000"/>
                <w:sz w:val="19"/>
                <w:szCs w:val="19"/>
              </w:rPr>
              <w:t xml:space="preserve"> </w:t>
            </w:r>
            <w:r w:rsidRPr="005C33C3">
              <w:rPr>
                <w:rFonts w:ascii="Arial" w:hAnsi="Arial" w:cs="Arial"/>
                <w:color w:val="000000"/>
                <w:sz w:val="19"/>
                <w:szCs w:val="19"/>
              </w:rPr>
              <w:t>you have concerns regarding your software</w:t>
            </w:r>
            <w:r>
              <w:rPr>
                <w:rFonts w:ascii="Arial" w:hAnsi="Arial" w:cs="Arial"/>
                <w:color w:val="000000"/>
                <w:sz w:val="19"/>
                <w:szCs w:val="19"/>
              </w:rPr>
              <w:t>?</w:t>
            </w:r>
          </w:p>
        </w:tc>
        <w:tc>
          <w:tcPr>
            <w:tcW w:w="4824" w:type="dxa"/>
            <w:gridSpan w:val="3"/>
            <w:vAlign w:val="center"/>
          </w:tcPr>
          <w:p w14:paraId="37397FB9" w14:textId="77777777" w:rsidR="00D131B5" w:rsidRPr="003E085D" w:rsidRDefault="00D131B5" w:rsidP="003E085D">
            <w:pPr>
              <w:rPr>
                <w:rFonts w:ascii="Arial" w:hAnsi="Arial" w:cs="Arial"/>
                <w:bCs/>
                <w:sz w:val="19"/>
                <w:szCs w:val="19"/>
              </w:rPr>
            </w:pPr>
          </w:p>
          <w:p w14:paraId="0F68D1D1" w14:textId="42504129" w:rsidR="00D131B5" w:rsidRPr="003E085D" w:rsidRDefault="00D131B5" w:rsidP="003E085D">
            <w:pPr>
              <w:rPr>
                <w:rFonts w:ascii="Arial" w:hAnsi="Arial" w:cs="Arial"/>
                <w:b/>
                <w:bCs/>
                <w:color w:val="000000"/>
                <w:sz w:val="19"/>
                <w:szCs w:val="19"/>
                <w:lang w:eastAsia="en-GB"/>
              </w:rPr>
            </w:pPr>
            <w:r w:rsidRPr="003E085D">
              <w:rPr>
                <w:rFonts w:ascii="Arial" w:hAnsi="Arial" w:cs="Arial"/>
                <w:bCs/>
                <w:sz w:val="19"/>
                <w:szCs w:val="19"/>
              </w:rPr>
              <w:t>Contact the appropriate Information Services Helpdesk for your work area by email for advice and support and if these concerns are impacting on your ability to work effectively advise your manager.</w:t>
            </w:r>
          </w:p>
          <w:p w14:paraId="34E029CE" w14:textId="77777777" w:rsidR="00D131B5" w:rsidRPr="003E085D" w:rsidRDefault="00D131B5" w:rsidP="003E085D">
            <w:pPr>
              <w:rPr>
                <w:rFonts w:ascii="Arial" w:hAnsi="Arial" w:cs="Arial"/>
                <w:b/>
                <w:bCs/>
                <w:color w:val="000000"/>
                <w:sz w:val="19"/>
                <w:szCs w:val="19"/>
                <w:lang w:eastAsia="en-GB"/>
              </w:rPr>
            </w:pPr>
          </w:p>
        </w:tc>
        <w:tc>
          <w:tcPr>
            <w:tcW w:w="851" w:type="dxa"/>
            <w:shd w:val="clear" w:color="auto" w:fill="auto"/>
            <w:vAlign w:val="center"/>
          </w:tcPr>
          <w:p w14:paraId="35BAE00C" w14:textId="3F72DEF5" w:rsidR="00D131B5" w:rsidRPr="005C33C3" w:rsidRDefault="00D131B5" w:rsidP="00D131B5">
            <w:pPr>
              <w:jc w:val="center"/>
              <w:rPr>
                <w:rFonts w:ascii="Arial" w:hAnsi="Arial" w:cs="Arial"/>
                <w:b/>
                <w:bCs/>
                <w:color w:val="000000"/>
                <w:sz w:val="19"/>
                <w:szCs w:val="19"/>
                <w:lang w:eastAsia="en-GB"/>
              </w:rPr>
            </w:pPr>
          </w:p>
        </w:tc>
        <w:tc>
          <w:tcPr>
            <w:tcW w:w="850" w:type="dxa"/>
            <w:shd w:val="clear" w:color="auto" w:fill="auto"/>
            <w:vAlign w:val="center"/>
          </w:tcPr>
          <w:p w14:paraId="5D32090B" w14:textId="77777777" w:rsidR="00D131B5" w:rsidRPr="005C33C3" w:rsidRDefault="00D131B5" w:rsidP="00D131B5">
            <w:pPr>
              <w:jc w:val="center"/>
              <w:rPr>
                <w:rFonts w:ascii="Arial" w:hAnsi="Arial" w:cs="Arial"/>
                <w:b/>
                <w:bCs/>
                <w:color w:val="000000"/>
                <w:sz w:val="19"/>
                <w:szCs w:val="19"/>
                <w:lang w:eastAsia="en-GB"/>
              </w:rPr>
            </w:pPr>
          </w:p>
        </w:tc>
        <w:tc>
          <w:tcPr>
            <w:tcW w:w="2268" w:type="dxa"/>
            <w:shd w:val="clear" w:color="auto" w:fill="auto"/>
            <w:vAlign w:val="center"/>
          </w:tcPr>
          <w:p w14:paraId="45A33876" w14:textId="77777777" w:rsidR="00D131B5" w:rsidRPr="005C33C3" w:rsidRDefault="00D131B5" w:rsidP="00D131B5">
            <w:pPr>
              <w:jc w:val="center"/>
              <w:rPr>
                <w:rFonts w:ascii="Arial" w:hAnsi="Arial" w:cs="Arial"/>
                <w:b/>
                <w:bCs/>
                <w:color w:val="000000"/>
                <w:sz w:val="19"/>
                <w:szCs w:val="19"/>
                <w:lang w:eastAsia="en-GB"/>
              </w:rPr>
            </w:pPr>
          </w:p>
        </w:tc>
        <w:tc>
          <w:tcPr>
            <w:tcW w:w="1276" w:type="dxa"/>
            <w:shd w:val="clear" w:color="auto" w:fill="auto"/>
            <w:vAlign w:val="center"/>
          </w:tcPr>
          <w:p w14:paraId="6391DF48" w14:textId="076A4838" w:rsidR="00D131B5" w:rsidRPr="005C33C3" w:rsidRDefault="00D131B5" w:rsidP="00D131B5">
            <w:pPr>
              <w:jc w:val="center"/>
              <w:rPr>
                <w:rFonts w:ascii="Arial" w:hAnsi="Arial" w:cs="Arial"/>
                <w:b/>
                <w:bCs/>
                <w:color w:val="000000"/>
                <w:sz w:val="19"/>
                <w:szCs w:val="19"/>
                <w:lang w:eastAsia="en-GB"/>
              </w:rPr>
            </w:pPr>
          </w:p>
        </w:tc>
      </w:tr>
      <w:tr w:rsidR="00D131B5" w:rsidRPr="000817DF" w14:paraId="7DDD720F" w14:textId="77777777" w:rsidTr="00D131B5">
        <w:trPr>
          <w:trHeight w:val="284"/>
        </w:trPr>
        <w:tc>
          <w:tcPr>
            <w:tcW w:w="5392" w:type="dxa"/>
            <w:gridSpan w:val="4"/>
            <w:shd w:val="clear" w:color="auto" w:fill="9CC2E5" w:themeFill="accent1" w:themeFillTint="99"/>
            <w:vAlign w:val="center"/>
            <w:hideMark/>
          </w:tcPr>
          <w:p w14:paraId="2F140FC7" w14:textId="77777777" w:rsidR="00D131B5" w:rsidRPr="000817DF" w:rsidRDefault="00D131B5" w:rsidP="00D131B5">
            <w:pPr>
              <w:rPr>
                <w:rFonts w:ascii="Arial" w:hAnsi="Arial" w:cs="Arial"/>
                <w:b/>
                <w:bCs/>
                <w:color w:val="000000"/>
                <w:sz w:val="22"/>
                <w:szCs w:val="22"/>
                <w:lang w:eastAsia="en-GB"/>
              </w:rPr>
            </w:pPr>
            <w:r w:rsidRPr="000817DF">
              <w:rPr>
                <w:rFonts w:ascii="Arial" w:hAnsi="Arial" w:cs="Arial"/>
                <w:b/>
                <w:bCs/>
                <w:color w:val="000000"/>
                <w:sz w:val="22"/>
                <w:szCs w:val="22"/>
                <w:lang w:eastAsia="en-GB"/>
              </w:rPr>
              <w:t>4. Wellbeing</w:t>
            </w:r>
          </w:p>
        </w:tc>
        <w:tc>
          <w:tcPr>
            <w:tcW w:w="4824" w:type="dxa"/>
            <w:gridSpan w:val="3"/>
            <w:shd w:val="clear" w:color="auto" w:fill="9CC2E5" w:themeFill="accent1" w:themeFillTint="99"/>
            <w:vAlign w:val="center"/>
          </w:tcPr>
          <w:p w14:paraId="11A91B7F" w14:textId="434605A9" w:rsidR="00D131B5" w:rsidRPr="005C33C3" w:rsidRDefault="00D131B5"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Further Information</w:t>
            </w:r>
          </w:p>
        </w:tc>
        <w:tc>
          <w:tcPr>
            <w:tcW w:w="851" w:type="dxa"/>
            <w:shd w:val="clear" w:color="auto" w:fill="9CC2E5" w:themeFill="accent1" w:themeFillTint="99"/>
            <w:vAlign w:val="center"/>
          </w:tcPr>
          <w:p w14:paraId="2FAE0D4D" w14:textId="16B0A4A5"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Yes</w:t>
            </w:r>
          </w:p>
        </w:tc>
        <w:tc>
          <w:tcPr>
            <w:tcW w:w="850" w:type="dxa"/>
            <w:shd w:val="clear" w:color="auto" w:fill="9CC2E5" w:themeFill="accent1" w:themeFillTint="99"/>
            <w:vAlign w:val="center"/>
          </w:tcPr>
          <w:p w14:paraId="43410BCE" w14:textId="2787DF64"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No</w:t>
            </w:r>
          </w:p>
        </w:tc>
        <w:tc>
          <w:tcPr>
            <w:tcW w:w="2268" w:type="dxa"/>
            <w:shd w:val="clear" w:color="auto" w:fill="9CC2E5" w:themeFill="accent1" w:themeFillTint="99"/>
            <w:vAlign w:val="center"/>
          </w:tcPr>
          <w:p w14:paraId="6739F953" w14:textId="2F9AC671" w:rsidR="00D131B5" w:rsidRPr="005C33C3" w:rsidRDefault="00DE47F7"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What action, if any, is required?</w:t>
            </w:r>
          </w:p>
        </w:tc>
        <w:tc>
          <w:tcPr>
            <w:tcW w:w="1276" w:type="dxa"/>
            <w:shd w:val="clear" w:color="auto" w:fill="9CC2E5" w:themeFill="accent1" w:themeFillTint="99"/>
            <w:vAlign w:val="center"/>
          </w:tcPr>
          <w:p w14:paraId="4C94A727" w14:textId="130B61C9"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Issue resolved</w:t>
            </w:r>
          </w:p>
        </w:tc>
      </w:tr>
      <w:tr w:rsidR="00A47F6B" w:rsidRPr="005C33C3" w14:paraId="281EBD7D" w14:textId="77777777" w:rsidTr="00D131B5">
        <w:trPr>
          <w:trHeight w:val="315"/>
        </w:trPr>
        <w:tc>
          <w:tcPr>
            <w:tcW w:w="5392" w:type="dxa"/>
            <w:gridSpan w:val="4"/>
            <w:shd w:val="clear" w:color="auto" w:fill="auto"/>
            <w:vAlign w:val="center"/>
          </w:tcPr>
          <w:p w14:paraId="654507C6" w14:textId="17355896" w:rsidR="00A47F6B" w:rsidRPr="00A47F6B" w:rsidRDefault="00A47F6B" w:rsidP="00D131B5">
            <w:pPr>
              <w:rPr>
                <w:rFonts w:ascii="Arial" w:hAnsi="Arial" w:cs="Arial"/>
                <w:color w:val="000000"/>
                <w:sz w:val="19"/>
                <w:szCs w:val="19"/>
              </w:rPr>
            </w:pPr>
            <w:r w:rsidRPr="00A47F6B">
              <w:rPr>
                <w:rFonts w:ascii="Arial" w:hAnsi="Arial" w:cs="Arial"/>
                <w:sz w:val="19"/>
                <w:szCs w:val="19"/>
              </w:rPr>
              <w:t>Do you have concerns about your work impacting on your health and wellbeing?</w:t>
            </w:r>
          </w:p>
        </w:tc>
        <w:tc>
          <w:tcPr>
            <w:tcW w:w="4824" w:type="dxa"/>
            <w:gridSpan w:val="3"/>
            <w:vMerge w:val="restart"/>
            <w:vAlign w:val="center"/>
          </w:tcPr>
          <w:p w14:paraId="7053E9DA" w14:textId="77777777" w:rsidR="00A47F6B" w:rsidRPr="00A47F6B" w:rsidRDefault="00A47F6B" w:rsidP="00A47F6B">
            <w:pPr>
              <w:spacing w:after="120"/>
              <w:rPr>
                <w:rFonts w:ascii="Arial" w:hAnsi="Arial" w:cs="Arial"/>
                <w:sz w:val="19"/>
                <w:szCs w:val="19"/>
              </w:rPr>
            </w:pPr>
            <w:r w:rsidRPr="00A47F6B">
              <w:rPr>
                <w:rFonts w:ascii="Arial" w:hAnsi="Arial" w:cs="Arial"/>
                <w:sz w:val="19"/>
                <w:szCs w:val="19"/>
              </w:rPr>
              <w:t>If you have concerns about the impact of work on your health and wellbeing speak with your manager in the first instance.</w:t>
            </w:r>
          </w:p>
          <w:p w14:paraId="1E64D0A2" w14:textId="7398190A" w:rsidR="00A47F6B" w:rsidRPr="00A47F6B" w:rsidRDefault="00A47F6B" w:rsidP="00A47F6B">
            <w:pPr>
              <w:spacing w:after="120"/>
              <w:rPr>
                <w:rStyle w:val="Hyperlink"/>
                <w:rFonts w:ascii="Arial" w:hAnsi="Arial" w:cs="Arial"/>
                <w:sz w:val="19"/>
                <w:szCs w:val="19"/>
              </w:rPr>
            </w:pPr>
            <w:r w:rsidRPr="00A47F6B">
              <w:rPr>
                <w:rFonts w:ascii="Arial" w:hAnsi="Arial" w:cs="Arial"/>
                <w:sz w:val="19"/>
                <w:szCs w:val="19"/>
              </w:rPr>
              <w:t xml:space="preserve">Further advice is available from </w:t>
            </w:r>
            <w:hyperlink r:id="rId12" w:history="1">
              <w:r w:rsidRPr="00A47F6B">
                <w:rPr>
                  <w:rStyle w:val="Hyperlink"/>
                  <w:rFonts w:ascii="Arial" w:hAnsi="Arial" w:cs="Arial"/>
                  <w:sz w:val="19"/>
                  <w:szCs w:val="19"/>
                </w:rPr>
                <w:t>Safety Health and Wellbeing</w:t>
              </w:r>
            </w:hyperlink>
            <w:r w:rsidRPr="00A47F6B">
              <w:rPr>
                <w:rFonts w:ascii="Arial" w:hAnsi="Arial" w:cs="Arial"/>
                <w:sz w:val="19"/>
                <w:szCs w:val="19"/>
              </w:rPr>
              <w:t xml:space="preserve">, </w:t>
            </w:r>
            <w:hyperlink r:id="rId13" w:history="1">
              <w:r w:rsidRPr="00A47F6B">
                <w:rPr>
                  <w:rStyle w:val="Hyperlink"/>
                  <w:rFonts w:ascii="Arial" w:hAnsi="Arial" w:cs="Arial"/>
                  <w:sz w:val="19"/>
                  <w:szCs w:val="19"/>
                </w:rPr>
                <w:t>Occupational Health Service</w:t>
              </w:r>
            </w:hyperlink>
            <w:r w:rsidRPr="00A47F6B">
              <w:rPr>
                <w:rFonts w:ascii="Arial" w:hAnsi="Arial" w:cs="Arial"/>
                <w:sz w:val="19"/>
                <w:szCs w:val="19"/>
              </w:rPr>
              <w:t xml:space="preserve"> including </w:t>
            </w:r>
            <w:hyperlink r:id="rId14" w:history="1">
              <w:r w:rsidRPr="00A47F6B">
                <w:rPr>
                  <w:rStyle w:val="Hyperlink"/>
                  <w:rFonts w:ascii="Arial" w:hAnsi="Arial" w:cs="Arial"/>
                  <w:sz w:val="19"/>
                  <w:szCs w:val="19"/>
                </w:rPr>
                <w:t>Physiotherapy</w:t>
              </w:r>
            </w:hyperlink>
            <w:r w:rsidRPr="00A47F6B">
              <w:rPr>
                <w:rFonts w:ascii="Arial" w:hAnsi="Arial" w:cs="Arial"/>
                <w:sz w:val="19"/>
                <w:szCs w:val="19"/>
              </w:rPr>
              <w:t xml:space="preserve">, </w:t>
            </w:r>
            <w:hyperlink r:id="rId15" w:history="1">
              <w:r w:rsidRPr="00A47F6B">
                <w:rPr>
                  <w:rStyle w:val="Hyperlink"/>
                  <w:rFonts w:ascii="Arial" w:hAnsi="Arial" w:cs="Arial"/>
                  <w:sz w:val="19"/>
                  <w:szCs w:val="19"/>
                </w:rPr>
                <w:t>Disability and Wellbeing</w:t>
              </w:r>
            </w:hyperlink>
            <w:r w:rsidRPr="00A47F6B">
              <w:rPr>
                <w:rFonts w:ascii="Arial" w:hAnsi="Arial" w:cs="Arial"/>
                <w:sz w:val="19"/>
                <w:szCs w:val="19"/>
              </w:rPr>
              <w:t xml:space="preserve"> and </w:t>
            </w:r>
            <w:hyperlink r:id="rId16" w:history="1">
              <w:r w:rsidRPr="00A47F6B">
                <w:rPr>
                  <w:rStyle w:val="Hyperlink"/>
                  <w:rFonts w:ascii="Arial" w:hAnsi="Arial" w:cs="Arial"/>
                  <w:sz w:val="19"/>
                  <w:szCs w:val="19"/>
                </w:rPr>
                <w:t>Human Resources.</w:t>
              </w:r>
            </w:hyperlink>
          </w:p>
          <w:p w14:paraId="1CA4A155" w14:textId="3A67DC4A" w:rsidR="00A47F6B" w:rsidRPr="00A47F6B" w:rsidRDefault="00A47F6B" w:rsidP="00A47F6B">
            <w:pPr>
              <w:pStyle w:val="CommentText"/>
              <w:rPr>
                <w:rFonts w:ascii="Arial" w:hAnsi="Arial" w:cs="Arial"/>
                <w:sz w:val="19"/>
                <w:szCs w:val="19"/>
              </w:rPr>
            </w:pPr>
            <w:r w:rsidRPr="00A47F6B">
              <w:rPr>
                <w:rFonts w:ascii="Arial" w:hAnsi="Arial" w:cs="Arial"/>
                <w:sz w:val="19"/>
                <w:szCs w:val="19"/>
              </w:rPr>
              <w:t>See Further guidance/information section below for agile working and wellbeing guidance</w:t>
            </w:r>
            <w:r w:rsidR="00066129">
              <w:rPr>
                <w:rFonts w:ascii="Arial" w:hAnsi="Arial" w:cs="Arial"/>
                <w:sz w:val="19"/>
                <w:szCs w:val="19"/>
              </w:rPr>
              <w:t xml:space="preserve"> whilst working from home</w:t>
            </w:r>
            <w:r w:rsidRPr="00A47F6B">
              <w:rPr>
                <w:rFonts w:ascii="Arial" w:hAnsi="Arial" w:cs="Arial"/>
                <w:sz w:val="19"/>
                <w:szCs w:val="19"/>
              </w:rPr>
              <w:t>.</w:t>
            </w:r>
          </w:p>
          <w:p w14:paraId="071F9AD7" w14:textId="2CED15A9" w:rsidR="00A47F6B" w:rsidRPr="00A47F6B" w:rsidRDefault="00A47F6B" w:rsidP="00A47F6B">
            <w:pPr>
              <w:rPr>
                <w:rFonts w:ascii="Arial" w:hAnsi="Arial" w:cs="Arial"/>
                <w:color w:val="000000"/>
                <w:sz w:val="19"/>
                <w:szCs w:val="19"/>
                <w:lang w:eastAsia="en-GB"/>
              </w:rPr>
            </w:pPr>
          </w:p>
        </w:tc>
        <w:tc>
          <w:tcPr>
            <w:tcW w:w="851" w:type="dxa"/>
            <w:shd w:val="clear" w:color="auto" w:fill="auto"/>
            <w:noWrap/>
            <w:vAlign w:val="center"/>
          </w:tcPr>
          <w:p w14:paraId="24482154" w14:textId="1F908A8A" w:rsidR="00A47F6B" w:rsidRPr="00277345" w:rsidRDefault="00A47F6B" w:rsidP="00D131B5">
            <w:pPr>
              <w:jc w:val="center"/>
              <w:rPr>
                <w:rFonts w:ascii="Arial" w:hAnsi="Arial" w:cs="Arial"/>
                <w:color w:val="000000"/>
                <w:sz w:val="19"/>
                <w:szCs w:val="19"/>
                <w:lang w:eastAsia="en-GB"/>
              </w:rPr>
            </w:pPr>
          </w:p>
        </w:tc>
        <w:tc>
          <w:tcPr>
            <w:tcW w:w="850" w:type="dxa"/>
            <w:shd w:val="clear" w:color="auto" w:fill="auto"/>
            <w:vAlign w:val="center"/>
          </w:tcPr>
          <w:p w14:paraId="7E336AA7" w14:textId="77777777" w:rsidR="00A47F6B" w:rsidRPr="00277345" w:rsidRDefault="00A47F6B" w:rsidP="00D131B5">
            <w:pPr>
              <w:jc w:val="center"/>
              <w:rPr>
                <w:rFonts w:ascii="Arial" w:hAnsi="Arial" w:cs="Arial"/>
                <w:color w:val="000000"/>
                <w:sz w:val="19"/>
                <w:szCs w:val="19"/>
                <w:lang w:eastAsia="en-GB"/>
              </w:rPr>
            </w:pPr>
          </w:p>
        </w:tc>
        <w:tc>
          <w:tcPr>
            <w:tcW w:w="2268" w:type="dxa"/>
            <w:shd w:val="clear" w:color="auto" w:fill="auto"/>
            <w:vAlign w:val="center"/>
          </w:tcPr>
          <w:p w14:paraId="158F9264" w14:textId="77777777" w:rsidR="00A47F6B" w:rsidRPr="00277345" w:rsidRDefault="00A47F6B" w:rsidP="00D131B5">
            <w:pPr>
              <w:jc w:val="center"/>
              <w:rPr>
                <w:rFonts w:ascii="Arial" w:hAnsi="Arial" w:cs="Arial"/>
                <w:color w:val="000000"/>
                <w:sz w:val="19"/>
                <w:szCs w:val="19"/>
                <w:lang w:eastAsia="en-GB"/>
              </w:rPr>
            </w:pPr>
          </w:p>
        </w:tc>
        <w:tc>
          <w:tcPr>
            <w:tcW w:w="1276" w:type="dxa"/>
            <w:shd w:val="clear" w:color="auto" w:fill="auto"/>
            <w:vAlign w:val="center"/>
          </w:tcPr>
          <w:p w14:paraId="69E8EED1" w14:textId="77777777" w:rsidR="00A47F6B" w:rsidRPr="005C33C3" w:rsidRDefault="00A47F6B" w:rsidP="00D131B5">
            <w:pPr>
              <w:jc w:val="center"/>
              <w:rPr>
                <w:rFonts w:ascii="Arial" w:hAnsi="Arial" w:cs="Arial"/>
                <w:color w:val="000000"/>
                <w:sz w:val="19"/>
                <w:szCs w:val="19"/>
                <w:lang w:eastAsia="en-GB"/>
              </w:rPr>
            </w:pPr>
          </w:p>
        </w:tc>
      </w:tr>
      <w:tr w:rsidR="00A47F6B" w:rsidRPr="005C33C3" w14:paraId="288048C5" w14:textId="77777777" w:rsidTr="00D131B5">
        <w:trPr>
          <w:trHeight w:val="315"/>
        </w:trPr>
        <w:tc>
          <w:tcPr>
            <w:tcW w:w="5392" w:type="dxa"/>
            <w:gridSpan w:val="4"/>
            <w:shd w:val="clear" w:color="auto" w:fill="auto"/>
            <w:vAlign w:val="center"/>
            <w:hideMark/>
          </w:tcPr>
          <w:p w14:paraId="336DA30F" w14:textId="00A36A6C" w:rsidR="00A47F6B" w:rsidRPr="005C33C3" w:rsidRDefault="00A47F6B" w:rsidP="00D131B5">
            <w:pPr>
              <w:rPr>
                <w:rFonts w:ascii="Arial" w:hAnsi="Arial" w:cs="Arial"/>
                <w:color w:val="000000"/>
                <w:sz w:val="19"/>
                <w:szCs w:val="19"/>
                <w:lang w:eastAsia="en-GB"/>
              </w:rPr>
            </w:pPr>
            <w:r w:rsidRPr="005C33C3">
              <w:rPr>
                <w:rFonts w:ascii="Arial" w:hAnsi="Arial" w:cs="Arial"/>
                <w:color w:val="000000"/>
                <w:sz w:val="19"/>
                <w:szCs w:val="19"/>
              </w:rPr>
              <w:t>Do you take regular mini breaks from your seated position every 30minutes to stand up and stretch?</w:t>
            </w:r>
          </w:p>
        </w:tc>
        <w:tc>
          <w:tcPr>
            <w:tcW w:w="4824" w:type="dxa"/>
            <w:gridSpan w:val="3"/>
            <w:vMerge/>
            <w:vAlign w:val="center"/>
          </w:tcPr>
          <w:p w14:paraId="78654876" w14:textId="46ECB1D0" w:rsidR="00A47F6B" w:rsidRPr="005C33C3" w:rsidRDefault="00A47F6B" w:rsidP="00D131B5">
            <w:pPr>
              <w:jc w:val="center"/>
              <w:rPr>
                <w:rFonts w:ascii="Arial" w:hAnsi="Arial" w:cs="Arial"/>
                <w:color w:val="000000"/>
                <w:sz w:val="19"/>
                <w:szCs w:val="19"/>
                <w:lang w:eastAsia="en-GB"/>
              </w:rPr>
            </w:pPr>
          </w:p>
        </w:tc>
        <w:tc>
          <w:tcPr>
            <w:tcW w:w="851" w:type="dxa"/>
            <w:shd w:val="clear" w:color="auto" w:fill="auto"/>
            <w:noWrap/>
            <w:vAlign w:val="center"/>
            <w:hideMark/>
          </w:tcPr>
          <w:p w14:paraId="101548CC" w14:textId="6283E140" w:rsidR="00A47F6B" w:rsidRPr="005C33C3" w:rsidRDefault="00A47F6B" w:rsidP="00D131B5">
            <w:pPr>
              <w:jc w:val="center"/>
              <w:rPr>
                <w:rFonts w:ascii="Arial" w:hAnsi="Arial" w:cs="Arial"/>
                <w:color w:val="000000"/>
                <w:sz w:val="19"/>
                <w:szCs w:val="19"/>
                <w:lang w:eastAsia="en-GB"/>
              </w:rPr>
            </w:pPr>
          </w:p>
        </w:tc>
        <w:tc>
          <w:tcPr>
            <w:tcW w:w="850" w:type="dxa"/>
            <w:shd w:val="clear" w:color="auto" w:fill="auto"/>
            <w:vAlign w:val="center"/>
          </w:tcPr>
          <w:p w14:paraId="1B96857D" w14:textId="77777777" w:rsidR="00A47F6B" w:rsidRPr="005C33C3" w:rsidRDefault="00A47F6B" w:rsidP="00D131B5">
            <w:pPr>
              <w:jc w:val="center"/>
              <w:rPr>
                <w:rFonts w:ascii="Arial" w:hAnsi="Arial" w:cs="Arial"/>
                <w:color w:val="000000"/>
                <w:sz w:val="19"/>
                <w:szCs w:val="19"/>
                <w:lang w:eastAsia="en-GB"/>
              </w:rPr>
            </w:pPr>
          </w:p>
        </w:tc>
        <w:tc>
          <w:tcPr>
            <w:tcW w:w="2268" w:type="dxa"/>
            <w:shd w:val="clear" w:color="auto" w:fill="auto"/>
            <w:vAlign w:val="center"/>
          </w:tcPr>
          <w:p w14:paraId="26AE317C" w14:textId="77777777" w:rsidR="00A47F6B" w:rsidRPr="005C33C3" w:rsidRDefault="00A47F6B" w:rsidP="00D131B5">
            <w:pPr>
              <w:jc w:val="center"/>
              <w:rPr>
                <w:rFonts w:ascii="Arial" w:hAnsi="Arial" w:cs="Arial"/>
                <w:color w:val="000000"/>
                <w:sz w:val="19"/>
                <w:szCs w:val="19"/>
                <w:lang w:eastAsia="en-GB"/>
              </w:rPr>
            </w:pPr>
          </w:p>
        </w:tc>
        <w:tc>
          <w:tcPr>
            <w:tcW w:w="1276" w:type="dxa"/>
            <w:shd w:val="clear" w:color="auto" w:fill="auto"/>
            <w:vAlign w:val="center"/>
          </w:tcPr>
          <w:p w14:paraId="788BDBE8" w14:textId="10071A0F" w:rsidR="00A47F6B" w:rsidRPr="005C33C3" w:rsidRDefault="00A47F6B" w:rsidP="00D131B5">
            <w:pPr>
              <w:jc w:val="center"/>
              <w:rPr>
                <w:rFonts w:ascii="Arial" w:hAnsi="Arial" w:cs="Arial"/>
                <w:color w:val="000000"/>
                <w:sz w:val="19"/>
                <w:szCs w:val="19"/>
                <w:lang w:eastAsia="en-GB"/>
              </w:rPr>
            </w:pPr>
          </w:p>
        </w:tc>
      </w:tr>
      <w:tr w:rsidR="00A47F6B" w:rsidRPr="005C33C3" w14:paraId="62A3CF0D" w14:textId="77777777" w:rsidTr="00D131B5">
        <w:trPr>
          <w:trHeight w:val="315"/>
        </w:trPr>
        <w:tc>
          <w:tcPr>
            <w:tcW w:w="5392" w:type="dxa"/>
            <w:gridSpan w:val="4"/>
            <w:shd w:val="clear" w:color="auto" w:fill="auto"/>
            <w:vAlign w:val="center"/>
          </w:tcPr>
          <w:p w14:paraId="5C748036" w14:textId="21CFCD4E" w:rsidR="00A47F6B" w:rsidRPr="005C33C3" w:rsidRDefault="00A47F6B" w:rsidP="00D131B5">
            <w:pPr>
              <w:rPr>
                <w:rFonts w:ascii="Arial" w:hAnsi="Arial" w:cs="Arial"/>
                <w:color w:val="000000"/>
                <w:sz w:val="19"/>
                <w:szCs w:val="19"/>
                <w:lang w:eastAsia="en-GB"/>
              </w:rPr>
            </w:pPr>
            <w:r w:rsidRPr="005C33C3">
              <w:rPr>
                <w:rFonts w:ascii="Arial" w:hAnsi="Arial" w:cs="Arial"/>
                <w:color w:val="000000"/>
                <w:sz w:val="19"/>
                <w:szCs w:val="19"/>
              </w:rPr>
              <w:t>Do you take a short break (5-10 minutes) every hour to move away from your desk and move around?</w:t>
            </w:r>
          </w:p>
        </w:tc>
        <w:tc>
          <w:tcPr>
            <w:tcW w:w="4824" w:type="dxa"/>
            <w:gridSpan w:val="3"/>
            <w:vMerge/>
            <w:vAlign w:val="center"/>
          </w:tcPr>
          <w:p w14:paraId="07475199" w14:textId="016E58ED" w:rsidR="00A47F6B" w:rsidRPr="005C33C3" w:rsidRDefault="00A47F6B" w:rsidP="00D131B5">
            <w:pPr>
              <w:jc w:val="center"/>
              <w:rPr>
                <w:rFonts w:ascii="Arial" w:hAnsi="Arial" w:cs="Arial"/>
                <w:color w:val="000000"/>
                <w:sz w:val="19"/>
                <w:szCs w:val="19"/>
                <w:lang w:eastAsia="en-GB"/>
              </w:rPr>
            </w:pPr>
          </w:p>
        </w:tc>
        <w:tc>
          <w:tcPr>
            <w:tcW w:w="851" w:type="dxa"/>
            <w:shd w:val="clear" w:color="auto" w:fill="auto"/>
            <w:noWrap/>
            <w:vAlign w:val="center"/>
          </w:tcPr>
          <w:p w14:paraId="7C677EDD" w14:textId="6099CC81" w:rsidR="00A47F6B" w:rsidRPr="005C33C3" w:rsidRDefault="00A47F6B" w:rsidP="00D131B5">
            <w:pPr>
              <w:jc w:val="center"/>
              <w:rPr>
                <w:rFonts w:ascii="Arial" w:hAnsi="Arial" w:cs="Arial"/>
                <w:color w:val="000000"/>
                <w:sz w:val="19"/>
                <w:szCs w:val="19"/>
                <w:lang w:eastAsia="en-GB"/>
              </w:rPr>
            </w:pPr>
          </w:p>
        </w:tc>
        <w:tc>
          <w:tcPr>
            <w:tcW w:w="850" w:type="dxa"/>
            <w:shd w:val="clear" w:color="auto" w:fill="auto"/>
            <w:vAlign w:val="center"/>
          </w:tcPr>
          <w:p w14:paraId="297AF007" w14:textId="77777777" w:rsidR="00A47F6B" w:rsidRPr="005C33C3" w:rsidRDefault="00A47F6B" w:rsidP="00D131B5">
            <w:pPr>
              <w:jc w:val="center"/>
              <w:rPr>
                <w:rFonts w:ascii="Arial" w:hAnsi="Arial" w:cs="Arial"/>
                <w:color w:val="000000"/>
                <w:sz w:val="19"/>
                <w:szCs w:val="19"/>
                <w:lang w:eastAsia="en-GB"/>
              </w:rPr>
            </w:pPr>
          </w:p>
        </w:tc>
        <w:tc>
          <w:tcPr>
            <w:tcW w:w="2268" w:type="dxa"/>
            <w:shd w:val="clear" w:color="auto" w:fill="auto"/>
            <w:vAlign w:val="center"/>
          </w:tcPr>
          <w:p w14:paraId="53B957D5" w14:textId="77777777" w:rsidR="00A47F6B" w:rsidRPr="005C33C3" w:rsidRDefault="00A47F6B" w:rsidP="00D131B5">
            <w:pPr>
              <w:jc w:val="center"/>
              <w:rPr>
                <w:rFonts w:ascii="Arial" w:hAnsi="Arial" w:cs="Arial"/>
                <w:color w:val="000000"/>
                <w:sz w:val="19"/>
                <w:szCs w:val="19"/>
                <w:lang w:eastAsia="en-GB"/>
              </w:rPr>
            </w:pPr>
          </w:p>
        </w:tc>
        <w:tc>
          <w:tcPr>
            <w:tcW w:w="1276" w:type="dxa"/>
            <w:shd w:val="clear" w:color="auto" w:fill="auto"/>
            <w:vAlign w:val="center"/>
          </w:tcPr>
          <w:p w14:paraId="6C570D3D" w14:textId="63AE2E7B" w:rsidR="00A47F6B" w:rsidRPr="005C33C3" w:rsidRDefault="00A47F6B" w:rsidP="00D131B5">
            <w:pPr>
              <w:jc w:val="center"/>
              <w:rPr>
                <w:rFonts w:ascii="Arial" w:hAnsi="Arial" w:cs="Arial"/>
                <w:color w:val="000000"/>
                <w:sz w:val="19"/>
                <w:szCs w:val="19"/>
                <w:lang w:eastAsia="en-GB"/>
              </w:rPr>
            </w:pPr>
          </w:p>
        </w:tc>
      </w:tr>
      <w:tr w:rsidR="00A47F6B" w:rsidRPr="005C33C3" w14:paraId="138D24D9" w14:textId="77777777" w:rsidTr="00D131B5">
        <w:trPr>
          <w:trHeight w:val="315"/>
        </w:trPr>
        <w:tc>
          <w:tcPr>
            <w:tcW w:w="5392" w:type="dxa"/>
            <w:gridSpan w:val="4"/>
            <w:shd w:val="clear" w:color="auto" w:fill="auto"/>
            <w:vAlign w:val="center"/>
          </w:tcPr>
          <w:p w14:paraId="414B0329" w14:textId="77777777" w:rsidR="00A47F6B" w:rsidRPr="005C33C3" w:rsidRDefault="00A47F6B" w:rsidP="00D131B5">
            <w:pPr>
              <w:rPr>
                <w:rFonts w:ascii="Arial" w:hAnsi="Arial" w:cs="Arial"/>
                <w:color w:val="000000"/>
                <w:sz w:val="19"/>
                <w:szCs w:val="19"/>
                <w:lang w:eastAsia="en-GB"/>
              </w:rPr>
            </w:pPr>
            <w:r w:rsidRPr="005C33C3">
              <w:rPr>
                <w:rFonts w:ascii="Arial" w:hAnsi="Arial" w:cs="Arial"/>
                <w:color w:val="000000"/>
                <w:sz w:val="19"/>
                <w:szCs w:val="19"/>
              </w:rPr>
              <w:t>Have you taken some exercise away from your desk in the middle of your working hours?</w:t>
            </w:r>
          </w:p>
        </w:tc>
        <w:tc>
          <w:tcPr>
            <w:tcW w:w="4824" w:type="dxa"/>
            <w:gridSpan w:val="3"/>
            <w:vMerge/>
            <w:vAlign w:val="center"/>
          </w:tcPr>
          <w:p w14:paraId="108F2625" w14:textId="01561FD8" w:rsidR="00A47F6B" w:rsidRPr="005C33C3" w:rsidRDefault="00A47F6B" w:rsidP="00D131B5">
            <w:pPr>
              <w:jc w:val="center"/>
              <w:rPr>
                <w:rFonts w:ascii="Arial" w:hAnsi="Arial" w:cs="Arial"/>
                <w:color w:val="000000"/>
                <w:sz w:val="19"/>
                <w:szCs w:val="19"/>
                <w:lang w:eastAsia="en-GB"/>
              </w:rPr>
            </w:pPr>
          </w:p>
        </w:tc>
        <w:tc>
          <w:tcPr>
            <w:tcW w:w="851" w:type="dxa"/>
            <w:shd w:val="clear" w:color="auto" w:fill="auto"/>
            <w:noWrap/>
            <w:vAlign w:val="center"/>
          </w:tcPr>
          <w:p w14:paraId="75C502C6" w14:textId="5612212A" w:rsidR="00A47F6B" w:rsidRPr="005C33C3" w:rsidRDefault="00A47F6B" w:rsidP="00D131B5">
            <w:pPr>
              <w:jc w:val="center"/>
              <w:rPr>
                <w:rFonts w:ascii="Arial" w:hAnsi="Arial" w:cs="Arial"/>
                <w:color w:val="000000"/>
                <w:sz w:val="19"/>
                <w:szCs w:val="19"/>
                <w:lang w:eastAsia="en-GB"/>
              </w:rPr>
            </w:pPr>
          </w:p>
        </w:tc>
        <w:tc>
          <w:tcPr>
            <w:tcW w:w="850" w:type="dxa"/>
            <w:shd w:val="clear" w:color="auto" w:fill="auto"/>
            <w:vAlign w:val="center"/>
          </w:tcPr>
          <w:p w14:paraId="22085FB1" w14:textId="77777777" w:rsidR="00A47F6B" w:rsidRPr="005C33C3" w:rsidRDefault="00A47F6B" w:rsidP="00D131B5">
            <w:pPr>
              <w:jc w:val="center"/>
              <w:rPr>
                <w:rFonts w:ascii="Arial" w:hAnsi="Arial" w:cs="Arial"/>
                <w:color w:val="000000"/>
                <w:sz w:val="19"/>
                <w:szCs w:val="19"/>
                <w:lang w:eastAsia="en-GB"/>
              </w:rPr>
            </w:pPr>
          </w:p>
        </w:tc>
        <w:tc>
          <w:tcPr>
            <w:tcW w:w="2268" w:type="dxa"/>
            <w:shd w:val="clear" w:color="auto" w:fill="auto"/>
            <w:vAlign w:val="center"/>
          </w:tcPr>
          <w:p w14:paraId="43A2862C" w14:textId="77777777" w:rsidR="00A47F6B" w:rsidRPr="005C33C3" w:rsidRDefault="00A47F6B" w:rsidP="00D131B5">
            <w:pPr>
              <w:jc w:val="center"/>
              <w:rPr>
                <w:rFonts w:ascii="Arial" w:hAnsi="Arial" w:cs="Arial"/>
                <w:color w:val="000000"/>
                <w:sz w:val="19"/>
                <w:szCs w:val="19"/>
                <w:lang w:eastAsia="en-GB"/>
              </w:rPr>
            </w:pPr>
          </w:p>
        </w:tc>
        <w:tc>
          <w:tcPr>
            <w:tcW w:w="1276" w:type="dxa"/>
            <w:shd w:val="clear" w:color="auto" w:fill="auto"/>
            <w:vAlign w:val="center"/>
          </w:tcPr>
          <w:p w14:paraId="364BC339" w14:textId="49C356E2" w:rsidR="00A47F6B" w:rsidRPr="005C33C3" w:rsidRDefault="00A47F6B" w:rsidP="00D131B5">
            <w:pPr>
              <w:jc w:val="center"/>
              <w:rPr>
                <w:rFonts w:ascii="Arial" w:hAnsi="Arial" w:cs="Arial"/>
                <w:color w:val="000000"/>
                <w:sz w:val="19"/>
                <w:szCs w:val="19"/>
                <w:lang w:eastAsia="en-GB"/>
              </w:rPr>
            </w:pPr>
          </w:p>
        </w:tc>
      </w:tr>
      <w:tr w:rsidR="00A47F6B" w:rsidRPr="005C33C3" w14:paraId="02F5B4F7" w14:textId="77777777" w:rsidTr="00D131B5">
        <w:trPr>
          <w:trHeight w:val="315"/>
        </w:trPr>
        <w:tc>
          <w:tcPr>
            <w:tcW w:w="5392" w:type="dxa"/>
            <w:gridSpan w:val="4"/>
            <w:shd w:val="clear" w:color="auto" w:fill="auto"/>
            <w:vAlign w:val="center"/>
          </w:tcPr>
          <w:p w14:paraId="28CB42B8" w14:textId="77777777" w:rsidR="00A47F6B" w:rsidRPr="005C33C3" w:rsidRDefault="00A47F6B" w:rsidP="00D131B5">
            <w:pPr>
              <w:rPr>
                <w:rFonts w:ascii="Arial" w:hAnsi="Arial" w:cs="Arial"/>
                <w:color w:val="000000"/>
                <w:sz w:val="19"/>
                <w:szCs w:val="19"/>
                <w:lang w:eastAsia="en-GB"/>
              </w:rPr>
            </w:pPr>
            <w:r w:rsidRPr="005C33C3">
              <w:rPr>
                <w:rFonts w:ascii="Arial" w:hAnsi="Arial" w:cs="Arial"/>
                <w:color w:val="000000"/>
                <w:sz w:val="19"/>
                <w:szCs w:val="19"/>
              </w:rPr>
              <w:t>When sitting, have you ensured that you are have adopted good posture?</w:t>
            </w:r>
          </w:p>
        </w:tc>
        <w:tc>
          <w:tcPr>
            <w:tcW w:w="4824" w:type="dxa"/>
            <w:gridSpan w:val="3"/>
            <w:vMerge/>
            <w:vAlign w:val="center"/>
          </w:tcPr>
          <w:p w14:paraId="32E41D9A" w14:textId="6010473B" w:rsidR="00A47F6B" w:rsidRPr="005C33C3" w:rsidRDefault="00A47F6B" w:rsidP="00D131B5">
            <w:pPr>
              <w:jc w:val="center"/>
              <w:rPr>
                <w:rFonts w:ascii="Arial" w:hAnsi="Arial" w:cs="Arial"/>
                <w:color w:val="000000"/>
                <w:sz w:val="19"/>
                <w:szCs w:val="19"/>
                <w:lang w:eastAsia="en-GB"/>
              </w:rPr>
            </w:pPr>
          </w:p>
        </w:tc>
        <w:tc>
          <w:tcPr>
            <w:tcW w:w="851" w:type="dxa"/>
            <w:shd w:val="clear" w:color="auto" w:fill="auto"/>
            <w:noWrap/>
            <w:vAlign w:val="center"/>
          </w:tcPr>
          <w:p w14:paraId="18CB54ED" w14:textId="5EB723C5" w:rsidR="00A47F6B" w:rsidRPr="005C33C3" w:rsidRDefault="00A47F6B" w:rsidP="00D131B5">
            <w:pPr>
              <w:jc w:val="center"/>
              <w:rPr>
                <w:rFonts w:ascii="Arial" w:hAnsi="Arial" w:cs="Arial"/>
                <w:color w:val="000000"/>
                <w:sz w:val="19"/>
                <w:szCs w:val="19"/>
                <w:lang w:eastAsia="en-GB"/>
              </w:rPr>
            </w:pPr>
          </w:p>
        </w:tc>
        <w:tc>
          <w:tcPr>
            <w:tcW w:w="850" w:type="dxa"/>
            <w:shd w:val="clear" w:color="auto" w:fill="auto"/>
            <w:vAlign w:val="center"/>
          </w:tcPr>
          <w:p w14:paraId="4B85D7E5" w14:textId="77777777" w:rsidR="00A47F6B" w:rsidRPr="005C33C3" w:rsidRDefault="00A47F6B" w:rsidP="00D131B5">
            <w:pPr>
              <w:jc w:val="center"/>
              <w:rPr>
                <w:rFonts w:ascii="Arial" w:hAnsi="Arial" w:cs="Arial"/>
                <w:color w:val="000000"/>
                <w:sz w:val="19"/>
                <w:szCs w:val="19"/>
                <w:lang w:eastAsia="en-GB"/>
              </w:rPr>
            </w:pPr>
          </w:p>
        </w:tc>
        <w:tc>
          <w:tcPr>
            <w:tcW w:w="2268" w:type="dxa"/>
            <w:shd w:val="clear" w:color="auto" w:fill="auto"/>
            <w:vAlign w:val="center"/>
          </w:tcPr>
          <w:p w14:paraId="2BC14DED" w14:textId="77777777" w:rsidR="00A47F6B" w:rsidRPr="005C33C3" w:rsidRDefault="00A47F6B" w:rsidP="00D131B5">
            <w:pPr>
              <w:jc w:val="center"/>
              <w:rPr>
                <w:rFonts w:ascii="Arial" w:hAnsi="Arial" w:cs="Arial"/>
                <w:color w:val="000000"/>
                <w:sz w:val="19"/>
                <w:szCs w:val="19"/>
                <w:lang w:eastAsia="en-GB"/>
              </w:rPr>
            </w:pPr>
          </w:p>
        </w:tc>
        <w:tc>
          <w:tcPr>
            <w:tcW w:w="1276" w:type="dxa"/>
            <w:shd w:val="clear" w:color="auto" w:fill="auto"/>
            <w:vAlign w:val="center"/>
          </w:tcPr>
          <w:p w14:paraId="68B85730" w14:textId="3615E5E1" w:rsidR="00A47F6B" w:rsidRPr="005C33C3" w:rsidRDefault="00A47F6B" w:rsidP="00D131B5">
            <w:pPr>
              <w:jc w:val="center"/>
              <w:rPr>
                <w:rFonts w:ascii="Arial" w:hAnsi="Arial" w:cs="Arial"/>
                <w:color w:val="000000"/>
                <w:sz w:val="19"/>
                <w:szCs w:val="19"/>
                <w:lang w:eastAsia="en-GB"/>
              </w:rPr>
            </w:pPr>
          </w:p>
        </w:tc>
      </w:tr>
      <w:tr w:rsidR="00D131B5" w:rsidRPr="000817DF" w14:paraId="5BB93CD5" w14:textId="77777777" w:rsidTr="00D131B5">
        <w:trPr>
          <w:trHeight w:val="284"/>
        </w:trPr>
        <w:tc>
          <w:tcPr>
            <w:tcW w:w="5392" w:type="dxa"/>
            <w:gridSpan w:val="4"/>
            <w:shd w:val="clear" w:color="auto" w:fill="9CC2E5" w:themeFill="accent1" w:themeFillTint="99"/>
            <w:vAlign w:val="center"/>
            <w:hideMark/>
          </w:tcPr>
          <w:p w14:paraId="08359355" w14:textId="2646864F" w:rsidR="00D131B5" w:rsidRPr="000817DF" w:rsidRDefault="00D131B5" w:rsidP="00D131B5">
            <w:pPr>
              <w:rPr>
                <w:rFonts w:ascii="Arial" w:hAnsi="Arial" w:cs="Arial"/>
                <w:b/>
                <w:bCs/>
                <w:color w:val="000000"/>
                <w:sz w:val="22"/>
                <w:szCs w:val="22"/>
                <w:lang w:eastAsia="en-GB"/>
              </w:rPr>
            </w:pPr>
            <w:r w:rsidRPr="000817DF">
              <w:rPr>
                <w:rFonts w:ascii="Arial" w:hAnsi="Arial" w:cs="Arial"/>
                <w:b/>
                <w:bCs/>
                <w:color w:val="000000"/>
                <w:sz w:val="22"/>
                <w:szCs w:val="22"/>
                <w:lang w:eastAsia="en-GB"/>
              </w:rPr>
              <w:t>5. Communication</w:t>
            </w:r>
          </w:p>
        </w:tc>
        <w:tc>
          <w:tcPr>
            <w:tcW w:w="4824" w:type="dxa"/>
            <w:gridSpan w:val="3"/>
            <w:shd w:val="clear" w:color="auto" w:fill="9CC2E5" w:themeFill="accent1" w:themeFillTint="99"/>
            <w:vAlign w:val="center"/>
          </w:tcPr>
          <w:p w14:paraId="4974A209" w14:textId="07F64E34" w:rsidR="00D131B5" w:rsidRPr="005C33C3" w:rsidRDefault="00D131B5"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Further Information</w:t>
            </w:r>
          </w:p>
        </w:tc>
        <w:tc>
          <w:tcPr>
            <w:tcW w:w="851" w:type="dxa"/>
            <w:shd w:val="clear" w:color="auto" w:fill="9CC2E5" w:themeFill="accent1" w:themeFillTint="99"/>
            <w:vAlign w:val="center"/>
          </w:tcPr>
          <w:p w14:paraId="0A61E90B" w14:textId="74505909"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Yes</w:t>
            </w:r>
          </w:p>
        </w:tc>
        <w:tc>
          <w:tcPr>
            <w:tcW w:w="850" w:type="dxa"/>
            <w:shd w:val="clear" w:color="auto" w:fill="9CC2E5" w:themeFill="accent1" w:themeFillTint="99"/>
            <w:vAlign w:val="center"/>
          </w:tcPr>
          <w:p w14:paraId="6935F135" w14:textId="6E8C044E"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No</w:t>
            </w:r>
          </w:p>
        </w:tc>
        <w:tc>
          <w:tcPr>
            <w:tcW w:w="2268" w:type="dxa"/>
            <w:shd w:val="clear" w:color="auto" w:fill="9CC2E5" w:themeFill="accent1" w:themeFillTint="99"/>
            <w:vAlign w:val="center"/>
          </w:tcPr>
          <w:p w14:paraId="6FF082A5" w14:textId="40303151" w:rsidR="00D131B5" w:rsidRPr="005C33C3" w:rsidRDefault="00DE47F7"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What action, if any, is required?</w:t>
            </w:r>
          </w:p>
        </w:tc>
        <w:tc>
          <w:tcPr>
            <w:tcW w:w="1276" w:type="dxa"/>
            <w:shd w:val="clear" w:color="auto" w:fill="9CC2E5" w:themeFill="accent1" w:themeFillTint="99"/>
            <w:vAlign w:val="center"/>
          </w:tcPr>
          <w:p w14:paraId="7EF6C38F" w14:textId="5D5A6187"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Issue resolved</w:t>
            </w:r>
          </w:p>
        </w:tc>
      </w:tr>
      <w:tr w:rsidR="00D131B5" w:rsidRPr="005C33C3" w14:paraId="422D2295" w14:textId="77777777" w:rsidTr="00D131B5">
        <w:trPr>
          <w:trHeight w:val="315"/>
        </w:trPr>
        <w:tc>
          <w:tcPr>
            <w:tcW w:w="5392" w:type="dxa"/>
            <w:gridSpan w:val="4"/>
            <w:shd w:val="clear" w:color="auto" w:fill="auto"/>
            <w:vAlign w:val="center"/>
          </w:tcPr>
          <w:p w14:paraId="57571A62" w14:textId="0BE4CA4D" w:rsidR="00D131B5" w:rsidRPr="005C33C3" w:rsidRDefault="00D131B5" w:rsidP="00D131B5">
            <w:pPr>
              <w:rPr>
                <w:rFonts w:ascii="Arial" w:hAnsi="Arial" w:cs="Arial"/>
                <w:b/>
                <w:bCs/>
                <w:color w:val="000000"/>
                <w:sz w:val="19"/>
                <w:szCs w:val="19"/>
                <w:lang w:eastAsia="en-GB"/>
              </w:rPr>
            </w:pPr>
            <w:r w:rsidRPr="005C33C3">
              <w:rPr>
                <w:rFonts w:ascii="Arial" w:hAnsi="Arial" w:cs="Arial"/>
                <w:color w:val="000000"/>
                <w:sz w:val="19"/>
                <w:szCs w:val="19"/>
              </w:rPr>
              <w:t>Are there arrangements in place to enable regular contact with manager/team members?</w:t>
            </w:r>
          </w:p>
        </w:tc>
        <w:tc>
          <w:tcPr>
            <w:tcW w:w="4824" w:type="dxa"/>
            <w:gridSpan w:val="3"/>
            <w:vAlign w:val="center"/>
          </w:tcPr>
          <w:p w14:paraId="2EE214E6" w14:textId="0F22CF46" w:rsidR="00D131B5" w:rsidRPr="005C33C3" w:rsidRDefault="00D131B5" w:rsidP="00476C51">
            <w:pPr>
              <w:rPr>
                <w:rFonts w:ascii="Arial" w:hAnsi="Arial" w:cs="Arial"/>
                <w:b/>
                <w:bCs/>
                <w:color w:val="000000"/>
                <w:sz w:val="19"/>
                <w:szCs w:val="19"/>
                <w:lang w:eastAsia="en-GB"/>
              </w:rPr>
            </w:pPr>
            <w:r w:rsidRPr="00FF5B31">
              <w:rPr>
                <w:rFonts w:ascii="Arial" w:hAnsi="Arial" w:cs="Arial"/>
                <w:color w:val="000000"/>
                <w:sz w:val="19"/>
                <w:szCs w:val="19"/>
                <w:lang w:eastAsia="en-GB"/>
              </w:rPr>
              <w:t>Arrange regular contact with both your team members as well as your manager to ensure that any issues are reviewed and addressed</w:t>
            </w:r>
            <w:r>
              <w:rPr>
                <w:rFonts w:ascii="Arial" w:hAnsi="Arial" w:cs="Arial"/>
                <w:color w:val="000000"/>
                <w:sz w:val="19"/>
                <w:szCs w:val="19"/>
                <w:lang w:eastAsia="en-GB"/>
              </w:rPr>
              <w:t>.</w:t>
            </w:r>
          </w:p>
        </w:tc>
        <w:tc>
          <w:tcPr>
            <w:tcW w:w="851" w:type="dxa"/>
            <w:shd w:val="clear" w:color="auto" w:fill="auto"/>
            <w:vAlign w:val="center"/>
          </w:tcPr>
          <w:p w14:paraId="439BFAB1" w14:textId="1A78FF2D" w:rsidR="00D131B5" w:rsidRPr="005C33C3" w:rsidRDefault="00D131B5" w:rsidP="00D131B5">
            <w:pPr>
              <w:jc w:val="center"/>
              <w:rPr>
                <w:rFonts w:ascii="Arial" w:hAnsi="Arial" w:cs="Arial"/>
                <w:b/>
                <w:bCs/>
                <w:color w:val="000000"/>
                <w:sz w:val="19"/>
                <w:szCs w:val="19"/>
                <w:lang w:eastAsia="en-GB"/>
              </w:rPr>
            </w:pPr>
          </w:p>
        </w:tc>
        <w:tc>
          <w:tcPr>
            <w:tcW w:w="850" w:type="dxa"/>
            <w:shd w:val="clear" w:color="auto" w:fill="auto"/>
            <w:vAlign w:val="center"/>
          </w:tcPr>
          <w:p w14:paraId="51ED3104" w14:textId="77777777" w:rsidR="00D131B5" w:rsidRPr="005C33C3" w:rsidRDefault="00D131B5" w:rsidP="00D131B5">
            <w:pPr>
              <w:jc w:val="center"/>
              <w:rPr>
                <w:rFonts w:ascii="Arial" w:hAnsi="Arial" w:cs="Arial"/>
                <w:b/>
                <w:bCs/>
                <w:color w:val="000000"/>
                <w:sz w:val="19"/>
                <w:szCs w:val="19"/>
                <w:lang w:eastAsia="en-GB"/>
              </w:rPr>
            </w:pPr>
          </w:p>
        </w:tc>
        <w:tc>
          <w:tcPr>
            <w:tcW w:w="2268" w:type="dxa"/>
            <w:shd w:val="clear" w:color="auto" w:fill="auto"/>
            <w:vAlign w:val="center"/>
          </w:tcPr>
          <w:p w14:paraId="14EF783B" w14:textId="77777777" w:rsidR="00D131B5" w:rsidRPr="005C33C3" w:rsidRDefault="00D131B5" w:rsidP="00D131B5">
            <w:pPr>
              <w:jc w:val="center"/>
              <w:rPr>
                <w:rFonts w:ascii="Arial" w:hAnsi="Arial" w:cs="Arial"/>
                <w:b/>
                <w:bCs/>
                <w:color w:val="000000"/>
                <w:sz w:val="19"/>
                <w:szCs w:val="19"/>
                <w:lang w:eastAsia="en-GB"/>
              </w:rPr>
            </w:pPr>
          </w:p>
        </w:tc>
        <w:tc>
          <w:tcPr>
            <w:tcW w:w="1276" w:type="dxa"/>
            <w:shd w:val="clear" w:color="auto" w:fill="auto"/>
            <w:vAlign w:val="center"/>
          </w:tcPr>
          <w:p w14:paraId="00EA939A" w14:textId="45679519" w:rsidR="00D131B5" w:rsidRPr="005C33C3" w:rsidRDefault="00D131B5" w:rsidP="00D131B5">
            <w:pPr>
              <w:jc w:val="center"/>
              <w:rPr>
                <w:rFonts w:ascii="Arial" w:hAnsi="Arial" w:cs="Arial"/>
                <w:b/>
                <w:bCs/>
                <w:color w:val="000000"/>
                <w:sz w:val="19"/>
                <w:szCs w:val="19"/>
                <w:lang w:eastAsia="en-GB"/>
              </w:rPr>
            </w:pPr>
          </w:p>
        </w:tc>
      </w:tr>
      <w:tr w:rsidR="00D131B5" w:rsidRPr="005C33C3" w14:paraId="603B110E" w14:textId="77777777" w:rsidTr="00D131B5">
        <w:trPr>
          <w:trHeight w:val="315"/>
        </w:trPr>
        <w:tc>
          <w:tcPr>
            <w:tcW w:w="5392" w:type="dxa"/>
            <w:gridSpan w:val="4"/>
            <w:shd w:val="clear" w:color="auto" w:fill="auto"/>
            <w:vAlign w:val="center"/>
          </w:tcPr>
          <w:p w14:paraId="185B1DFD" w14:textId="546C0706" w:rsidR="00D131B5" w:rsidRPr="005C33C3" w:rsidRDefault="00D131B5" w:rsidP="00D131B5">
            <w:pPr>
              <w:rPr>
                <w:rFonts w:ascii="Arial" w:hAnsi="Arial" w:cs="Arial"/>
                <w:b/>
                <w:bCs/>
                <w:color w:val="000000"/>
                <w:sz w:val="19"/>
                <w:szCs w:val="19"/>
                <w:lang w:eastAsia="en-GB"/>
              </w:rPr>
            </w:pPr>
            <w:r w:rsidRPr="005C33C3">
              <w:rPr>
                <w:rFonts w:ascii="Arial" w:hAnsi="Arial" w:cs="Arial"/>
                <w:color w:val="000000"/>
                <w:sz w:val="19"/>
                <w:szCs w:val="19"/>
              </w:rPr>
              <w:t>Are you able to communicate with your manager/team members easily?</w:t>
            </w:r>
          </w:p>
        </w:tc>
        <w:tc>
          <w:tcPr>
            <w:tcW w:w="4824" w:type="dxa"/>
            <w:gridSpan w:val="3"/>
            <w:vAlign w:val="center"/>
          </w:tcPr>
          <w:p w14:paraId="256A176F" w14:textId="4576749D" w:rsidR="00D131B5" w:rsidRPr="005C33C3" w:rsidRDefault="00D131B5" w:rsidP="00476C51">
            <w:pPr>
              <w:rPr>
                <w:rFonts w:ascii="Arial" w:hAnsi="Arial" w:cs="Arial"/>
                <w:b/>
                <w:bCs/>
                <w:color w:val="000000"/>
                <w:sz w:val="19"/>
                <w:szCs w:val="19"/>
                <w:lang w:eastAsia="en-GB"/>
              </w:rPr>
            </w:pPr>
            <w:r w:rsidRPr="00DE2207">
              <w:rPr>
                <w:rFonts w:ascii="Arial" w:hAnsi="Arial" w:cs="Arial"/>
                <w:sz w:val="19"/>
                <w:szCs w:val="19"/>
              </w:rPr>
              <w:t>E-mail, video calling and phone calls are ways in which to keep in touch with line managers and colleagues.  Ensure that the daily number of meetings by phone or video is manageable and if you have concerns – speak with your manager.</w:t>
            </w:r>
          </w:p>
        </w:tc>
        <w:tc>
          <w:tcPr>
            <w:tcW w:w="851" w:type="dxa"/>
            <w:shd w:val="clear" w:color="auto" w:fill="auto"/>
            <w:vAlign w:val="center"/>
          </w:tcPr>
          <w:p w14:paraId="7A9A41CE" w14:textId="32489432" w:rsidR="00D131B5" w:rsidRPr="005C33C3" w:rsidRDefault="00D131B5" w:rsidP="00D131B5">
            <w:pPr>
              <w:jc w:val="center"/>
              <w:rPr>
                <w:rFonts w:ascii="Arial" w:hAnsi="Arial" w:cs="Arial"/>
                <w:b/>
                <w:bCs/>
                <w:color w:val="000000"/>
                <w:sz w:val="19"/>
                <w:szCs w:val="19"/>
                <w:lang w:eastAsia="en-GB"/>
              </w:rPr>
            </w:pPr>
          </w:p>
        </w:tc>
        <w:tc>
          <w:tcPr>
            <w:tcW w:w="850" w:type="dxa"/>
            <w:shd w:val="clear" w:color="auto" w:fill="auto"/>
            <w:vAlign w:val="center"/>
          </w:tcPr>
          <w:p w14:paraId="0ADB864F" w14:textId="77777777" w:rsidR="00D131B5" w:rsidRPr="005C33C3" w:rsidRDefault="00D131B5" w:rsidP="00D131B5">
            <w:pPr>
              <w:jc w:val="center"/>
              <w:rPr>
                <w:rFonts w:ascii="Arial" w:hAnsi="Arial" w:cs="Arial"/>
                <w:b/>
                <w:bCs/>
                <w:color w:val="000000"/>
                <w:sz w:val="19"/>
                <w:szCs w:val="19"/>
                <w:lang w:eastAsia="en-GB"/>
              </w:rPr>
            </w:pPr>
          </w:p>
        </w:tc>
        <w:tc>
          <w:tcPr>
            <w:tcW w:w="2268" w:type="dxa"/>
            <w:shd w:val="clear" w:color="auto" w:fill="auto"/>
            <w:vAlign w:val="center"/>
          </w:tcPr>
          <w:p w14:paraId="5CA75FDB" w14:textId="77777777" w:rsidR="00D131B5" w:rsidRPr="005C33C3" w:rsidRDefault="00D131B5" w:rsidP="00D131B5">
            <w:pPr>
              <w:jc w:val="center"/>
              <w:rPr>
                <w:rFonts w:ascii="Arial" w:hAnsi="Arial" w:cs="Arial"/>
                <w:b/>
                <w:bCs/>
                <w:color w:val="000000"/>
                <w:sz w:val="19"/>
                <w:szCs w:val="19"/>
                <w:lang w:eastAsia="en-GB"/>
              </w:rPr>
            </w:pPr>
          </w:p>
        </w:tc>
        <w:tc>
          <w:tcPr>
            <w:tcW w:w="1276" w:type="dxa"/>
            <w:shd w:val="clear" w:color="auto" w:fill="auto"/>
            <w:vAlign w:val="center"/>
          </w:tcPr>
          <w:p w14:paraId="6EA58DBA" w14:textId="086FEC2B" w:rsidR="00D131B5" w:rsidRPr="005C33C3" w:rsidRDefault="00D131B5" w:rsidP="00D131B5">
            <w:pPr>
              <w:jc w:val="center"/>
              <w:rPr>
                <w:rFonts w:ascii="Arial" w:hAnsi="Arial" w:cs="Arial"/>
                <w:b/>
                <w:bCs/>
                <w:color w:val="000000"/>
                <w:sz w:val="19"/>
                <w:szCs w:val="19"/>
                <w:lang w:eastAsia="en-GB"/>
              </w:rPr>
            </w:pPr>
          </w:p>
        </w:tc>
      </w:tr>
      <w:tr w:rsidR="00D131B5" w:rsidRPr="000817DF" w14:paraId="44C9EDB0" w14:textId="77777777" w:rsidTr="00D131B5">
        <w:trPr>
          <w:trHeight w:val="284"/>
        </w:trPr>
        <w:tc>
          <w:tcPr>
            <w:tcW w:w="5392" w:type="dxa"/>
            <w:gridSpan w:val="4"/>
            <w:shd w:val="clear" w:color="auto" w:fill="9CC2E5" w:themeFill="accent1" w:themeFillTint="99"/>
            <w:vAlign w:val="center"/>
          </w:tcPr>
          <w:p w14:paraId="14E75180" w14:textId="33EB984D" w:rsidR="00D131B5" w:rsidRPr="000817DF" w:rsidRDefault="00D131B5" w:rsidP="00D131B5">
            <w:pPr>
              <w:rPr>
                <w:rFonts w:ascii="Arial" w:hAnsi="Arial" w:cs="Arial"/>
                <w:b/>
                <w:bCs/>
                <w:color w:val="000000"/>
                <w:sz w:val="22"/>
                <w:szCs w:val="22"/>
                <w:lang w:eastAsia="en-GB"/>
              </w:rPr>
            </w:pPr>
            <w:r w:rsidRPr="000817DF">
              <w:rPr>
                <w:rFonts w:ascii="Arial" w:hAnsi="Arial" w:cs="Arial"/>
                <w:b/>
                <w:bCs/>
                <w:color w:val="000000"/>
                <w:sz w:val="22"/>
                <w:szCs w:val="22"/>
                <w:lang w:eastAsia="en-GB"/>
              </w:rPr>
              <w:t>6. Fire Safety</w:t>
            </w:r>
          </w:p>
        </w:tc>
        <w:tc>
          <w:tcPr>
            <w:tcW w:w="4824" w:type="dxa"/>
            <w:gridSpan w:val="3"/>
            <w:shd w:val="clear" w:color="auto" w:fill="9CC2E5" w:themeFill="accent1" w:themeFillTint="99"/>
            <w:vAlign w:val="center"/>
          </w:tcPr>
          <w:p w14:paraId="2FC90B54" w14:textId="6C64901C" w:rsidR="00D131B5" w:rsidRPr="005C33C3" w:rsidRDefault="00D131B5"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Further Information</w:t>
            </w:r>
          </w:p>
        </w:tc>
        <w:tc>
          <w:tcPr>
            <w:tcW w:w="851" w:type="dxa"/>
            <w:shd w:val="clear" w:color="auto" w:fill="9CC2E5" w:themeFill="accent1" w:themeFillTint="99"/>
            <w:vAlign w:val="center"/>
          </w:tcPr>
          <w:p w14:paraId="092E5F04" w14:textId="7211CBEC"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Yes</w:t>
            </w:r>
          </w:p>
        </w:tc>
        <w:tc>
          <w:tcPr>
            <w:tcW w:w="850" w:type="dxa"/>
            <w:shd w:val="clear" w:color="auto" w:fill="9CC2E5" w:themeFill="accent1" w:themeFillTint="99"/>
            <w:vAlign w:val="center"/>
          </w:tcPr>
          <w:p w14:paraId="52FFC2D1" w14:textId="6C9A427B"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No</w:t>
            </w:r>
          </w:p>
        </w:tc>
        <w:tc>
          <w:tcPr>
            <w:tcW w:w="2268" w:type="dxa"/>
            <w:shd w:val="clear" w:color="auto" w:fill="9CC2E5" w:themeFill="accent1" w:themeFillTint="99"/>
            <w:vAlign w:val="center"/>
          </w:tcPr>
          <w:p w14:paraId="653B13C1" w14:textId="33D02C73" w:rsidR="00D131B5" w:rsidRPr="005C33C3" w:rsidRDefault="00DE47F7"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What action, if any, is required?</w:t>
            </w:r>
          </w:p>
        </w:tc>
        <w:tc>
          <w:tcPr>
            <w:tcW w:w="1276" w:type="dxa"/>
            <w:shd w:val="clear" w:color="auto" w:fill="9CC2E5" w:themeFill="accent1" w:themeFillTint="99"/>
            <w:vAlign w:val="center"/>
          </w:tcPr>
          <w:p w14:paraId="1EAF43D4" w14:textId="201D710C" w:rsidR="00D131B5" w:rsidRPr="005C33C3" w:rsidRDefault="00D131B5" w:rsidP="00D131B5">
            <w:pPr>
              <w:jc w:val="center"/>
              <w:rPr>
                <w:rFonts w:ascii="Arial" w:hAnsi="Arial" w:cs="Arial"/>
                <w:b/>
                <w:bCs/>
                <w:color w:val="000000"/>
                <w:sz w:val="18"/>
                <w:szCs w:val="18"/>
                <w:lang w:eastAsia="en-GB"/>
              </w:rPr>
            </w:pPr>
            <w:r w:rsidRPr="005C33C3">
              <w:rPr>
                <w:rFonts w:ascii="Arial" w:hAnsi="Arial" w:cs="Arial"/>
                <w:b/>
                <w:bCs/>
                <w:color w:val="000000"/>
                <w:sz w:val="18"/>
                <w:szCs w:val="18"/>
                <w:lang w:eastAsia="en-GB"/>
              </w:rPr>
              <w:t>Issue resolved</w:t>
            </w:r>
          </w:p>
        </w:tc>
      </w:tr>
      <w:tr w:rsidR="00D131B5" w:rsidRPr="005C33C3" w14:paraId="36616F47" w14:textId="77777777" w:rsidTr="00D131B5">
        <w:trPr>
          <w:trHeight w:val="600"/>
        </w:trPr>
        <w:tc>
          <w:tcPr>
            <w:tcW w:w="5392" w:type="dxa"/>
            <w:gridSpan w:val="4"/>
            <w:shd w:val="clear" w:color="auto" w:fill="auto"/>
            <w:vAlign w:val="center"/>
            <w:hideMark/>
          </w:tcPr>
          <w:p w14:paraId="6C5FA931" w14:textId="62A3D862" w:rsidR="00D131B5" w:rsidRPr="005C33C3" w:rsidRDefault="00760953" w:rsidP="00D131B5">
            <w:pPr>
              <w:rPr>
                <w:rFonts w:ascii="Arial" w:hAnsi="Arial" w:cs="Arial"/>
                <w:color w:val="000000"/>
                <w:sz w:val="19"/>
                <w:szCs w:val="19"/>
                <w:lang w:eastAsia="en-GB"/>
              </w:rPr>
            </w:pPr>
            <w:r>
              <w:rPr>
                <w:rFonts w:ascii="Arial" w:hAnsi="Arial" w:cs="Arial"/>
                <w:color w:val="000000"/>
                <w:sz w:val="19"/>
                <w:szCs w:val="19"/>
                <w:lang w:eastAsia="en-GB"/>
              </w:rPr>
              <w:t>Does your home have interlinked (mains wired or battery powered - radio linked) fire/smoke detection and separate carbon monoxide detection where required?</w:t>
            </w:r>
          </w:p>
        </w:tc>
        <w:tc>
          <w:tcPr>
            <w:tcW w:w="4824" w:type="dxa"/>
            <w:gridSpan w:val="3"/>
            <w:vAlign w:val="center"/>
          </w:tcPr>
          <w:p w14:paraId="24B83F69" w14:textId="77777777" w:rsidR="00760953" w:rsidRDefault="00760953" w:rsidP="00760953">
            <w:pPr>
              <w:spacing w:line="252" w:lineRule="auto"/>
              <w:rPr>
                <w:rFonts w:ascii="Arial" w:hAnsi="Arial" w:cs="Arial"/>
                <w:b/>
                <w:bCs/>
                <w:sz w:val="19"/>
                <w:szCs w:val="19"/>
              </w:rPr>
            </w:pPr>
            <w:r>
              <w:rPr>
                <w:rFonts w:ascii="Arial" w:hAnsi="Arial" w:cs="Arial"/>
                <w:sz w:val="19"/>
                <w:szCs w:val="19"/>
              </w:rPr>
              <w:t>Ensure that any fire detection equipment is tested weekly, or once a month as a minimum.</w:t>
            </w:r>
            <w:r>
              <w:rPr>
                <w:rFonts w:ascii="Arial" w:hAnsi="Arial" w:cs="Arial"/>
                <w:b/>
                <w:bCs/>
                <w:sz w:val="19"/>
                <w:szCs w:val="19"/>
              </w:rPr>
              <w:t xml:space="preserve">  </w:t>
            </w:r>
          </w:p>
          <w:p w14:paraId="4B6560DB" w14:textId="77777777" w:rsidR="00760953" w:rsidRDefault="00760953" w:rsidP="00760953">
            <w:pPr>
              <w:spacing w:line="252" w:lineRule="auto"/>
              <w:rPr>
                <w:rFonts w:ascii="Arial" w:hAnsi="Arial" w:cs="Arial"/>
                <w:sz w:val="19"/>
                <w:szCs w:val="19"/>
              </w:rPr>
            </w:pPr>
          </w:p>
          <w:p w14:paraId="0B4196DD" w14:textId="77777777" w:rsidR="00760953" w:rsidRDefault="00760953" w:rsidP="00760953">
            <w:pPr>
              <w:spacing w:line="252" w:lineRule="auto"/>
              <w:rPr>
                <w:rFonts w:ascii="Arial" w:hAnsi="Arial" w:cs="Arial"/>
                <w:sz w:val="19"/>
                <w:szCs w:val="19"/>
              </w:rPr>
            </w:pPr>
            <w:r>
              <w:rPr>
                <w:rFonts w:ascii="Arial" w:hAnsi="Arial" w:cs="Arial"/>
                <w:sz w:val="19"/>
                <w:szCs w:val="19"/>
              </w:rPr>
              <w:t>Home Fire Safety Checks may be available through the local fire and rescue service. </w:t>
            </w:r>
          </w:p>
          <w:p w14:paraId="6E4565F0" w14:textId="77777777" w:rsidR="00760953" w:rsidRDefault="00760953" w:rsidP="00760953">
            <w:pPr>
              <w:spacing w:line="252" w:lineRule="auto"/>
              <w:rPr>
                <w:rFonts w:ascii="Arial" w:hAnsi="Arial" w:cs="Arial"/>
                <w:sz w:val="19"/>
                <w:szCs w:val="19"/>
              </w:rPr>
            </w:pPr>
          </w:p>
          <w:p w14:paraId="61864101" w14:textId="7764973A" w:rsidR="00D131B5" w:rsidRPr="005C33C3" w:rsidRDefault="00760953" w:rsidP="00760953">
            <w:pPr>
              <w:spacing w:after="120"/>
              <w:rPr>
                <w:rFonts w:ascii="Arial" w:hAnsi="Arial" w:cs="Arial"/>
                <w:color w:val="000000"/>
                <w:sz w:val="19"/>
                <w:szCs w:val="19"/>
                <w:lang w:eastAsia="en-GB"/>
              </w:rPr>
            </w:pPr>
            <w:r>
              <w:rPr>
                <w:rFonts w:ascii="Arial" w:hAnsi="Arial" w:cs="Arial"/>
                <w:sz w:val="19"/>
                <w:szCs w:val="19"/>
              </w:rPr>
              <w:t xml:space="preserve">Guidance on the new home fire alarm legislation is available at the </w:t>
            </w:r>
            <w:hyperlink r:id="rId17" w:history="1">
              <w:r w:rsidRPr="00760953">
                <w:rPr>
                  <w:rStyle w:val="Hyperlink"/>
                  <w:rFonts w:ascii="Arial" w:hAnsi="Arial" w:cs="Arial"/>
                  <w:sz w:val="19"/>
                  <w:szCs w:val="19"/>
                </w:rPr>
                <w:t>Fire and smoke alarms: changes to the law - gov.scot (www.gov.scot)</w:t>
              </w:r>
            </w:hyperlink>
          </w:p>
        </w:tc>
        <w:tc>
          <w:tcPr>
            <w:tcW w:w="851" w:type="dxa"/>
            <w:shd w:val="clear" w:color="auto" w:fill="auto"/>
            <w:vAlign w:val="center"/>
          </w:tcPr>
          <w:p w14:paraId="2CEAB9A2" w14:textId="4EC47340"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43E04701"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689A23D7"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0E10D253" w14:textId="59A4B61A" w:rsidR="00D131B5" w:rsidRPr="005C33C3" w:rsidRDefault="00D131B5" w:rsidP="00D131B5">
            <w:pPr>
              <w:jc w:val="center"/>
              <w:rPr>
                <w:rFonts w:ascii="Arial" w:hAnsi="Arial" w:cs="Arial"/>
                <w:color w:val="000000"/>
                <w:sz w:val="19"/>
                <w:szCs w:val="19"/>
                <w:lang w:eastAsia="en-GB"/>
              </w:rPr>
            </w:pPr>
          </w:p>
        </w:tc>
      </w:tr>
      <w:tr w:rsidR="00D131B5" w:rsidRPr="005C33C3" w14:paraId="5F486EFF" w14:textId="77777777" w:rsidTr="00D131B5">
        <w:trPr>
          <w:trHeight w:val="600"/>
        </w:trPr>
        <w:tc>
          <w:tcPr>
            <w:tcW w:w="5392" w:type="dxa"/>
            <w:gridSpan w:val="4"/>
            <w:shd w:val="clear" w:color="auto" w:fill="auto"/>
            <w:vAlign w:val="center"/>
            <w:hideMark/>
          </w:tcPr>
          <w:p w14:paraId="52F6C850" w14:textId="0B3D4CA9"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lastRenderedPageBreak/>
              <w:t xml:space="preserve">Is your </w:t>
            </w:r>
            <w:r w:rsidRPr="005C33C3">
              <w:rPr>
                <w:rFonts w:ascii="Arial" w:hAnsi="Arial" w:cs="Arial"/>
                <w:b/>
                <w:bCs/>
                <w:color w:val="000000"/>
                <w:sz w:val="19"/>
                <w:szCs w:val="19"/>
                <w:lang w:eastAsia="en-GB"/>
              </w:rPr>
              <w:t>working area</w:t>
            </w:r>
            <w:r w:rsidRPr="005C33C3">
              <w:rPr>
                <w:rFonts w:ascii="Arial" w:hAnsi="Arial" w:cs="Arial"/>
                <w:color w:val="000000"/>
                <w:sz w:val="19"/>
                <w:szCs w:val="19"/>
                <w:lang w:eastAsia="en-GB"/>
              </w:rPr>
              <w:t xml:space="preserve"> free from combustible materials, and sources of ignition are minimised?</w:t>
            </w:r>
          </w:p>
        </w:tc>
        <w:tc>
          <w:tcPr>
            <w:tcW w:w="4824" w:type="dxa"/>
            <w:gridSpan w:val="3"/>
            <w:vAlign w:val="center"/>
          </w:tcPr>
          <w:p w14:paraId="0E83CAED" w14:textId="473C4C59" w:rsidR="00D131B5" w:rsidRPr="005C33C3" w:rsidRDefault="00D131B5" w:rsidP="00476C51">
            <w:pPr>
              <w:rPr>
                <w:rFonts w:ascii="Arial" w:hAnsi="Arial" w:cs="Arial"/>
                <w:color w:val="000000"/>
                <w:sz w:val="19"/>
                <w:szCs w:val="19"/>
                <w:lang w:eastAsia="en-GB"/>
              </w:rPr>
            </w:pPr>
            <w:r w:rsidRPr="00DE2207">
              <w:rPr>
                <w:rFonts w:ascii="Arial" w:hAnsi="Arial" w:cs="Arial"/>
                <w:sz w:val="19"/>
                <w:szCs w:val="19"/>
              </w:rPr>
              <w:t>Do not allow waste material to accumulate in your work area.</w:t>
            </w:r>
          </w:p>
        </w:tc>
        <w:tc>
          <w:tcPr>
            <w:tcW w:w="851" w:type="dxa"/>
            <w:shd w:val="clear" w:color="auto" w:fill="auto"/>
            <w:vAlign w:val="center"/>
          </w:tcPr>
          <w:p w14:paraId="606F96E0" w14:textId="7678ACA2"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33FC0C35"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55E85979"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676D1841" w14:textId="34ADBA61" w:rsidR="00D131B5" w:rsidRPr="005C33C3" w:rsidRDefault="00D131B5" w:rsidP="00D131B5">
            <w:pPr>
              <w:jc w:val="center"/>
              <w:rPr>
                <w:rFonts w:ascii="Arial" w:hAnsi="Arial" w:cs="Arial"/>
                <w:color w:val="000000"/>
                <w:sz w:val="19"/>
                <w:szCs w:val="19"/>
                <w:lang w:eastAsia="en-GB"/>
              </w:rPr>
            </w:pPr>
          </w:p>
        </w:tc>
      </w:tr>
      <w:tr w:rsidR="00D131B5" w:rsidRPr="005C33C3" w14:paraId="0F3A6EAA" w14:textId="77777777" w:rsidTr="00D131B5">
        <w:trPr>
          <w:trHeight w:val="315"/>
        </w:trPr>
        <w:tc>
          <w:tcPr>
            <w:tcW w:w="5392" w:type="dxa"/>
            <w:gridSpan w:val="4"/>
            <w:shd w:val="clear" w:color="auto" w:fill="auto"/>
            <w:vAlign w:val="center"/>
            <w:hideMark/>
          </w:tcPr>
          <w:p w14:paraId="78D7105D" w14:textId="55FF09D5"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t>Are you able to escape from your working area easily?</w:t>
            </w:r>
          </w:p>
        </w:tc>
        <w:tc>
          <w:tcPr>
            <w:tcW w:w="4824" w:type="dxa"/>
            <w:gridSpan w:val="3"/>
            <w:vAlign w:val="center"/>
          </w:tcPr>
          <w:p w14:paraId="5A4C5036" w14:textId="77777777" w:rsidR="00D131B5" w:rsidRDefault="00D131B5" w:rsidP="00476C51">
            <w:pPr>
              <w:rPr>
                <w:rFonts w:ascii="Arial" w:hAnsi="Arial" w:cs="Arial"/>
                <w:sz w:val="19"/>
                <w:szCs w:val="19"/>
              </w:rPr>
            </w:pPr>
            <w:r w:rsidRPr="00DE2207">
              <w:rPr>
                <w:rFonts w:ascii="Arial" w:hAnsi="Arial" w:cs="Arial"/>
                <w:sz w:val="19"/>
                <w:szCs w:val="19"/>
              </w:rPr>
              <w:t xml:space="preserve">Discuss escape route with other home occupiers.  Home fire risk assessments may be available through the local fire and rescue service.  </w:t>
            </w:r>
          </w:p>
          <w:p w14:paraId="0A9D7764" w14:textId="7CD6DF95" w:rsidR="00AB49E2" w:rsidRPr="005C33C3" w:rsidRDefault="00AB49E2" w:rsidP="00476C51">
            <w:pPr>
              <w:rPr>
                <w:rFonts w:ascii="Arial" w:hAnsi="Arial" w:cs="Arial"/>
                <w:color w:val="000000"/>
                <w:sz w:val="19"/>
                <w:szCs w:val="19"/>
                <w:lang w:eastAsia="en-GB"/>
              </w:rPr>
            </w:pPr>
          </w:p>
        </w:tc>
        <w:tc>
          <w:tcPr>
            <w:tcW w:w="851" w:type="dxa"/>
            <w:shd w:val="clear" w:color="auto" w:fill="auto"/>
            <w:vAlign w:val="center"/>
          </w:tcPr>
          <w:p w14:paraId="6D9BB6EB" w14:textId="710C942D" w:rsidR="00D131B5" w:rsidRPr="005C33C3" w:rsidRDefault="00D131B5" w:rsidP="00D131B5">
            <w:pPr>
              <w:jc w:val="center"/>
              <w:rPr>
                <w:rFonts w:ascii="Arial" w:hAnsi="Arial" w:cs="Arial"/>
                <w:color w:val="000000"/>
                <w:sz w:val="19"/>
                <w:szCs w:val="19"/>
                <w:lang w:eastAsia="en-GB"/>
              </w:rPr>
            </w:pPr>
          </w:p>
        </w:tc>
        <w:tc>
          <w:tcPr>
            <w:tcW w:w="850" w:type="dxa"/>
            <w:shd w:val="clear" w:color="auto" w:fill="auto"/>
            <w:vAlign w:val="center"/>
          </w:tcPr>
          <w:p w14:paraId="09C54E62"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59BA63B0"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715CC690" w14:textId="69905062" w:rsidR="00D131B5" w:rsidRPr="005C33C3" w:rsidRDefault="00D131B5" w:rsidP="00D131B5">
            <w:pPr>
              <w:jc w:val="center"/>
              <w:rPr>
                <w:rFonts w:ascii="Arial" w:hAnsi="Arial" w:cs="Arial"/>
                <w:color w:val="000000"/>
                <w:sz w:val="19"/>
                <w:szCs w:val="19"/>
                <w:lang w:eastAsia="en-GB"/>
              </w:rPr>
            </w:pPr>
          </w:p>
        </w:tc>
      </w:tr>
      <w:tr w:rsidR="00D131B5" w:rsidRPr="000817DF" w14:paraId="4ABE9D3B" w14:textId="77777777" w:rsidTr="00D131B5">
        <w:trPr>
          <w:trHeight w:val="284"/>
        </w:trPr>
        <w:tc>
          <w:tcPr>
            <w:tcW w:w="5392" w:type="dxa"/>
            <w:gridSpan w:val="4"/>
            <w:shd w:val="clear" w:color="auto" w:fill="9CC2E5" w:themeFill="accent1" w:themeFillTint="99"/>
            <w:noWrap/>
            <w:vAlign w:val="center"/>
            <w:hideMark/>
          </w:tcPr>
          <w:p w14:paraId="16989344" w14:textId="77777777" w:rsidR="00D131B5" w:rsidRPr="000817DF" w:rsidRDefault="00D131B5" w:rsidP="00D131B5">
            <w:pPr>
              <w:rPr>
                <w:rFonts w:ascii="Arial" w:hAnsi="Arial" w:cs="Arial"/>
                <w:b/>
                <w:bCs/>
                <w:color w:val="000000"/>
                <w:sz w:val="22"/>
                <w:szCs w:val="22"/>
                <w:lang w:eastAsia="en-GB"/>
              </w:rPr>
            </w:pPr>
            <w:r w:rsidRPr="000817DF">
              <w:rPr>
                <w:rFonts w:ascii="Arial" w:hAnsi="Arial" w:cs="Arial"/>
                <w:b/>
                <w:bCs/>
                <w:color w:val="000000"/>
                <w:sz w:val="22"/>
                <w:szCs w:val="22"/>
                <w:lang w:eastAsia="en-GB"/>
              </w:rPr>
              <w:t>7. First Aid</w:t>
            </w:r>
          </w:p>
        </w:tc>
        <w:tc>
          <w:tcPr>
            <w:tcW w:w="4824" w:type="dxa"/>
            <w:gridSpan w:val="3"/>
            <w:shd w:val="clear" w:color="auto" w:fill="9CC2E5" w:themeFill="accent1" w:themeFillTint="99"/>
            <w:vAlign w:val="center"/>
          </w:tcPr>
          <w:p w14:paraId="6E1F449C" w14:textId="7E191AEB" w:rsidR="00D131B5" w:rsidRPr="005C33C3" w:rsidRDefault="00D131B5" w:rsidP="00D131B5">
            <w:pPr>
              <w:rPr>
                <w:rFonts w:ascii="Arial" w:hAnsi="Arial" w:cs="Arial"/>
                <w:b/>
                <w:bCs/>
                <w:color w:val="000000"/>
                <w:sz w:val="18"/>
                <w:szCs w:val="18"/>
                <w:lang w:eastAsia="en-GB"/>
              </w:rPr>
            </w:pPr>
            <w:r>
              <w:rPr>
                <w:rFonts w:ascii="Arial" w:hAnsi="Arial" w:cs="Arial"/>
                <w:b/>
                <w:bCs/>
                <w:color w:val="000000"/>
                <w:sz w:val="18"/>
                <w:szCs w:val="18"/>
                <w:lang w:eastAsia="en-GB"/>
              </w:rPr>
              <w:t>Further Information</w:t>
            </w:r>
          </w:p>
        </w:tc>
        <w:tc>
          <w:tcPr>
            <w:tcW w:w="851" w:type="dxa"/>
            <w:shd w:val="clear" w:color="auto" w:fill="9CC2E5" w:themeFill="accent1" w:themeFillTint="99"/>
            <w:vAlign w:val="center"/>
          </w:tcPr>
          <w:p w14:paraId="76565837" w14:textId="55F9E050" w:rsidR="00D131B5" w:rsidRPr="005C33C3" w:rsidRDefault="00D131B5" w:rsidP="00D131B5">
            <w:pPr>
              <w:rPr>
                <w:rFonts w:ascii="Arial" w:hAnsi="Arial" w:cs="Arial"/>
                <w:b/>
                <w:bCs/>
                <w:color w:val="000000"/>
                <w:sz w:val="18"/>
                <w:szCs w:val="18"/>
                <w:lang w:eastAsia="en-GB"/>
              </w:rPr>
            </w:pPr>
            <w:r w:rsidRPr="005C33C3">
              <w:rPr>
                <w:rFonts w:ascii="Arial" w:hAnsi="Arial" w:cs="Arial"/>
                <w:b/>
                <w:bCs/>
                <w:color w:val="000000"/>
                <w:sz w:val="18"/>
                <w:szCs w:val="18"/>
                <w:lang w:eastAsia="en-GB"/>
              </w:rPr>
              <w:t>Yes</w:t>
            </w:r>
          </w:p>
        </w:tc>
        <w:tc>
          <w:tcPr>
            <w:tcW w:w="850" w:type="dxa"/>
            <w:shd w:val="clear" w:color="auto" w:fill="9CC2E5" w:themeFill="accent1" w:themeFillTint="99"/>
            <w:vAlign w:val="center"/>
          </w:tcPr>
          <w:p w14:paraId="69831EE1" w14:textId="5F2CBFDB" w:rsidR="00D131B5" w:rsidRPr="005C33C3" w:rsidRDefault="00D131B5" w:rsidP="00D131B5">
            <w:pPr>
              <w:rPr>
                <w:rFonts w:ascii="Arial" w:hAnsi="Arial" w:cs="Arial"/>
                <w:b/>
                <w:bCs/>
                <w:color w:val="000000"/>
                <w:sz w:val="18"/>
                <w:szCs w:val="18"/>
                <w:lang w:eastAsia="en-GB"/>
              </w:rPr>
            </w:pPr>
            <w:r w:rsidRPr="005C33C3">
              <w:rPr>
                <w:rFonts w:ascii="Arial" w:hAnsi="Arial" w:cs="Arial"/>
                <w:b/>
                <w:bCs/>
                <w:color w:val="000000"/>
                <w:sz w:val="18"/>
                <w:szCs w:val="18"/>
                <w:lang w:eastAsia="en-GB"/>
              </w:rPr>
              <w:t>No</w:t>
            </w:r>
          </w:p>
        </w:tc>
        <w:tc>
          <w:tcPr>
            <w:tcW w:w="2268" w:type="dxa"/>
            <w:shd w:val="clear" w:color="auto" w:fill="9CC2E5" w:themeFill="accent1" w:themeFillTint="99"/>
            <w:vAlign w:val="center"/>
          </w:tcPr>
          <w:p w14:paraId="18257CB1" w14:textId="1FC84471" w:rsidR="00D131B5" w:rsidRPr="005C33C3" w:rsidRDefault="00DE47F7"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What action, if any, is required?</w:t>
            </w:r>
          </w:p>
        </w:tc>
        <w:tc>
          <w:tcPr>
            <w:tcW w:w="1276" w:type="dxa"/>
            <w:shd w:val="clear" w:color="auto" w:fill="9CC2E5" w:themeFill="accent1" w:themeFillTint="99"/>
            <w:vAlign w:val="center"/>
          </w:tcPr>
          <w:p w14:paraId="4FB4160C" w14:textId="2BD8676D" w:rsidR="00D131B5" w:rsidRPr="005C33C3" w:rsidRDefault="00D131B5" w:rsidP="00D131B5">
            <w:pPr>
              <w:rPr>
                <w:rFonts w:ascii="Arial" w:hAnsi="Arial" w:cs="Arial"/>
                <w:b/>
                <w:bCs/>
                <w:color w:val="000000"/>
                <w:sz w:val="18"/>
                <w:szCs w:val="18"/>
                <w:lang w:eastAsia="en-GB"/>
              </w:rPr>
            </w:pPr>
            <w:r w:rsidRPr="005C33C3">
              <w:rPr>
                <w:rFonts w:ascii="Arial" w:hAnsi="Arial" w:cs="Arial"/>
                <w:b/>
                <w:bCs/>
                <w:color w:val="000000"/>
                <w:sz w:val="18"/>
                <w:szCs w:val="18"/>
                <w:lang w:eastAsia="en-GB"/>
              </w:rPr>
              <w:t>Issue resolved</w:t>
            </w:r>
          </w:p>
        </w:tc>
      </w:tr>
      <w:tr w:rsidR="00D131B5" w:rsidRPr="005C33C3" w14:paraId="50F31DEB" w14:textId="77777777" w:rsidTr="00D131B5">
        <w:trPr>
          <w:trHeight w:val="600"/>
        </w:trPr>
        <w:tc>
          <w:tcPr>
            <w:tcW w:w="5392" w:type="dxa"/>
            <w:gridSpan w:val="4"/>
            <w:shd w:val="clear" w:color="auto" w:fill="auto"/>
            <w:vAlign w:val="center"/>
            <w:hideMark/>
          </w:tcPr>
          <w:p w14:paraId="0DA2B63B" w14:textId="2CC9029D"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rPr>
              <w:t>Have you ensured that you have access to first aid materials within your working environment or within easy access in your home</w:t>
            </w:r>
            <w:r>
              <w:rPr>
                <w:rFonts w:ascii="Arial" w:hAnsi="Arial" w:cs="Arial"/>
                <w:color w:val="000000"/>
                <w:sz w:val="19"/>
                <w:szCs w:val="19"/>
              </w:rPr>
              <w:t>?</w:t>
            </w:r>
            <w:r w:rsidRPr="005C33C3">
              <w:rPr>
                <w:rFonts w:ascii="Arial" w:hAnsi="Arial" w:cs="Arial"/>
                <w:color w:val="000000"/>
                <w:sz w:val="19"/>
                <w:szCs w:val="19"/>
              </w:rPr>
              <w:t xml:space="preserve"> </w:t>
            </w:r>
          </w:p>
        </w:tc>
        <w:tc>
          <w:tcPr>
            <w:tcW w:w="4824" w:type="dxa"/>
            <w:gridSpan w:val="3"/>
            <w:vAlign w:val="center"/>
          </w:tcPr>
          <w:p w14:paraId="258DE550" w14:textId="326AF1D0" w:rsidR="00D131B5" w:rsidRPr="005C33C3" w:rsidRDefault="00D131B5" w:rsidP="00D131B5">
            <w:pPr>
              <w:rPr>
                <w:rFonts w:ascii="Arial" w:hAnsi="Arial" w:cs="Arial"/>
                <w:color w:val="000000"/>
                <w:sz w:val="19"/>
                <w:szCs w:val="19"/>
                <w:lang w:eastAsia="en-GB"/>
              </w:rPr>
            </w:pPr>
            <w:r w:rsidRPr="00DE2207">
              <w:rPr>
                <w:rFonts w:ascii="Arial" w:hAnsi="Arial" w:cs="Arial"/>
                <w:sz w:val="19"/>
                <w:szCs w:val="19"/>
              </w:rPr>
              <w:t xml:space="preserve">For minor injuries home first aid kits may be adequate. </w:t>
            </w:r>
            <w:bookmarkStart w:id="3" w:name="_Hlk44588896"/>
            <w:r w:rsidRPr="00DE2207">
              <w:rPr>
                <w:rFonts w:ascii="Arial" w:hAnsi="Arial" w:cs="Arial"/>
                <w:sz w:val="19"/>
                <w:szCs w:val="19"/>
              </w:rPr>
              <w:t>Access to local services</w:t>
            </w:r>
            <w:r w:rsidR="007B2E86">
              <w:rPr>
                <w:rFonts w:ascii="Arial" w:hAnsi="Arial" w:cs="Arial"/>
                <w:sz w:val="19"/>
                <w:szCs w:val="19"/>
              </w:rPr>
              <w:t xml:space="preserve">: </w:t>
            </w:r>
            <w:r w:rsidRPr="00DE2207">
              <w:rPr>
                <w:rFonts w:ascii="Arial" w:hAnsi="Arial" w:cs="Arial"/>
                <w:sz w:val="19"/>
                <w:szCs w:val="19"/>
              </w:rPr>
              <w:t>Accident and Emergency or Minor Injuries and calling NHS 24 on 111. Contact the emergency services for life threatening situations by dialling 999.</w:t>
            </w:r>
            <w:bookmarkEnd w:id="3"/>
            <w:r w:rsidRPr="00DE2207">
              <w:rPr>
                <w:rFonts w:ascii="Arial" w:hAnsi="Arial" w:cs="Arial"/>
                <w:sz w:val="19"/>
                <w:szCs w:val="19"/>
              </w:rPr>
              <w:t xml:space="preserve">  </w:t>
            </w:r>
          </w:p>
        </w:tc>
        <w:tc>
          <w:tcPr>
            <w:tcW w:w="851" w:type="dxa"/>
            <w:shd w:val="clear" w:color="auto" w:fill="auto"/>
            <w:noWrap/>
            <w:vAlign w:val="center"/>
            <w:hideMark/>
          </w:tcPr>
          <w:p w14:paraId="3635A816" w14:textId="409815EC" w:rsidR="00D131B5" w:rsidRPr="005C33C3" w:rsidRDefault="00D131B5" w:rsidP="00D131B5">
            <w:pPr>
              <w:rPr>
                <w:rFonts w:ascii="Arial" w:hAnsi="Arial" w:cs="Arial"/>
                <w:color w:val="000000"/>
                <w:sz w:val="19"/>
                <w:szCs w:val="19"/>
                <w:lang w:eastAsia="en-GB"/>
              </w:rPr>
            </w:pPr>
          </w:p>
        </w:tc>
        <w:tc>
          <w:tcPr>
            <w:tcW w:w="850" w:type="dxa"/>
            <w:shd w:val="clear" w:color="auto" w:fill="auto"/>
            <w:vAlign w:val="center"/>
          </w:tcPr>
          <w:p w14:paraId="437E25BD"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55A515D0" w14:textId="77777777" w:rsidR="00D131B5" w:rsidRPr="00277345"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597AA404" w14:textId="50F3AB66" w:rsidR="00D131B5" w:rsidRPr="005C33C3" w:rsidRDefault="00D131B5" w:rsidP="00D131B5">
            <w:pPr>
              <w:jc w:val="center"/>
              <w:rPr>
                <w:rFonts w:ascii="Arial" w:hAnsi="Arial" w:cs="Arial"/>
                <w:color w:val="000000"/>
                <w:sz w:val="19"/>
                <w:szCs w:val="19"/>
                <w:lang w:eastAsia="en-GB"/>
              </w:rPr>
            </w:pPr>
          </w:p>
        </w:tc>
      </w:tr>
      <w:tr w:rsidR="00D131B5" w:rsidRPr="000817DF" w14:paraId="500D90BD" w14:textId="77777777" w:rsidTr="00D131B5">
        <w:trPr>
          <w:trHeight w:val="284"/>
        </w:trPr>
        <w:tc>
          <w:tcPr>
            <w:tcW w:w="5392" w:type="dxa"/>
            <w:gridSpan w:val="4"/>
            <w:shd w:val="clear" w:color="auto" w:fill="9CC2E5" w:themeFill="accent1" w:themeFillTint="99"/>
            <w:noWrap/>
            <w:vAlign w:val="center"/>
            <w:hideMark/>
          </w:tcPr>
          <w:p w14:paraId="5F5071A5" w14:textId="77777777" w:rsidR="00D131B5" w:rsidRPr="000817DF" w:rsidRDefault="00D131B5" w:rsidP="00D131B5">
            <w:pPr>
              <w:rPr>
                <w:rFonts w:ascii="Arial" w:hAnsi="Arial" w:cs="Arial"/>
                <w:b/>
                <w:bCs/>
                <w:color w:val="000000"/>
                <w:sz w:val="22"/>
                <w:szCs w:val="22"/>
                <w:lang w:eastAsia="en-GB"/>
              </w:rPr>
            </w:pPr>
            <w:r w:rsidRPr="000817DF">
              <w:rPr>
                <w:rFonts w:ascii="Arial" w:hAnsi="Arial" w:cs="Arial"/>
                <w:b/>
                <w:bCs/>
                <w:color w:val="000000"/>
                <w:sz w:val="22"/>
                <w:szCs w:val="22"/>
                <w:lang w:eastAsia="en-GB"/>
              </w:rPr>
              <w:t>8. Incidents / Accidents</w:t>
            </w:r>
          </w:p>
        </w:tc>
        <w:tc>
          <w:tcPr>
            <w:tcW w:w="4824" w:type="dxa"/>
            <w:gridSpan w:val="3"/>
            <w:shd w:val="clear" w:color="auto" w:fill="9CC2E5" w:themeFill="accent1" w:themeFillTint="99"/>
            <w:vAlign w:val="center"/>
          </w:tcPr>
          <w:p w14:paraId="3A8770B5" w14:textId="7CA8D001" w:rsidR="00D131B5" w:rsidRPr="005C33C3" w:rsidRDefault="00D131B5" w:rsidP="00D131B5">
            <w:pPr>
              <w:rPr>
                <w:rFonts w:ascii="Arial" w:hAnsi="Arial" w:cs="Arial"/>
                <w:b/>
                <w:bCs/>
                <w:color w:val="000000"/>
                <w:sz w:val="18"/>
                <w:szCs w:val="18"/>
                <w:lang w:eastAsia="en-GB"/>
              </w:rPr>
            </w:pPr>
            <w:r>
              <w:rPr>
                <w:rFonts w:ascii="Arial" w:hAnsi="Arial" w:cs="Arial"/>
                <w:b/>
                <w:bCs/>
                <w:color w:val="000000"/>
                <w:sz w:val="18"/>
                <w:szCs w:val="18"/>
                <w:lang w:eastAsia="en-GB"/>
              </w:rPr>
              <w:t>Further Information</w:t>
            </w:r>
          </w:p>
        </w:tc>
        <w:tc>
          <w:tcPr>
            <w:tcW w:w="851" w:type="dxa"/>
            <w:shd w:val="clear" w:color="auto" w:fill="9CC2E5" w:themeFill="accent1" w:themeFillTint="99"/>
            <w:vAlign w:val="center"/>
          </w:tcPr>
          <w:p w14:paraId="2C24B084" w14:textId="4FA2FB17" w:rsidR="00D131B5" w:rsidRPr="005C33C3" w:rsidRDefault="00D131B5" w:rsidP="00D131B5">
            <w:pPr>
              <w:rPr>
                <w:rFonts w:ascii="Arial" w:hAnsi="Arial" w:cs="Arial"/>
                <w:b/>
                <w:bCs/>
                <w:color w:val="000000"/>
                <w:sz w:val="18"/>
                <w:szCs w:val="18"/>
                <w:lang w:eastAsia="en-GB"/>
              </w:rPr>
            </w:pPr>
            <w:r w:rsidRPr="005C33C3">
              <w:rPr>
                <w:rFonts w:ascii="Arial" w:hAnsi="Arial" w:cs="Arial"/>
                <w:b/>
                <w:bCs/>
                <w:color w:val="000000"/>
                <w:sz w:val="18"/>
                <w:szCs w:val="18"/>
                <w:lang w:eastAsia="en-GB"/>
              </w:rPr>
              <w:t>Yes</w:t>
            </w:r>
          </w:p>
        </w:tc>
        <w:tc>
          <w:tcPr>
            <w:tcW w:w="850" w:type="dxa"/>
            <w:shd w:val="clear" w:color="auto" w:fill="9CC2E5" w:themeFill="accent1" w:themeFillTint="99"/>
            <w:vAlign w:val="center"/>
          </w:tcPr>
          <w:p w14:paraId="16948F2C" w14:textId="327923C0" w:rsidR="00D131B5" w:rsidRPr="005C33C3" w:rsidRDefault="00D131B5" w:rsidP="00D131B5">
            <w:pPr>
              <w:rPr>
                <w:rFonts w:ascii="Arial" w:hAnsi="Arial" w:cs="Arial"/>
                <w:b/>
                <w:bCs/>
                <w:color w:val="000000"/>
                <w:sz w:val="18"/>
                <w:szCs w:val="18"/>
                <w:lang w:eastAsia="en-GB"/>
              </w:rPr>
            </w:pPr>
            <w:r w:rsidRPr="005C33C3">
              <w:rPr>
                <w:rFonts w:ascii="Arial" w:hAnsi="Arial" w:cs="Arial"/>
                <w:b/>
                <w:bCs/>
                <w:color w:val="000000"/>
                <w:sz w:val="18"/>
                <w:szCs w:val="18"/>
                <w:lang w:eastAsia="en-GB"/>
              </w:rPr>
              <w:t>No</w:t>
            </w:r>
          </w:p>
        </w:tc>
        <w:tc>
          <w:tcPr>
            <w:tcW w:w="2268" w:type="dxa"/>
            <w:shd w:val="clear" w:color="auto" w:fill="9CC2E5" w:themeFill="accent1" w:themeFillTint="99"/>
            <w:vAlign w:val="center"/>
          </w:tcPr>
          <w:p w14:paraId="5C454EF1" w14:textId="691F7FA6" w:rsidR="00D131B5" w:rsidRPr="005C33C3" w:rsidRDefault="00DE47F7" w:rsidP="00D131B5">
            <w:pPr>
              <w:jc w:val="center"/>
              <w:rPr>
                <w:rFonts w:ascii="Arial" w:hAnsi="Arial" w:cs="Arial"/>
                <w:b/>
                <w:bCs/>
                <w:color w:val="000000"/>
                <w:sz w:val="18"/>
                <w:szCs w:val="18"/>
                <w:lang w:eastAsia="en-GB"/>
              </w:rPr>
            </w:pPr>
            <w:r>
              <w:rPr>
                <w:rFonts w:ascii="Arial" w:hAnsi="Arial" w:cs="Arial"/>
                <w:b/>
                <w:bCs/>
                <w:color w:val="000000"/>
                <w:sz w:val="18"/>
                <w:szCs w:val="18"/>
                <w:lang w:eastAsia="en-GB"/>
              </w:rPr>
              <w:t>What action, if any, is required?</w:t>
            </w:r>
          </w:p>
        </w:tc>
        <w:tc>
          <w:tcPr>
            <w:tcW w:w="1276" w:type="dxa"/>
            <w:shd w:val="clear" w:color="auto" w:fill="9CC2E5" w:themeFill="accent1" w:themeFillTint="99"/>
            <w:vAlign w:val="center"/>
          </w:tcPr>
          <w:p w14:paraId="19CFB2DD" w14:textId="29B08F20" w:rsidR="00D131B5" w:rsidRPr="005C33C3" w:rsidRDefault="00D131B5" w:rsidP="00D131B5">
            <w:pPr>
              <w:rPr>
                <w:rFonts w:ascii="Arial" w:hAnsi="Arial" w:cs="Arial"/>
                <w:b/>
                <w:bCs/>
                <w:color w:val="000000"/>
                <w:sz w:val="18"/>
                <w:szCs w:val="18"/>
                <w:lang w:eastAsia="en-GB"/>
              </w:rPr>
            </w:pPr>
            <w:r w:rsidRPr="005C33C3">
              <w:rPr>
                <w:rFonts w:ascii="Arial" w:hAnsi="Arial" w:cs="Arial"/>
                <w:b/>
                <w:bCs/>
                <w:color w:val="000000"/>
                <w:sz w:val="18"/>
                <w:szCs w:val="18"/>
                <w:lang w:eastAsia="en-GB"/>
              </w:rPr>
              <w:t>Issue resolved</w:t>
            </w:r>
          </w:p>
        </w:tc>
      </w:tr>
      <w:tr w:rsidR="00D131B5" w:rsidRPr="005C33C3" w14:paraId="321DEA56" w14:textId="77777777" w:rsidTr="00D131B5">
        <w:trPr>
          <w:trHeight w:val="315"/>
        </w:trPr>
        <w:tc>
          <w:tcPr>
            <w:tcW w:w="5392" w:type="dxa"/>
            <w:gridSpan w:val="4"/>
            <w:shd w:val="clear" w:color="auto" w:fill="auto"/>
            <w:noWrap/>
            <w:vAlign w:val="center"/>
            <w:hideMark/>
          </w:tcPr>
          <w:p w14:paraId="3376954D" w14:textId="77777777" w:rsidR="00D131B5" w:rsidRPr="005C33C3" w:rsidRDefault="00D131B5" w:rsidP="00D131B5">
            <w:pPr>
              <w:rPr>
                <w:rFonts w:ascii="Arial" w:hAnsi="Arial" w:cs="Arial"/>
                <w:color w:val="000000"/>
                <w:sz w:val="19"/>
                <w:szCs w:val="19"/>
                <w:lang w:eastAsia="en-GB"/>
              </w:rPr>
            </w:pPr>
            <w:r w:rsidRPr="005C33C3">
              <w:rPr>
                <w:rFonts w:ascii="Arial" w:hAnsi="Arial" w:cs="Arial"/>
                <w:color w:val="000000"/>
                <w:sz w:val="19"/>
                <w:szCs w:val="19"/>
                <w:lang w:eastAsia="en-GB"/>
              </w:rPr>
              <w:t>Are you aware of the University process of reporting an incident / accident?</w:t>
            </w:r>
          </w:p>
        </w:tc>
        <w:tc>
          <w:tcPr>
            <w:tcW w:w="4824" w:type="dxa"/>
            <w:gridSpan w:val="3"/>
            <w:vAlign w:val="center"/>
          </w:tcPr>
          <w:p w14:paraId="7340B510" w14:textId="77777777" w:rsidR="00D131B5" w:rsidRDefault="00D131B5" w:rsidP="00D131B5">
            <w:pPr>
              <w:rPr>
                <w:rFonts w:ascii="Arial" w:hAnsi="Arial" w:cs="Arial"/>
                <w:sz w:val="19"/>
                <w:szCs w:val="19"/>
              </w:rPr>
            </w:pPr>
          </w:p>
          <w:p w14:paraId="081E8BDC" w14:textId="208B5022" w:rsidR="00D131B5" w:rsidRDefault="00D131B5" w:rsidP="00D131B5">
            <w:pPr>
              <w:rPr>
                <w:rFonts w:ascii="Arial" w:hAnsi="Arial" w:cs="Arial"/>
                <w:color w:val="000000"/>
                <w:sz w:val="19"/>
                <w:szCs w:val="19"/>
                <w:lang w:eastAsia="en-GB"/>
              </w:rPr>
            </w:pPr>
            <w:r w:rsidRPr="00DE2207">
              <w:rPr>
                <w:rFonts w:ascii="Arial" w:hAnsi="Arial" w:cs="Arial"/>
                <w:sz w:val="19"/>
                <w:szCs w:val="19"/>
              </w:rPr>
              <w:t xml:space="preserve">Use the </w:t>
            </w:r>
            <w:hyperlink r:id="rId18" w:history="1">
              <w:r w:rsidR="00E228B4" w:rsidRPr="00E228B4">
                <w:rPr>
                  <w:rStyle w:val="Hyperlink"/>
                  <w:rFonts w:ascii="Arial" w:hAnsi="Arial" w:cs="Arial"/>
                  <w:sz w:val="19"/>
                  <w:szCs w:val="19"/>
                </w:rPr>
                <w:t>Safety Incident Reporting Webform</w:t>
              </w:r>
            </w:hyperlink>
            <w:r w:rsidRPr="00DE2207">
              <w:rPr>
                <w:rFonts w:ascii="Arial" w:hAnsi="Arial" w:cs="Arial"/>
                <w:sz w:val="19"/>
                <w:szCs w:val="19"/>
              </w:rPr>
              <w:t>.</w:t>
            </w:r>
          </w:p>
          <w:p w14:paraId="65F44870" w14:textId="77777777" w:rsidR="00D131B5" w:rsidRPr="005C33C3" w:rsidRDefault="00D131B5" w:rsidP="00D131B5">
            <w:pPr>
              <w:rPr>
                <w:rFonts w:ascii="Arial" w:hAnsi="Arial" w:cs="Arial"/>
                <w:color w:val="000000"/>
                <w:sz w:val="19"/>
                <w:szCs w:val="19"/>
                <w:lang w:eastAsia="en-GB"/>
              </w:rPr>
            </w:pPr>
          </w:p>
        </w:tc>
        <w:tc>
          <w:tcPr>
            <w:tcW w:w="851" w:type="dxa"/>
            <w:shd w:val="clear" w:color="auto" w:fill="auto"/>
            <w:noWrap/>
            <w:vAlign w:val="center"/>
            <w:hideMark/>
          </w:tcPr>
          <w:p w14:paraId="674A815D" w14:textId="78FB90F0" w:rsidR="00D131B5" w:rsidRPr="005C33C3" w:rsidRDefault="00D131B5" w:rsidP="00D131B5">
            <w:pPr>
              <w:rPr>
                <w:rFonts w:ascii="Arial" w:hAnsi="Arial" w:cs="Arial"/>
                <w:color w:val="000000"/>
                <w:sz w:val="19"/>
                <w:szCs w:val="19"/>
                <w:lang w:eastAsia="en-GB"/>
              </w:rPr>
            </w:pPr>
          </w:p>
        </w:tc>
        <w:tc>
          <w:tcPr>
            <w:tcW w:w="850" w:type="dxa"/>
            <w:shd w:val="clear" w:color="auto" w:fill="auto"/>
            <w:vAlign w:val="center"/>
          </w:tcPr>
          <w:p w14:paraId="3051B72F" w14:textId="77777777" w:rsidR="00D131B5" w:rsidRPr="005C33C3" w:rsidRDefault="00D131B5" w:rsidP="00D131B5">
            <w:pPr>
              <w:jc w:val="center"/>
              <w:rPr>
                <w:rFonts w:ascii="Arial" w:hAnsi="Arial" w:cs="Arial"/>
                <w:color w:val="000000"/>
                <w:sz w:val="19"/>
                <w:szCs w:val="19"/>
                <w:lang w:eastAsia="en-GB"/>
              </w:rPr>
            </w:pPr>
          </w:p>
        </w:tc>
        <w:tc>
          <w:tcPr>
            <w:tcW w:w="2268" w:type="dxa"/>
            <w:shd w:val="clear" w:color="auto" w:fill="auto"/>
            <w:vAlign w:val="center"/>
          </w:tcPr>
          <w:p w14:paraId="726E3D0F" w14:textId="77777777" w:rsidR="00D131B5" w:rsidRPr="005C33C3" w:rsidRDefault="00D131B5" w:rsidP="00D131B5">
            <w:pPr>
              <w:jc w:val="center"/>
              <w:rPr>
                <w:rFonts w:ascii="Arial" w:hAnsi="Arial" w:cs="Arial"/>
                <w:color w:val="000000"/>
                <w:sz w:val="19"/>
                <w:szCs w:val="19"/>
                <w:lang w:eastAsia="en-GB"/>
              </w:rPr>
            </w:pPr>
          </w:p>
        </w:tc>
        <w:tc>
          <w:tcPr>
            <w:tcW w:w="1276" w:type="dxa"/>
            <w:shd w:val="clear" w:color="auto" w:fill="auto"/>
            <w:vAlign w:val="center"/>
          </w:tcPr>
          <w:p w14:paraId="49ED5D37" w14:textId="534A7525" w:rsidR="00D131B5" w:rsidRPr="005C33C3" w:rsidRDefault="00D131B5" w:rsidP="00D131B5">
            <w:pPr>
              <w:jc w:val="center"/>
              <w:rPr>
                <w:rFonts w:ascii="Arial" w:hAnsi="Arial" w:cs="Arial"/>
                <w:color w:val="000000"/>
                <w:sz w:val="19"/>
                <w:szCs w:val="19"/>
                <w:lang w:eastAsia="en-GB"/>
              </w:rPr>
            </w:pPr>
          </w:p>
        </w:tc>
      </w:tr>
      <w:tr w:rsidR="00D131B5" w:rsidRPr="000817DF" w14:paraId="5ACEB670" w14:textId="77777777" w:rsidTr="003C1AAE">
        <w:trPr>
          <w:trHeight w:val="284"/>
        </w:trPr>
        <w:tc>
          <w:tcPr>
            <w:tcW w:w="15461" w:type="dxa"/>
            <w:gridSpan w:val="11"/>
            <w:shd w:val="clear" w:color="auto" w:fill="9CC2E5" w:themeFill="accent1" w:themeFillTint="99"/>
          </w:tcPr>
          <w:p w14:paraId="7ACE18BA" w14:textId="4E78589F" w:rsidR="00D131B5" w:rsidRPr="000817DF" w:rsidRDefault="003C1AAE" w:rsidP="003C1AAE">
            <w:pPr>
              <w:tabs>
                <w:tab w:val="left" w:pos="1089"/>
              </w:tabs>
              <w:rPr>
                <w:rFonts w:ascii="Arial" w:hAnsi="Arial" w:cs="Arial"/>
                <w:b/>
                <w:bCs/>
                <w:color w:val="000000"/>
                <w:sz w:val="22"/>
                <w:szCs w:val="22"/>
                <w:lang w:eastAsia="en-GB"/>
              </w:rPr>
            </w:pPr>
            <w:r w:rsidRPr="000817DF">
              <w:rPr>
                <w:rFonts w:ascii="Arial" w:hAnsi="Arial" w:cs="Arial"/>
                <w:b/>
                <w:bCs/>
                <w:color w:val="000000"/>
                <w:sz w:val="22"/>
                <w:szCs w:val="22"/>
                <w:lang w:eastAsia="en-GB"/>
              </w:rPr>
              <w:t>9. Additional Comments</w:t>
            </w:r>
          </w:p>
        </w:tc>
      </w:tr>
      <w:tr w:rsidR="00D131B5" w:rsidRPr="00386277" w14:paraId="273FDF32" w14:textId="77777777" w:rsidTr="005A4385">
        <w:trPr>
          <w:trHeight w:val="590"/>
        </w:trPr>
        <w:tc>
          <w:tcPr>
            <w:tcW w:w="15461" w:type="dxa"/>
            <w:gridSpan w:val="11"/>
          </w:tcPr>
          <w:p w14:paraId="0413EAC9" w14:textId="77777777" w:rsidR="00D131B5" w:rsidRDefault="00D131B5" w:rsidP="00D131B5">
            <w:pPr>
              <w:spacing w:beforeLines="40" w:before="96" w:afterLines="40" w:after="96"/>
              <w:rPr>
                <w:rFonts w:ascii="Arial" w:hAnsi="Arial" w:cs="Arial"/>
                <w:color w:val="000000"/>
                <w:sz w:val="20"/>
                <w:szCs w:val="20"/>
                <w:lang w:eastAsia="en-GB"/>
              </w:rPr>
            </w:pPr>
          </w:p>
        </w:tc>
      </w:tr>
      <w:tr w:rsidR="003C1AAE" w:rsidRPr="000817DF" w14:paraId="10C6F083" w14:textId="77777777" w:rsidTr="00985920">
        <w:trPr>
          <w:trHeight w:val="482"/>
        </w:trPr>
        <w:tc>
          <w:tcPr>
            <w:tcW w:w="15461" w:type="dxa"/>
            <w:gridSpan w:val="11"/>
            <w:shd w:val="clear" w:color="auto" w:fill="9CC2E5" w:themeFill="accent1" w:themeFillTint="99"/>
            <w:vAlign w:val="center"/>
          </w:tcPr>
          <w:p w14:paraId="53726FF8" w14:textId="795250F8" w:rsidR="003C1AAE" w:rsidRPr="000817DF" w:rsidRDefault="003C1AAE" w:rsidP="003C1AAE">
            <w:pPr>
              <w:rPr>
                <w:rFonts w:ascii="Arial" w:hAnsi="Arial" w:cs="Arial"/>
                <w:b/>
                <w:bCs/>
                <w:color w:val="000000"/>
                <w:sz w:val="22"/>
                <w:szCs w:val="22"/>
                <w:lang w:eastAsia="en-GB"/>
              </w:rPr>
            </w:pPr>
            <w:r w:rsidRPr="000817DF">
              <w:rPr>
                <w:rFonts w:ascii="Arial" w:hAnsi="Arial" w:cs="Arial"/>
                <w:b/>
                <w:bCs/>
                <w:color w:val="000000"/>
                <w:sz w:val="22"/>
                <w:szCs w:val="22"/>
                <w:lang w:eastAsia="en-GB"/>
              </w:rPr>
              <w:t>10. DECLARATION</w:t>
            </w:r>
          </w:p>
        </w:tc>
      </w:tr>
      <w:tr w:rsidR="003C1AAE" w:rsidRPr="00EB0A32" w14:paraId="6038B30A" w14:textId="77777777" w:rsidTr="00985920">
        <w:trPr>
          <w:trHeight w:val="391"/>
        </w:trPr>
        <w:tc>
          <w:tcPr>
            <w:tcW w:w="15461" w:type="dxa"/>
            <w:gridSpan w:val="11"/>
            <w:shd w:val="clear" w:color="auto" w:fill="BDD6EE" w:themeFill="accent1" w:themeFillTint="66"/>
            <w:vAlign w:val="center"/>
          </w:tcPr>
          <w:p w14:paraId="3D711FC7" w14:textId="65F9228B" w:rsidR="003C1AAE" w:rsidRDefault="003C1AAE" w:rsidP="003C1AAE">
            <w:pPr>
              <w:rPr>
                <w:rFonts w:ascii="Arial" w:hAnsi="Arial" w:cs="Arial"/>
                <w:b/>
                <w:bCs/>
                <w:color w:val="000000"/>
                <w:sz w:val="20"/>
                <w:szCs w:val="20"/>
                <w:lang w:eastAsia="en-GB"/>
              </w:rPr>
            </w:pPr>
            <w:r>
              <w:rPr>
                <w:rFonts w:ascii="Arial" w:hAnsi="Arial" w:cs="Arial"/>
                <w:b/>
                <w:bCs/>
                <w:color w:val="000000"/>
                <w:sz w:val="20"/>
                <w:szCs w:val="20"/>
                <w:lang w:eastAsia="en-GB"/>
              </w:rPr>
              <w:t>10.1 Staff Member</w:t>
            </w:r>
          </w:p>
        </w:tc>
      </w:tr>
      <w:tr w:rsidR="003C1AAE" w:rsidRPr="00EB0A32" w14:paraId="0B587888" w14:textId="77777777" w:rsidTr="003C1AAE">
        <w:trPr>
          <w:trHeight w:val="410"/>
        </w:trPr>
        <w:tc>
          <w:tcPr>
            <w:tcW w:w="15461" w:type="dxa"/>
            <w:gridSpan w:val="11"/>
          </w:tcPr>
          <w:p w14:paraId="30B7E992" w14:textId="21AF106E" w:rsidR="003C1AAE" w:rsidRPr="003C1AAE" w:rsidRDefault="003C1AAE" w:rsidP="003C1AAE">
            <w:pPr>
              <w:spacing w:before="80"/>
              <w:rPr>
                <w:rFonts w:ascii="Arial" w:hAnsi="Arial" w:cs="Arial"/>
                <w:color w:val="000000"/>
                <w:sz w:val="19"/>
                <w:szCs w:val="19"/>
                <w:lang w:eastAsia="en-GB"/>
              </w:rPr>
            </w:pPr>
            <w:r w:rsidRPr="003C1AAE">
              <w:rPr>
                <w:rFonts w:ascii="Arial" w:hAnsi="Arial" w:cs="Arial"/>
                <w:color w:val="000000"/>
                <w:sz w:val="19"/>
                <w:szCs w:val="19"/>
                <w:lang w:eastAsia="en-GB"/>
              </w:rPr>
              <w:t>I confirm that all the information given above is as accurate as possible.</w:t>
            </w:r>
          </w:p>
        </w:tc>
      </w:tr>
      <w:tr w:rsidR="003C1AAE" w:rsidRPr="00EB0A32" w14:paraId="5F828248" w14:textId="77777777" w:rsidTr="003C1AAE">
        <w:trPr>
          <w:trHeight w:val="363"/>
        </w:trPr>
        <w:tc>
          <w:tcPr>
            <w:tcW w:w="1141" w:type="dxa"/>
            <w:shd w:val="clear" w:color="auto" w:fill="auto"/>
            <w:vAlign w:val="center"/>
          </w:tcPr>
          <w:p w14:paraId="5C14A8FC" w14:textId="77777777" w:rsidR="003C1AAE" w:rsidRPr="003C1AAE" w:rsidRDefault="003C1AAE" w:rsidP="003C1AAE">
            <w:pPr>
              <w:rPr>
                <w:rFonts w:ascii="Arial" w:hAnsi="Arial" w:cs="Arial"/>
                <w:color w:val="000000"/>
                <w:sz w:val="19"/>
                <w:szCs w:val="19"/>
                <w:lang w:eastAsia="en-GB"/>
              </w:rPr>
            </w:pPr>
            <w:r w:rsidRPr="003C1AAE">
              <w:rPr>
                <w:rFonts w:ascii="Arial" w:hAnsi="Arial" w:cs="Arial"/>
                <w:color w:val="000000"/>
                <w:sz w:val="19"/>
                <w:szCs w:val="19"/>
                <w:lang w:eastAsia="en-GB"/>
              </w:rPr>
              <w:t>Signature</w:t>
            </w:r>
          </w:p>
        </w:tc>
        <w:tc>
          <w:tcPr>
            <w:tcW w:w="2411" w:type="dxa"/>
            <w:shd w:val="clear" w:color="auto" w:fill="auto"/>
            <w:vAlign w:val="center"/>
          </w:tcPr>
          <w:p w14:paraId="1FA3B280" w14:textId="77777777" w:rsidR="003C1AAE" w:rsidRPr="003C1AAE" w:rsidRDefault="003C1AAE" w:rsidP="003C1AAE">
            <w:pPr>
              <w:rPr>
                <w:rFonts w:ascii="Arial" w:hAnsi="Arial" w:cs="Arial"/>
                <w:color w:val="000000"/>
                <w:sz w:val="19"/>
                <w:szCs w:val="19"/>
                <w:lang w:eastAsia="en-GB"/>
              </w:rPr>
            </w:pPr>
          </w:p>
        </w:tc>
        <w:tc>
          <w:tcPr>
            <w:tcW w:w="567" w:type="dxa"/>
          </w:tcPr>
          <w:p w14:paraId="796C1398" w14:textId="77777777" w:rsidR="003C1AAE" w:rsidRPr="003C1AAE" w:rsidRDefault="003C1AAE" w:rsidP="003C1AAE">
            <w:pPr>
              <w:rPr>
                <w:rFonts w:ascii="Arial" w:hAnsi="Arial" w:cs="Arial"/>
                <w:color w:val="000000"/>
                <w:sz w:val="19"/>
                <w:szCs w:val="19"/>
                <w:lang w:eastAsia="en-GB"/>
              </w:rPr>
            </w:pPr>
          </w:p>
        </w:tc>
        <w:tc>
          <w:tcPr>
            <w:tcW w:w="2269" w:type="dxa"/>
            <w:gridSpan w:val="2"/>
            <w:shd w:val="clear" w:color="auto" w:fill="auto"/>
            <w:vAlign w:val="center"/>
          </w:tcPr>
          <w:p w14:paraId="6603A201" w14:textId="1A88492D" w:rsidR="003C1AAE" w:rsidRPr="003C1AAE" w:rsidRDefault="003C1AAE" w:rsidP="003C1AAE">
            <w:pPr>
              <w:rPr>
                <w:rFonts w:ascii="Arial" w:hAnsi="Arial" w:cs="Arial"/>
                <w:color w:val="000000"/>
                <w:sz w:val="19"/>
                <w:szCs w:val="19"/>
                <w:lang w:eastAsia="en-GB"/>
              </w:rPr>
            </w:pPr>
            <w:r w:rsidRPr="003C1AAE">
              <w:rPr>
                <w:rFonts w:ascii="Arial" w:hAnsi="Arial" w:cs="Arial"/>
                <w:color w:val="000000"/>
                <w:sz w:val="19"/>
                <w:szCs w:val="19"/>
                <w:lang w:eastAsia="en-GB"/>
              </w:rPr>
              <w:t>Name</w:t>
            </w:r>
          </w:p>
        </w:tc>
        <w:tc>
          <w:tcPr>
            <w:tcW w:w="1700" w:type="dxa"/>
            <w:shd w:val="clear" w:color="auto" w:fill="auto"/>
            <w:vAlign w:val="center"/>
          </w:tcPr>
          <w:p w14:paraId="346AE179" w14:textId="77777777" w:rsidR="003C1AAE" w:rsidRPr="003C1AAE" w:rsidRDefault="003C1AAE" w:rsidP="003C1AAE">
            <w:pPr>
              <w:rPr>
                <w:rFonts w:ascii="Arial" w:hAnsi="Arial" w:cs="Arial"/>
                <w:color w:val="000000"/>
                <w:sz w:val="19"/>
                <w:szCs w:val="19"/>
                <w:lang w:eastAsia="en-GB"/>
              </w:rPr>
            </w:pPr>
          </w:p>
        </w:tc>
        <w:tc>
          <w:tcPr>
            <w:tcW w:w="7373" w:type="dxa"/>
            <w:gridSpan w:val="5"/>
            <w:shd w:val="clear" w:color="auto" w:fill="auto"/>
            <w:vAlign w:val="center"/>
          </w:tcPr>
          <w:p w14:paraId="0358A206" w14:textId="77777777" w:rsidR="003C1AAE" w:rsidRPr="003C1AAE" w:rsidRDefault="003C1AAE" w:rsidP="003C1AAE">
            <w:pPr>
              <w:rPr>
                <w:rFonts w:ascii="Arial" w:hAnsi="Arial" w:cs="Arial"/>
                <w:color w:val="000000"/>
                <w:sz w:val="19"/>
                <w:szCs w:val="19"/>
                <w:lang w:eastAsia="en-GB"/>
              </w:rPr>
            </w:pPr>
            <w:r w:rsidRPr="003C1AAE">
              <w:rPr>
                <w:rFonts w:ascii="Arial" w:hAnsi="Arial" w:cs="Arial"/>
                <w:color w:val="000000"/>
                <w:sz w:val="19"/>
                <w:szCs w:val="19"/>
                <w:lang w:eastAsia="en-GB"/>
              </w:rPr>
              <w:t>Date</w:t>
            </w:r>
          </w:p>
        </w:tc>
      </w:tr>
      <w:tr w:rsidR="003C1AAE" w:rsidRPr="00EB0A32" w14:paraId="4EA060F1" w14:textId="77777777" w:rsidTr="003C1AAE">
        <w:trPr>
          <w:trHeight w:val="391"/>
        </w:trPr>
        <w:tc>
          <w:tcPr>
            <w:tcW w:w="15461" w:type="dxa"/>
            <w:gridSpan w:val="11"/>
            <w:shd w:val="clear" w:color="auto" w:fill="BDD6EE" w:themeFill="accent1" w:themeFillTint="66"/>
          </w:tcPr>
          <w:p w14:paraId="10DEF5B6" w14:textId="6D484296" w:rsidR="003C1AAE" w:rsidRDefault="003C1AAE" w:rsidP="00EE6019">
            <w:pPr>
              <w:spacing w:before="120" w:after="120"/>
              <w:rPr>
                <w:rFonts w:ascii="Arial" w:hAnsi="Arial" w:cs="Arial"/>
                <w:b/>
                <w:bCs/>
                <w:color w:val="000000"/>
                <w:sz w:val="20"/>
                <w:szCs w:val="20"/>
                <w:lang w:eastAsia="en-GB"/>
              </w:rPr>
            </w:pPr>
            <w:r>
              <w:rPr>
                <w:rFonts w:ascii="Arial" w:hAnsi="Arial" w:cs="Arial"/>
                <w:b/>
                <w:bCs/>
                <w:color w:val="000000"/>
                <w:sz w:val="20"/>
                <w:szCs w:val="20"/>
                <w:lang w:eastAsia="en-GB"/>
              </w:rPr>
              <w:t>10.2</w:t>
            </w:r>
            <w:r w:rsidRPr="00EB0A32">
              <w:rPr>
                <w:rFonts w:ascii="Arial" w:hAnsi="Arial" w:cs="Arial"/>
                <w:b/>
                <w:bCs/>
                <w:color w:val="000000"/>
                <w:sz w:val="20"/>
                <w:szCs w:val="20"/>
                <w:lang w:eastAsia="en-GB"/>
              </w:rPr>
              <w:t xml:space="preserve"> </w:t>
            </w:r>
            <w:r>
              <w:rPr>
                <w:rFonts w:ascii="Arial" w:hAnsi="Arial" w:cs="Arial"/>
                <w:b/>
                <w:bCs/>
                <w:color w:val="000000"/>
                <w:sz w:val="20"/>
                <w:szCs w:val="20"/>
                <w:lang w:eastAsia="en-GB"/>
              </w:rPr>
              <w:t>Line Manager</w:t>
            </w:r>
          </w:p>
        </w:tc>
      </w:tr>
      <w:tr w:rsidR="00E40134" w:rsidRPr="00EB0A32" w14:paraId="0246F56B" w14:textId="77777777" w:rsidTr="003C1AAE">
        <w:trPr>
          <w:trHeight w:val="284"/>
        </w:trPr>
        <w:tc>
          <w:tcPr>
            <w:tcW w:w="15461" w:type="dxa"/>
            <w:gridSpan w:val="11"/>
          </w:tcPr>
          <w:p w14:paraId="0B779770" w14:textId="5502CC2E" w:rsidR="00E40134" w:rsidRPr="00E40134" w:rsidRDefault="00E40134" w:rsidP="00EE6019">
            <w:pPr>
              <w:spacing w:before="120" w:after="120"/>
              <w:rPr>
                <w:rFonts w:ascii="Arial" w:hAnsi="Arial" w:cs="Arial"/>
                <w:color w:val="000000"/>
                <w:sz w:val="19"/>
                <w:szCs w:val="19"/>
                <w:lang w:eastAsia="en-GB"/>
              </w:rPr>
            </w:pPr>
            <w:r w:rsidRPr="00E40134">
              <w:rPr>
                <w:rFonts w:ascii="Arial" w:hAnsi="Arial" w:cs="Arial"/>
                <w:color w:val="000000"/>
                <w:sz w:val="19"/>
                <w:szCs w:val="19"/>
                <w:lang w:eastAsia="en-GB"/>
              </w:rPr>
              <w:t xml:space="preserve">I confirm that I have spoken with the staff member above. Where any outstanding points need to be addressed actions, are listed below </w:t>
            </w:r>
          </w:p>
        </w:tc>
      </w:tr>
      <w:tr w:rsidR="00E40134" w:rsidRPr="00EB0A32" w14:paraId="007C0BB0" w14:textId="77777777" w:rsidTr="003C1AAE">
        <w:trPr>
          <w:trHeight w:val="412"/>
        </w:trPr>
        <w:tc>
          <w:tcPr>
            <w:tcW w:w="1141" w:type="dxa"/>
            <w:shd w:val="clear" w:color="auto" w:fill="auto"/>
            <w:vAlign w:val="center"/>
          </w:tcPr>
          <w:p w14:paraId="7741C908" w14:textId="77777777" w:rsidR="00E40134" w:rsidRPr="003C1AAE" w:rsidRDefault="00E40134" w:rsidP="00E40134">
            <w:pPr>
              <w:rPr>
                <w:rFonts w:ascii="Arial" w:hAnsi="Arial" w:cs="Arial"/>
                <w:color w:val="000000"/>
                <w:sz w:val="19"/>
                <w:szCs w:val="19"/>
                <w:lang w:eastAsia="en-GB"/>
              </w:rPr>
            </w:pPr>
            <w:r w:rsidRPr="003C1AAE">
              <w:rPr>
                <w:rFonts w:ascii="Arial" w:hAnsi="Arial" w:cs="Arial"/>
                <w:color w:val="000000"/>
                <w:sz w:val="19"/>
                <w:szCs w:val="19"/>
                <w:lang w:eastAsia="en-GB"/>
              </w:rPr>
              <w:t>Signature</w:t>
            </w:r>
          </w:p>
        </w:tc>
        <w:tc>
          <w:tcPr>
            <w:tcW w:w="2411" w:type="dxa"/>
            <w:shd w:val="clear" w:color="auto" w:fill="auto"/>
            <w:vAlign w:val="center"/>
          </w:tcPr>
          <w:p w14:paraId="31CA3CD5" w14:textId="77777777" w:rsidR="00E40134" w:rsidRPr="003C1AAE" w:rsidRDefault="00E40134" w:rsidP="00E40134">
            <w:pPr>
              <w:rPr>
                <w:rFonts w:ascii="Arial" w:hAnsi="Arial" w:cs="Arial"/>
                <w:color w:val="000000"/>
                <w:sz w:val="19"/>
                <w:szCs w:val="19"/>
                <w:lang w:eastAsia="en-GB"/>
              </w:rPr>
            </w:pPr>
          </w:p>
        </w:tc>
        <w:tc>
          <w:tcPr>
            <w:tcW w:w="567" w:type="dxa"/>
          </w:tcPr>
          <w:p w14:paraId="4BEA7CE6" w14:textId="77777777" w:rsidR="00E40134" w:rsidRPr="003C1AAE" w:rsidRDefault="00E40134" w:rsidP="00E40134">
            <w:pPr>
              <w:rPr>
                <w:rFonts w:ascii="Arial" w:hAnsi="Arial" w:cs="Arial"/>
                <w:color w:val="000000"/>
                <w:sz w:val="19"/>
                <w:szCs w:val="19"/>
                <w:lang w:eastAsia="en-GB"/>
              </w:rPr>
            </w:pPr>
          </w:p>
        </w:tc>
        <w:tc>
          <w:tcPr>
            <w:tcW w:w="2269" w:type="dxa"/>
            <w:gridSpan w:val="2"/>
            <w:shd w:val="clear" w:color="auto" w:fill="auto"/>
            <w:vAlign w:val="center"/>
          </w:tcPr>
          <w:p w14:paraId="368C8AC6" w14:textId="05F966D4" w:rsidR="00E40134" w:rsidRPr="003C1AAE" w:rsidRDefault="00E40134" w:rsidP="00E40134">
            <w:pPr>
              <w:rPr>
                <w:rFonts w:ascii="Arial" w:hAnsi="Arial" w:cs="Arial"/>
                <w:color w:val="000000"/>
                <w:sz w:val="19"/>
                <w:szCs w:val="19"/>
                <w:lang w:eastAsia="en-GB"/>
              </w:rPr>
            </w:pPr>
            <w:r w:rsidRPr="003C1AAE">
              <w:rPr>
                <w:rFonts w:ascii="Arial" w:hAnsi="Arial" w:cs="Arial"/>
                <w:color w:val="000000"/>
                <w:sz w:val="19"/>
                <w:szCs w:val="19"/>
                <w:lang w:eastAsia="en-GB"/>
              </w:rPr>
              <w:t>Name</w:t>
            </w:r>
          </w:p>
        </w:tc>
        <w:tc>
          <w:tcPr>
            <w:tcW w:w="1700" w:type="dxa"/>
            <w:shd w:val="clear" w:color="auto" w:fill="auto"/>
            <w:vAlign w:val="center"/>
          </w:tcPr>
          <w:p w14:paraId="48B4AE23" w14:textId="77777777" w:rsidR="00E40134" w:rsidRPr="003C1AAE" w:rsidRDefault="00E40134" w:rsidP="00E40134">
            <w:pPr>
              <w:rPr>
                <w:rFonts w:ascii="Arial" w:hAnsi="Arial" w:cs="Arial"/>
                <w:color w:val="000000"/>
                <w:sz w:val="19"/>
                <w:szCs w:val="19"/>
                <w:lang w:eastAsia="en-GB"/>
              </w:rPr>
            </w:pPr>
          </w:p>
        </w:tc>
        <w:tc>
          <w:tcPr>
            <w:tcW w:w="7373" w:type="dxa"/>
            <w:gridSpan w:val="5"/>
            <w:shd w:val="clear" w:color="auto" w:fill="auto"/>
            <w:vAlign w:val="center"/>
          </w:tcPr>
          <w:p w14:paraId="5689573F" w14:textId="77777777" w:rsidR="00E40134" w:rsidRPr="003C1AAE" w:rsidRDefault="00E40134" w:rsidP="00E40134">
            <w:pPr>
              <w:rPr>
                <w:rFonts w:ascii="Arial" w:hAnsi="Arial" w:cs="Arial"/>
                <w:color w:val="000000"/>
                <w:sz w:val="19"/>
                <w:szCs w:val="19"/>
                <w:lang w:eastAsia="en-GB"/>
              </w:rPr>
            </w:pPr>
            <w:r w:rsidRPr="003C1AAE">
              <w:rPr>
                <w:rFonts w:ascii="Arial" w:hAnsi="Arial" w:cs="Arial"/>
                <w:color w:val="000000"/>
                <w:sz w:val="19"/>
                <w:szCs w:val="19"/>
                <w:lang w:eastAsia="en-GB"/>
              </w:rPr>
              <w:t>Date</w:t>
            </w:r>
          </w:p>
        </w:tc>
      </w:tr>
    </w:tbl>
    <w:p w14:paraId="58322EE2" w14:textId="1D97EE31" w:rsidR="00B81E0D" w:rsidRDefault="00B81E0D" w:rsidP="000817DF">
      <w:pPr>
        <w:pStyle w:val="Footer"/>
        <w:rPr>
          <w:rFonts w:ascii="Arial" w:hAnsi="Arial" w:cs="Arial"/>
          <w:sz w:val="20"/>
          <w:szCs w:val="12"/>
        </w:rPr>
      </w:pPr>
    </w:p>
    <w:p w14:paraId="64F2C799" w14:textId="77777777" w:rsidR="00277345" w:rsidRPr="00DE2207" w:rsidRDefault="00277345" w:rsidP="004E1607">
      <w:pPr>
        <w:spacing w:after="120"/>
        <w:rPr>
          <w:rFonts w:ascii="Arial" w:hAnsi="Arial" w:cs="Arial"/>
          <w:b/>
          <w:sz w:val="22"/>
          <w:szCs w:val="19"/>
        </w:rPr>
      </w:pPr>
      <w:bookmarkStart w:id="4" w:name="_Hlk44845542"/>
      <w:r w:rsidRPr="00DE2207">
        <w:rPr>
          <w:rFonts w:ascii="Arial" w:hAnsi="Arial" w:cs="Arial"/>
          <w:b/>
          <w:sz w:val="22"/>
          <w:szCs w:val="19"/>
        </w:rPr>
        <w:t>Further guidance/information</w:t>
      </w:r>
      <w:bookmarkEnd w:id="4"/>
      <w:r w:rsidRPr="00DE2207">
        <w:rPr>
          <w:rFonts w:ascii="Arial" w:hAnsi="Arial" w:cs="Arial"/>
          <w:b/>
          <w:sz w:val="22"/>
          <w:szCs w:val="19"/>
        </w:rPr>
        <w:t>:</w:t>
      </w:r>
    </w:p>
    <w:p w14:paraId="1A3EC35F" w14:textId="47EE7434" w:rsidR="003F5573" w:rsidRPr="004E1607" w:rsidRDefault="00AB4FAE" w:rsidP="004E1607">
      <w:pPr>
        <w:pStyle w:val="ListParagraph"/>
        <w:numPr>
          <w:ilvl w:val="0"/>
          <w:numId w:val="6"/>
        </w:numPr>
        <w:rPr>
          <w:rFonts w:ascii="Arial" w:hAnsi="Arial" w:cs="Arial"/>
          <w:sz w:val="22"/>
          <w:szCs w:val="19"/>
        </w:rPr>
      </w:pPr>
      <w:hyperlink r:id="rId19" w:history="1">
        <w:r w:rsidR="003F5573" w:rsidRPr="004E1607">
          <w:rPr>
            <w:rStyle w:val="Hyperlink"/>
            <w:rFonts w:ascii="Arial" w:hAnsi="Arial" w:cs="Arial"/>
            <w:sz w:val="22"/>
            <w:szCs w:val="19"/>
          </w:rPr>
          <w:t>Display Screen Equipment Online Awareness</w:t>
        </w:r>
      </w:hyperlink>
    </w:p>
    <w:p w14:paraId="44BB8B05" w14:textId="77777777" w:rsidR="00277345" w:rsidRPr="004E1607" w:rsidRDefault="00AB4FAE" w:rsidP="004E1607">
      <w:pPr>
        <w:pStyle w:val="ListParagraph"/>
        <w:numPr>
          <w:ilvl w:val="0"/>
          <w:numId w:val="6"/>
        </w:numPr>
        <w:rPr>
          <w:rFonts w:ascii="Arial" w:hAnsi="Arial" w:cs="Arial"/>
          <w:sz w:val="22"/>
          <w:szCs w:val="19"/>
        </w:rPr>
      </w:pPr>
      <w:hyperlink r:id="rId20" w:history="1">
        <w:r w:rsidR="00277345" w:rsidRPr="004E1607">
          <w:rPr>
            <w:rStyle w:val="Hyperlink"/>
            <w:rFonts w:ascii="Arial" w:hAnsi="Arial" w:cs="Arial"/>
            <w:sz w:val="22"/>
            <w:szCs w:val="19"/>
          </w:rPr>
          <w:t>Posturite – Agile Working Advice</w:t>
        </w:r>
      </w:hyperlink>
    </w:p>
    <w:p w14:paraId="69D115A8" w14:textId="77777777" w:rsidR="00277345" w:rsidRPr="004E1607" w:rsidRDefault="00AB4FAE" w:rsidP="004E1607">
      <w:pPr>
        <w:pStyle w:val="ListParagraph"/>
        <w:numPr>
          <w:ilvl w:val="0"/>
          <w:numId w:val="6"/>
        </w:numPr>
        <w:rPr>
          <w:rFonts w:ascii="Arial" w:hAnsi="Arial" w:cs="Arial"/>
          <w:sz w:val="22"/>
          <w:szCs w:val="19"/>
        </w:rPr>
      </w:pPr>
      <w:hyperlink r:id="rId21" w:history="1">
        <w:r w:rsidR="00277345" w:rsidRPr="004E1607">
          <w:rPr>
            <w:rStyle w:val="Hyperlink"/>
            <w:rFonts w:ascii="Arial" w:hAnsi="Arial" w:cs="Arial"/>
            <w:sz w:val="22"/>
            <w:szCs w:val="19"/>
          </w:rPr>
          <w:t>Posturite – DSE Pain Information</w:t>
        </w:r>
      </w:hyperlink>
    </w:p>
    <w:p w14:paraId="1538BBE1" w14:textId="77777777" w:rsidR="00277345" w:rsidRPr="004E1607" w:rsidRDefault="00AB4FAE" w:rsidP="004E1607">
      <w:pPr>
        <w:pStyle w:val="ListParagraph"/>
        <w:numPr>
          <w:ilvl w:val="0"/>
          <w:numId w:val="6"/>
        </w:numPr>
        <w:rPr>
          <w:rFonts w:ascii="Arial" w:hAnsi="Arial" w:cs="Arial"/>
          <w:sz w:val="22"/>
          <w:szCs w:val="19"/>
        </w:rPr>
      </w:pPr>
      <w:hyperlink r:id="rId22" w:history="1">
        <w:r w:rsidR="00277345" w:rsidRPr="004E1607">
          <w:rPr>
            <w:rStyle w:val="Hyperlink"/>
            <w:rFonts w:ascii="Arial" w:hAnsi="Arial" w:cs="Arial"/>
            <w:sz w:val="22"/>
            <w:szCs w:val="19"/>
          </w:rPr>
          <w:t>Posturite – DSE Setup Helpful Hints</w:t>
        </w:r>
      </w:hyperlink>
    </w:p>
    <w:bookmarkStart w:id="5" w:name="_Hlk44590385"/>
    <w:p w14:paraId="3C8C6527" w14:textId="77777777" w:rsidR="00277345" w:rsidRPr="004E1607" w:rsidRDefault="00277345" w:rsidP="004E1607">
      <w:pPr>
        <w:pStyle w:val="ListParagraph"/>
        <w:numPr>
          <w:ilvl w:val="0"/>
          <w:numId w:val="6"/>
        </w:numPr>
        <w:rPr>
          <w:rStyle w:val="Hyperlink"/>
          <w:rFonts w:ascii="Arial" w:hAnsi="Arial" w:cs="Arial"/>
          <w:sz w:val="22"/>
          <w:szCs w:val="19"/>
        </w:rPr>
      </w:pPr>
      <w:r w:rsidRPr="004E1607">
        <w:fldChar w:fldCharType="begin"/>
      </w:r>
      <w:r w:rsidRPr="004E1607">
        <w:rPr>
          <w:rFonts w:ascii="Arial" w:hAnsi="Arial" w:cs="Arial"/>
          <w:sz w:val="22"/>
          <w:szCs w:val="19"/>
        </w:rPr>
        <w:instrText xml:space="preserve"> HYPERLINK "https://www.strath.ac.uk/coronavirus/wellbeingworkingfromhomehub/" </w:instrText>
      </w:r>
      <w:r w:rsidRPr="004E1607">
        <w:fldChar w:fldCharType="separate"/>
      </w:r>
      <w:r w:rsidRPr="004E1607">
        <w:rPr>
          <w:rStyle w:val="Hyperlink"/>
          <w:rFonts w:ascii="Arial" w:hAnsi="Arial" w:cs="Arial"/>
          <w:sz w:val="22"/>
          <w:szCs w:val="19"/>
        </w:rPr>
        <w:t>Wellbeing and Working from Home Hub</w:t>
      </w:r>
      <w:r w:rsidRPr="004E1607">
        <w:rPr>
          <w:rStyle w:val="Hyperlink"/>
          <w:rFonts w:ascii="Arial" w:hAnsi="Arial" w:cs="Arial"/>
          <w:sz w:val="22"/>
          <w:szCs w:val="19"/>
        </w:rPr>
        <w:fldChar w:fldCharType="end"/>
      </w:r>
    </w:p>
    <w:p w14:paraId="71116EC5" w14:textId="77777777" w:rsidR="00277345" w:rsidRPr="004E1607" w:rsidRDefault="00AB4FAE" w:rsidP="004E1607">
      <w:pPr>
        <w:pStyle w:val="ListParagraph"/>
        <w:numPr>
          <w:ilvl w:val="0"/>
          <w:numId w:val="6"/>
        </w:numPr>
        <w:rPr>
          <w:rFonts w:ascii="Arial" w:hAnsi="Arial" w:cs="Arial"/>
          <w:sz w:val="22"/>
          <w:szCs w:val="19"/>
        </w:rPr>
      </w:pPr>
      <w:hyperlink r:id="rId23" w:history="1">
        <w:r w:rsidR="00277345" w:rsidRPr="004E1607">
          <w:rPr>
            <w:rStyle w:val="Hyperlink"/>
            <w:rFonts w:ascii="Arial" w:hAnsi="Arial" w:cs="Arial"/>
            <w:sz w:val="22"/>
            <w:szCs w:val="19"/>
          </w:rPr>
          <w:t>HSE Temporary Working at Home - Workstation Setup Video</w:t>
        </w:r>
      </w:hyperlink>
    </w:p>
    <w:bookmarkEnd w:id="5"/>
    <w:p w14:paraId="68998791" w14:textId="77777777" w:rsidR="00277345" w:rsidRPr="00BB6D81" w:rsidRDefault="00277345" w:rsidP="000817DF">
      <w:pPr>
        <w:pStyle w:val="Footer"/>
        <w:rPr>
          <w:rFonts w:ascii="Arial" w:hAnsi="Arial" w:cs="Arial"/>
          <w:sz w:val="20"/>
          <w:szCs w:val="12"/>
        </w:rPr>
      </w:pPr>
    </w:p>
    <w:sectPr w:rsidR="00277345" w:rsidRPr="00BB6D81" w:rsidSect="0045779C">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720" w:right="720" w:bottom="720" w:left="720" w:header="624"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9B7E" w14:textId="77777777" w:rsidR="00955C08" w:rsidRDefault="00955C08">
      <w:r>
        <w:separator/>
      </w:r>
    </w:p>
  </w:endnote>
  <w:endnote w:type="continuationSeparator" w:id="0">
    <w:p w14:paraId="2FCD4024" w14:textId="77777777" w:rsidR="00955C08" w:rsidRDefault="0095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3F99" w14:textId="77777777" w:rsidR="002C769A" w:rsidRDefault="002C7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Look w:val="04A0" w:firstRow="1" w:lastRow="0" w:firstColumn="1" w:lastColumn="0" w:noHBand="0" w:noVBand="1"/>
    </w:tblPr>
    <w:tblGrid>
      <w:gridCol w:w="3615"/>
      <w:gridCol w:w="3756"/>
      <w:gridCol w:w="2268"/>
    </w:tblGrid>
    <w:tr w:rsidR="0045779C" w14:paraId="30139C89" w14:textId="77777777" w:rsidTr="00436FDE">
      <w:trPr>
        <w:jc w:val="center"/>
      </w:trPr>
      <w:tc>
        <w:tcPr>
          <w:tcW w:w="3615" w:type="dxa"/>
          <w:tcBorders>
            <w:top w:val="nil"/>
            <w:left w:val="nil"/>
            <w:bottom w:val="nil"/>
            <w:right w:val="nil"/>
          </w:tcBorders>
          <w:hideMark/>
        </w:tcPr>
        <w:p w14:paraId="636F9601" w14:textId="136977DD" w:rsidR="0045779C" w:rsidRDefault="00894F15" w:rsidP="0045779C">
          <w:pPr>
            <w:pStyle w:val="Footer"/>
            <w:rPr>
              <w:rFonts w:ascii="Arial" w:hAnsi="Arial" w:cs="Arial"/>
              <w:sz w:val="12"/>
              <w:szCs w:val="12"/>
            </w:rPr>
          </w:pPr>
          <w:r w:rsidRPr="00894F15">
            <w:rPr>
              <w:rFonts w:ascii="Arial" w:hAnsi="Arial" w:cs="Arial"/>
              <w:sz w:val="12"/>
              <w:szCs w:val="12"/>
            </w:rPr>
            <w:t>OHSOS 011/F003 v1.</w:t>
          </w:r>
          <w:r w:rsidR="002C769A">
            <w:rPr>
              <w:rFonts w:ascii="Arial" w:hAnsi="Arial" w:cs="Arial"/>
              <w:sz w:val="12"/>
              <w:szCs w:val="12"/>
            </w:rPr>
            <w:t>2</w:t>
          </w:r>
        </w:p>
      </w:tc>
      <w:tc>
        <w:tcPr>
          <w:tcW w:w="3756" w:type="dxa"/>
          <w:tcBorders>
            <w:top w:val="nil"/>
            <w:left w:val="nil"/>
            <w:bottom w:val="nil"/>
            <w:right w:val="nil"/>
          </w:tcBorders>
          <w:hideMark/>
        </w:tcPr>
        <w:p w14:paraId="4ADAA145" w14:textId="77777777" w:rsidR="0045779C" w:rsidRDefault="0045779C" w:rsidP="0045779C">
          <w:pPr>
            <w:pStyle w:val="Footer"/>
            <w:rPr>
              <w:rFonts w:ascii="Arial" w:hAnsi="Arial" w:cs="Arial"/>
              <w:sz w:val="12"/>
              <w:szCs w:val="12"/>
            </w:rPr>
          </w:pPr>
          <w:r>
            <w:rPr>
              <w:rFonts w:ascii="Arial" w:hAnsi="Arial" w:cs="Arial"/>
              <w:sz w:val="12"/>
              <w:szCs w:val="12"/>
            </w:rPr>
            <w:t xml:space="preserve">            Owner: SHaW                                  </w:t>
          </w:r>
        </w:p>
      </w:tc>
      <w:tc>
        <w:tcPr>
          <w:tcW w:w="2268" w:type="dxa"/>
          <w:tcBorders>
            <w:top w:val="nil"/>
            <w:left w:val="nil"/>
            <w:bottom w:val="nil"/>
            <w:right w:val="nil"/>
          </w:tcBorders>
          <w:hideMark/>
        </w:tcPr>
        <w:p w14:paraId="4069A60A" w14:textId="77777777" w:rsidR="0045779C" w:rsidRDefault="0045779C" w:rsidP="0045779C">
          <w:pPr>
            <w:pStyle w:val="Footer"/>
            <w:jc w:val="right"/>
            <w:rPr>
              <w:rFonts w:ascii="Arial" w:hAnsi="Arial" w:cs="Arial"/>
              <w:sz w:val="12"/>
              <w:szCs w:val="12"/>
            </w:rPr>
          </w:pP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 Arabic  \* MERGEFORMAT </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 xml:space="preserve"> of </w:t>
          </w:r>
          <w:r>
            <w:rPr>
              <w:rFonts w:ascii="Arial" w:hAnsi="Arial" w:cs="Arial"/>
              <w:sz w:val="12"/>
              <w:szCs w:val="12"/>
            </w:rPr>
            <w:fldChar w:fldCharType="begin"/>
          </w:r>
          <w:r>
            <w:rPr>
              <w:rFonts w:ascii="Arial" w:hAnsi="Arial" w:cs="Arial"/>
              <w:sz w:val="12"/>
              <w:szCs w:val="12"/>
            </w:rPr>
            <w:instrText xml:space="preserve"> NUMPAGES  \* Arabic  \* MERGEFORMAT </w:instrText>
          </w:r>
          <w:r>
            <w:rPr>
              <w:rFonts w:ascii="Arial" w:hAnsi="Arial" w:cs="Arial"/>
              <w:sz w:val="12"/>
              <w:szCs w:val="12"/>
            </w:rPr>
            <w:fldChar w:fldCharType="separate"/>
          </w:r>
          <w:r>
            <w:rPr>
              <w:rFonts w:ascii="Arial" w:hAnsi="Arial" w:cs="Arial"/>
              <w:sz w:val="12"/>
              <w:szCs w:val="12"/>
            </w:rPr>
            <w:t>2</w:t>
          </w:r>
          <w:r>
            <w:rPr>
              <w:rFonts w:ascii="Arial" w:hAnsi="Arial" w:cs="Arial"/>
              <w:sz w:val="12"/>
              <w:szCs w:val="12"/>
            </w:rPr>
            <w:fldChar w:fldCharType="end"/>
          </w:r>
        </w:p>
      </w:tc>
    </w:tr>
    <w:tr w:rsidR="0045779C" w14:paraId="7FBD1DB9" w14:textId="77777777" w:rsidTr="00436FDE">
      <w:trPr>
        <w:jc w:val="center"/>
      </w:trPr>
      <w:tc>
        <w:tcPr>
          <w:tcW w:w="3615" w:type="dxa"/>
          <w:tcBorders>
            <w:top w:val="nil"/>
            <w:left w:val="nil"/>
            <w:bottom w:val="nil"/>
            <w:right w:val="nil"/>
          </w:tcBorders>
          <w:hideMark/>
        </w:tcPr>
        <w:p w14:paraId="7B68F182" w14:textId="1F8E2F3B" w:rsidR="0045779C" w:rsidRDefault="0045779C" w:rsidP="0045779C">
          <w:pPr>
            <w:pStyle w:val="Footer"/>
            <w:rPr>
              <w:rFonts w:ascii="Arial" w:hAnsi="Arial" w:cs="Arial"/>
              <w:sz w:val="12"/>
              <w:szCs w:val="12"/>
            </w:rPr>
          </w:pPr>
          <w:r>
            <w:rPr>
              <w:rFonts w:ascii="Arial" w:hAnsi="Arial" w:cs="Arial"/>
              <w:sz w:val="12"/>
              <w:szCs w:val="12"/>
            </w:rPr>
            <w:t xml:space="preserve">Issue date: </w:t>
          </w:r>
          <w:r w:rsidR="00DC26CC">
            <w:rPr>
              <w:rFonts w:ascii="Arial" w:hAnsi="Arial" w:cs="Arial"/>
              <w:sz w:val="12"/>
              <w:szCs w:val="12"/>
            </w:rPr>
            <w:t>June 2021</w:t>
          </w:r>
          <w:r>
            <w:rPr>
              <w:rFonts w:ascii="Arial" w:hAnsi="Arial" w:cs="Arial"/>
              <w:sz w:val="12"/>
              <w:szCs w:val="12"/>
            </w:rPr>
            <w:tab/>
          </w:r>
        </w:p>
      </w:tc>
      <w:tc>
        <w:tcPr>
          <w:tcW w:w="3756" w:type="dxa"/>
          <w:tcBorders>
            <w:top w:val="nil"/>
            <w:left w:val="nil"/>
            <w:bottom w:val="nil"/>
            <w:right w:val="nil"/>
          </w:tcBorders>
          <w:hideMark/>
        </w:tcPr>
        <w:p w14:paraId="0405FBD8" w14:textId="4BD1A8C4" w:rsidR="0045779C" w:rsidRDefault="0045779C" w:rsidP="0045779C">
          <w:pPr>
            <w:pStyle w:val="Footer"/>
            <w:rPr>
              <w:rFonts w:ascii="Arial" w:hAnsi="Arial" w:cs="Arial"/>
              <w:sz w:val="12"/>
              <w:szCs w:val="12"/>
            </w:rPr>
          </w:pPr>
          <w:r>
            <w:rPr>
              <w:rFonts w:ascii="Arial" w:hAnsi="Arial" w:cs="Arial"/>
              <w:sz w:val="12"/>
              <w:szCs w:val="12"/>
            </w:rPr>
            <w:t xml:space="preserve">Last review date: </w:t>
          </w:r>
          <w:r w:rsidR="002C769A">
            <w:rPr>
              <w:rFonts w:ascii="Arial" w:hAnsi="Arial" w:cs="Arial"/>
              <w:sz w:val="12"/>
              <w:szCs w:val="12"/>
            </w:rPr>
            <w:t>20 May 2022</w:t>
          </w:r>
          <w:r>
            <w:rPr>
              <w:rFonts w:ascii="Arial" w:hAnsi="Arial" w:cs="Arial"/>
              <w:sz w:val="12"/>
              <w:szCs w:val="12"/>
            </w:rPr>
            <w:t xml:space="preserve">                                                       </w:t>
          </w:r>
        </w:p>
      </w:tc>
      <w:tc>
        <w:tcPr>
          <w:tcW w:w="2268" w:type="dxa"/>
          <w:tcBorders>
            <w:top w:val="nil"/>
            <w:left w:val="nil"/>
            <w:bottom w:val="nil"/>
            <w:right w:val="nil"/>
          </w:tcBorders>
          <w:hideMark/>
        </w:tcPr>
        <w:p w14:paraId="749B4B6E" w14:textId="3F50141D" w:rsidR="0045779C" w:rsidRDefault="0045779C" w:rsidP="0045779C">
          <w:pPr>
            <w:pStyle w:val="Footer"/>
            <w:jc w:val="right"/>
            <w:rPr>
              <w:rFonts w:ascii="Arial" w:hAnsi="Arial" w:cs="Arial"/>
              <w:sz w:val="12"/>
              <w:szCs w:val="12"/>
            </w:rPr>
          </w:pPr>
          <w:r>
            <w:rPr>
              <w:rFonts w:ascii="Arial" w:hAnsi="Arial" w:cs="Arial"/>
              <w:sz w:val="12"/>
              <w:szCs w:val="12"/>
            </w:rPr>
            <w:t xml:space="preserve">Next review date:  </w:t>
          </w:r>
          <w:r w:rsidR="00890B98">
            <w:rPr>
              <w:rFonts w:ascii="Arial" w:hAnsi="Arial" w:cs="Arial"/>
              <w:sz w:val="12"/>
              <w:szCs w:val="12"/>
            </w:rPr>
            <w:t>Aug</w:t>
          </w:r>
          <w:r w:rsidR="00AB4FAE">
            <w:rPr>
              <w:rFonts w:ascii="Arial" w:hAnsi="Arial" w:cs="Arial"/>
              <w:sz w:val="12"/>
              <w:szCs w:val="12"/>
            </w:rPr>
            <w:t>ust</w:t>
          </w:r>
          <w:r w:rsidR="00890B98">
            <w:rPr>
              <w:rFonts w:ascii="Arial" w:hAnsi="Arial" w:cs="Arial"/>
              <w:sz w:val="12"/>
              <w:szCs w:val="12"/>
            </w:rPr>
            <w:t xml:space="preserve"> 2025</w:t>
          </w:r>
        </w:p>
        <w:p w14:paraId="04A9C37C" w14:textId="77777777" w:rsidR="0045779C" w:rsidRDefault="0045779C" w:rsidP="0045779C">
          <w:pPr>
            <w:pStyle w:val="Footer"/>
            <w:jc w:val="right"/>
            <w:rPr>
              <w:rFonts w:ascii="Arial" w:hAnsi="Arial" w:cs="Arial"/>
              <w:sz w:val="12"/>
              <w:szCs w:val="12"/>
            </w:rPr>
          </w:pPr>
          <w:r>
            <w:rPr>
              <w:rFonts w:ascii="Arial" w:hAnsi="Arial" w:cs="Arial"/>
              <w:sz w:val="12"/>
              <w:szCs w:val="12"/>
            </w:rPr>
            <w:t xml:space="preserve"> </w:t>
          </w:r>
        </w:p>
      </w:tc>
    </w:tr>
  </w:tbl>
  <w:p w14:paraId="152A2C75" w14:textId="77777777" w:rsidR="0045779C" w:rsidRDefault="0045779C" w:rsidP="0045779C">
    <w:pPr>
      <w:pStyle w:val="Footer"/>
      <w:jc w:val="center"/>
    </w:pPr>
    <w:r>
      <w:rPr>
        <w:rFonts w:ascii="Arial" w:hAnsi="Arial" w:cs="Arial"/>
        <w:color w:val="000000"/>
        <w:sz w:val="12"/>
        <w:szCs w:val="12"/>
      </w:rPr>
      <w:t xml:space="preserve">This document is uncontrolled when printed – for the latest version of this document please go to </w:t>
    </w:r>
    <w:hyperlink r:id="rId1" w:history="1">
      <w:r>
        <w:rPr>
          <w:rStyle w:val="Hyperlink"/>
          <w:sz w:val="12"/>
          <w:szCs w:val="12"/>
        </w:rPr>
        <w:t xml:space="preserve"> </w:t>
      </w:r>
      <w:hyperlink r:id="rId2" w:history="1">
        <w:r>
          <w:rPr>
            <w:rStyle w:val="Hyperlink"/>
            <w:sz w:val="12"/>
            <w:szCs w:val="12"/>
          </w:rPr>
          <w:t>https://www.strath.ac.uk/safetyhealthwellbeing/</w:t>
        </w:r>
      </w:hyperlink>
      <w:r>
        <w:rPr>
          <w:rStyle w:val="Hyperlink"/>
          <w:sz w:val="12"/>
          <w:szCs w:val="12"/>
        </w:rPr>
        <w:t xml:space="preserve"> /</w:t>
      </w:r>
    </w:hyperlink>
  </w:p>
  <w:p w14:paraId="49198184" w14:textId="77777777" w:rsidR="0045779C" w:rsidRDefault="00457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CBC" w14:textId="77777777" w:rsidR="002C769A" w:rsidRDefault="002C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D95F" w14:textId="77777777" w:rsidR="00955C08" w:rsidRDefault="00955C08">
      <w:r>
        <w:separator/>
      </w:r>
    </w:p>
  </w:footnote>
  <w:footnote w:type="continuationSeparator" w:id="0">
    <w:p w14:paraId="4FD67468" w14:textId="77777777" w:rsidR="00955C08" w:rsidRDefault="0095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1763" w14:textId="77777777" w:rsidR="002C769A" w:rsidRDefault="002C7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93CE" w14:textId="77777777" w:rsidR="002C769A" w:rsidRDefault="002C7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7EC2" w14:textId="2AF4DA98" w:rsidR="00B651DA" w:rsidRDefault="00B651DA">
    <w:pPr>
      <w:pStyle w:val="Header"/>
    </w:pPr>
  </w:p>
  <w:p w14:paraId="45D2873B" w14:textId="77777777" w:rsidR="00B651DA" w:rsidRDefault="00B65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3C4"/>
    <w:multiLevelType w:val="hybridMultilevel"/>
    <w:tmpl w:val="12686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415E5"/>
    <w:multiLevelType w:val="hybridMultilevel"/>
    <w:tmpl w:val="3EF49C1A"/>
    <w:lvl w:ilvl="0" w:tplc="FAB48ABE">
      <w:start w:val="1"/>
      <w:numFmt w:val="bullet"/>
      <w:lvlText w:val=""/>
      <w:lvlJc w:val="left"/>
      <w:pPr>
        <w:tabs>
          <w:tab w:val="num" w:pos="2555"/>
        </w:tabs>
        <w:ind w:left="2385" w:firstLine="0"/>
      </w:pPr>
      <w:rPr>
        <w:rFonts w:ascii="Symbol" w:hAnsi="Symbol" w:hint="default"/>
        <w:sz w:val="22"/>
        <w:szCs w:val="22"/>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39BB0438"/>
    <w:multiLevelType w:val="hybridMultilevel"/>
    <w:tmpl w:val="2262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415E0"/>
    <w:multiLevelType w:val="hybridMultilevel"/>
    <w:tmpl w:val="3E28F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4C6BE8"/>
    <w:multiLevelType w:val="hybridMultilevel"/>
    <w:tmpl w:val="ECDC4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EA1CF1"/>
    <w:multiLevelType w:val="hybridMultilevel"/>
    <w:tmpl w:val="E0DE4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5062448">
    <w:abstractNumId w:val="1"/>
  </w:num>
  <w:num w:numId="2" w16cid:durableId="1230192093">
    <w:abstractNumId w:val="5"/>
  </w:num>
  <w:num w:numId="3" w16cid:durableId="1446314653">
    <w:abstractNumId w:val="0"/>
  </w:num>
  <w:num w:numId="4" w16cid:durableId="679426323">
    <w:abstractNumId w:val="3"/>
  </w:num>
  <w:num w:numId="5" w16cid:durableId="572081788">
    <w:abstractNumId w:val="4"/>
  </w:num>
  <w:num w:numId="6" w16cid:durableId="937325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26"/>
    <w:rsid w:val="00002098"/>
    <w:rsid w:val="00003DB3"/>
    <w:rsid w:val="00011059"/>
    <w:rsid w:val="0001424D"/>
    <w:rsid w:val="000160FA"/>
    <w:rsid w:val="000218AA"/>
    <w:rsid w:val="0002278A"/>
    <w:rsid w:val="00022D1C"/>
    <w:rsid w:val="0002535D"/>
    <w:rsid w:val="00032092"/>
    <w:rsid w:val="00032887"/>
    <w:rsid w:val="0003769D"/>
    <w:rsid w:val="0004047C"/>
    <w:rsid w:val="00044471"/>
    <w:rsid w:val="000477DB"/>
    <w:rsid w:val="000549F5"/>
    <w:rsid w:val="000568DB"/>
    <w:rsid w:val="00062877"/>
    <w:rsid w:val="00066129"/>
    <w:rsid w:val="000729E0"/>
    <w:rsid w:val="000806CA"/>
    <w:rsid w:val="000817DF"/>
    <w:rsid w:val="00097D4C"/>
    <w:rsid w:val="000A401C"/>
    <w:rsid w:val="000C3666"/>
    <w:rsid w:val="000D25BF"/>
    <w:rsid w:val="000D2867"/>
    <w:rsid w:val="000D70DD"/>
    <w:rsid w:val="000D7BC9"/>
    <w:rsid w:val="000E25F9"/>
    <w:rsid w:val="001025B7"/>
    <w:rsid w:val="001113DE"/>
    <w:rsid w:val="001166FD"/>
    <w:rsid w:val="001250C9"/>
    <w:rsid w:val="00127B00"/>
    <w:rsid w:val="00144EFE"/>
    <w:rsid w:val="00150E68"/>
    <w:rsid w:val="00156C39"/>
    <w:rsid w:val="001607D9"/>
    <w:rsid w:val="00161735"/>
    <w:rsid w:val="00172EB3"/>
    <w:rsid w:val="00176E20"/>
    <w:rsid w:val="00180FA0"/>
    <w:rsid w:val="001B3BDA"/>
    <w:rsid w:val="001D1B5A"/>
    <w:rsid w:val="001E0B7B"/>
    <w:rsid w:val="001F7748"/>
    <w:rsid w:val="00202863"/>
    <w:rsid w:val="00203A3D"/>
    <w:rsid w:val="00221D70"/>
    <w:rsid w:val="00224E06"/>
    <w:rsid w:val="00230701"/>
    <w:rsid w:val="00235760"/>
    <w:rsid w:val="002378EC"/>
    <w:rsid w:val="00241225"/>
    <w:rsid w:val="00244D94"/>
    <w:rsid w:val="00245923"/>
    <w:rsid w:val="00257ADF"/>
    <w:rsid w:val="002632CF"/>
    <w:rsid w:val="00267B36"/>
    <w:rsid w:val="002707C6"/>
    <w:rsid w:val="00274E4B"/>
    <w:rsid w:val="002762B6"/>
    <w:rsid w:val="002764B9"/>
    <w:rsid w:val="00276F98"/>
    <w:rsid w:val="00277345"/>
    <w:rsid w:val="00296483"/>
    <w:rsid w:val="002969AA"/>
    <w:rsid w:val="002B042C"/>
    <w:rsid w:val="002B6F1A"/>
    <w:rsid w:val="002C33D3"/>
    <w:rsid w:val="002C769A"/>
    <w:rsid w:val="002D0789"/>
    <w:rsid w:val="002D15CF"/>
    <w:rsid w:val="002D670B"/>
    <w:rsid w:val="002E38F9"/>
    <w:rsid w:val="002E6821"/>
    <w:rsid w:val="002E6900"/>
    <w:rsid w:val="002F3ABD"/>
    <w:rsid w:val="002F4DED"/>
    <w:rsid w:val="00304D3E"/>
    <w:rsid w:val="0030606F"/>
    <w:rsid w:val="00306797"/>
    <w:rsid w:val="00315BFF"/>
    <w:rsid w:val="00317B03"/>
    <w:rsid w:val="0032014E"/>
    <w:rsid w:val="003213B8"/>
    <w:rsid w:val="00333D7E"/>
    <w:rsid w:val="0034692D"/>
    <w:rsid w:val="00346B58"/>
    <w:rsid w:val="00347CF1"/>
    <w:rsid w:val="003575CB"/>
    <w:rsid w:val="003630BE"/>
    <w:rsid w:val="003852D9"/>
    <w:rsid w:val="00386277"/>
    <w:rsid w:val="00390435"/>
    <w:rsid w:val="0039172B"/>
    <w:rsid w:val="003A0C2B"/>
    <w:rsid w:val="003B130D"/>
    <w:rsid w:val="003B20E7"/>
    <w:rsid w:val="003C1AAE"/>
    <w:rsid w:val="003C6AD3"/>
    <w:rsid w:val="003E085D"/>
    <w:rsid w:val="003E0BA5"/>
    <w:rsid w:val="003E1684"/>
    <w:rsid w:val="003E32AA"/>
    <w:rsid w:val="003F0D10"/>
    <w:rsid w:val="003F5573"/>
    <w:rsid w:val="004050BC"/>
    <w:rsid w:val="004072F5"/>
    <w:rsid w:val="00421306"/>
    <w:rsid w:val="004241E7"/>
    <w:rsid w:val="0042434F"/>
    <w:rsid w:val="0043269E"/>
    <w:rsid w:val="004505CC"/>
    <w:rsid w:val="00451088"/>
    <w:rsid w:val="00457309"/>
    <w:rsid w:val="0045779C"/>
    <w:rsid w:val="004602ED"/>
    <w:rsid w:val="0046266A"/>
    <w:rsid w:val="004670B8"/>
    <w:rsid w:val="00471E1A"/>
    <w:rsid w:val="00476C51"/>
    <w:rsid w:val="004825A1"/>
    <w:rsid w:val="004830AB"/>
    <w:rsid w:val="00486C0D"/>
    <w:rsid w:val="00497A1B"/>
    <w:rsid w:val="00497AC6"/>
    <w:rsid w:val="004B6104"/>
    <w:rsid w:val="004C1D25"/>
    <w:rsid w:val="004C5577"/>
    <w:rsid w:val="004C5EE8"/>
    <w:rsid w:val="004D36D0"/>
    <w:rsid w:val="004D4458"/>
    <w:rsid w:val="004E1607"/>
    <w:rsid w:val="004E1C89"/>
    <w:rsid w:val="004E3BA5"/>
    <w:rsid w:val="004E7346"/>
    <w:rsid w:val="004F0400"/>
    <w:rsid w:val="004F417C"/>
    <w:rsid w:val="00503DE3"/>
    <w:rsid w:val="0051014A"/>
    <w:rsid w:val="00515FA9"/>
    <w:rsid w:val="005171C1"/>
    <w:rsid w:val="0052432D"/>
    <w:rsid w:val="00526629"/>
    <w:rsid w:val="0053036B"/>
    <w:rsid w:val="005316E9"/>
    <w:rsid w:val="005357CF"/>
    <w:rsid w:val="005406E8"/>
    <w:rsid w:val="00546FFF"/>
    <w:rsid w:val="0055135C"/>
    <w:rsid w:val="0055257D"/>
    <w:rsid w:val="00552F73"/>
    <w:rsid w:val="00563481"/>
    <w:rsid w:val="00573E2F"/>
    <w:rsid w:val="0057738F"/>
    <w:rsid w:val="00577A3B"/>
    <w:rsid w:val="00592609"/>
    <w:rsid w:val="00594382"/>
    <w:rsid w:val="005A4385"/>
    <w:rsid w:val="005B413C"/>
    <w:rsid w:val="005B53D2"/>
    <w:rsid w:val="005C33C3"/>
    <w:rsid w:val="005C4227"/>
    <w:rsid w:val="005F54C7"/>
    <w:rsid w:val="005F5D4F"/>
    <w:rsid w:val="00601CA0"/>
    <w:rsid w:val="006074F7"/>
    <w:rsid w:val="0061046F"/>
    <w:rsid w:val="00610C89"/>
    <w:rsid w:val="006227A7"/>
    <w:rsid w:val="00631A08"/>
    <w:rsid w:val="00633761"/>
    <w:rsid w:val="006445CA"/>
    <w:rsid w:val="00647B09"/>
    <w:rsid w:val="00647DE1"/>
    <w:rsid w:val="006526E6"/>
    <w:rsid w:val="0066030C"/>
    <w:rsid w:val="00666F66"/>
    <w:rsid w:val="006926A9"/>
    <w:rsid w:val="006940C7"/>
    <w:rsid w:val="006A06C7"/>
    <w:rsid w:val="006A2648"/>
    <w:rsid w:val="006B51A6"/>
    <w:rsid w:val="006C0954"/>
    <w:rsid w:val="006C1E21"/>
    <w:rsid w:val="006D5627"/>
    <w:rsid w:val="006D6FB2"/>
    <w:rsid w:val="006D7AF3"/>
    <w:rsid w:val="006E306C"/>
    <w:rsid w:val="006F6978"/>
    <w:rsid w:val="00707C8D"/>
    <w:rsid w:val="00717100"/>
    <w:rsid w:val="00726AE8"/>
    <w:rsid w:val="00730CE7"/>
    <w:rsid w:val="00737102"/>
    <w:rsid w:val="007468C5"/>
    <w:rsid w:val="0075588F"/>
    <w:rsid w:val="00755BC3"/>
    <w:rsid w:val="00756D18"/>
    <w:rsid w:val="00760953"/>
    <w:rsid w:val="00762B0E"/>
    <w:rsid w:val="00764028"/>
    <w:rsid w:val="00781FE4"/>
    <w:rsid w:val="007869B2"/>
    <w:rsid w:val="007A2982"/>
    <w:rsid w:val="007B2E86"/>
    <w:rsid w:val="007B4638"/>
    <w:rsid w:val="007B5A84"/>
    <w:rsid w:val="007C794F"/>
    <w:rsid w:val="007D273D"/>
    <w:rsid w:val="007D5044"/>
    <w:rsid w:val="007F3527"/>
    <w:rsid w:val="007F7F3F"/>
    <w:rsid w:val="00802B13"/>
    <w:rsid w:val="00807DDD"/>
    <w:rsid w:val="00836B92"/>
    <w:rsid w:val="00840D61"/>
    <w:rsid w:val="008577AA"/>
    <w:rsid w:val="008611CB"/>
    <w:rsid w:val="00876937"/>
    <w:rsid w:val="00884E7C"/>
    <w:rsid w:val="00886974"/>
    <w:rsid w:val="00890B98"/>
    <w:rsid w:val="00894F15"/>
    <w:rsid w:val="008A60F2"/>
    <w:rsid w:val="008A6A33"/>
    <w:rsid w:val="008C395D"/>
    <w:rsid w:val="008C46E2"/>
    <w:rsid w:val="008D663C"/>
    <w:rsid w:val="008E48DF"/>
    <w:rsid w:val="008E61E1"/>
    <w:rsid w:val="008E765D"/>
    <w:rsid w:val="00904980"/>
    <w:rsid w:val="009107C1"/>
    <w:rsid w:val="0092192E"/>
    <w:rsid w:val="00940FDB"/>
    <w:rsid w:val="00943D48"/>
    <w:rsid w:val="0094489F"/>
    <w:rsid w:val="00945CDD"/>
    <w:rsid w:val="0095583C"/>
    <w:rsid w:val="00955C08"/>
    <w:rsid w:val="00965EC9"/>
    <w:rsid w:val="00972F34"/>
    <w:rsid w:val="00977CF0"/>
    <w:rsid w:val="00983454"/>
    <w:rsid w:val="0099320C"/>
    <w:rsid w:val="009947EE"/>
    <w:rsid w:val="00995965"/>
    <w:rsid w:val="009A4710"/>
    <w:rsid w:val="009A77FA"/>
    <w:rsid w:val="009A7B26"/>
    <w:rsid w:val="009B20D1"/>
    <w:rsid w:val="009B4ACD"/>
    <w:rsid w:val="009B5056"/>
    <w:rsid w:val="009B5A90"/>
    <w:rsid w:val="009B6814"/>
    <w:rsid w:val="009C3F91"/>
    <w:rsid w:val="009D1C7D"/>
    <w:rsid w:val="009D222E"/>
    <w:rsid w:val="009D406E"/>
    <w:rsid w:val="009D50C9"/>
    <w:rsid w:val="009D7413"/>
    <w:rsid w:val="009E3349"/>
    <w:rsid w:val="009E77A9"/>
    <w:rsid w:val="009F1205"/>
    <w:rsid w:val="009F1790"/>
    <w:rsid w:val="009F3F0A"/>
    <w:rsid w:val="00A01DCD"/>
    <w:rsid w:val="00A21578"/>
    <w:rsid w:val="00A21A3B"/>
    <w:rsid w:val="00A21E85"/>
    <w:rsid w:val="00A26DD9"/>
    <w:rsid w:val="00A36D66"/>
    <w:rsid w:val="00A375C1"/>
    <w:rsid w:val="00A43E84"/>
    <w:rsid w:val="00A47F6B"/>
    <w:rsid w:val="00A52246"/>
    <w:rsid w:val="00A572A0"/>
    <w:rsid w:val="00A6296E"/>
    <w:rsid w:val="00A92CBC"/>
    <w:rsid w:val="00AA0DA7"/>
    <w:rsid w:val="00AA124D"/>
    <w:rsid w:val="00AA1DA6"/>
    <w:rsid w:val="00AA5FA0"/>
    <w:rsid w:val="00AA7494"/>
    <w:rsid w:val="00AB49E2"/>
    <w:rsid w:val="00AB4FAE"/>
    <w:rsid w:val="00AC0240"/>
    <w:rsid w:val="00AC494C"/>
    <w:rsid w:val="00AD2D9D"/>
    <w:rsid w:val="00AD650D"/>
    <w:rsid w:val="00AE4BAA"/>
    <w:rsid w:val="00AE4BF8"/>
    <w:rsid w:val="00AF056D"/>
    <w:rsid w:val="00B11EDD"/>
    <w:rsid w:val="00B23914"/>
    <w:rsid w:val="00B323CA"/>
    <w:rsid w:val="00B333C1"/>
    <w:rsid w:val="00B4228B"/>
    <w:rsid w:val="00B4345D"/>
    <w:rsid w:val="00B5380E"/>
    <w:rsid w:val="00B62D3B"/>
    <w:rsid w:val="00B63564"/>
    <w:rsid w:val="00B651DA"/>
    <w:rsid w:val="00B658F5"/>
    <w:rsid w:val="00B67E0A"/>
    <w:rsid w:val="00B7623F"/>
    <w:rsid w:val="00B7705C"/>
    <w:rsid w:val="00B81E0D"/>
    <w:rsid w:val="00B83D27"/>
    <w:rsid w:val="00B9236E"/>
    <w:rsid w:val="00BA0F4D"/>
    <w:rsid w:val="00BA3676"/>
    <w:rsid w:val="00BA3A7E"/>
    <w:rsid w:val="00BA6CA4"/>
    <w:rsid w:val="00BA7752"/>
    <w:rsid w:val="00BB421C"/>
    <w:rsid w:val="00BB6A75"/>
    <w:rsid w:val="00BB6D81"/>
    <w:rsid w:val="00BB72DA"/>
    <w:rsid w:val="00BC4BBF"/>
    <w:rsid w:val="00BD56C7"/>
    <w:rsid w:val="00BD5886"/>
    <w:rsid w:val="00BE1591"/>
    <w:rsid w:val="00BF332F"/>
    <w:rsid w:val="00C03ACB"/>
    <w:rsid w:val="00C071F7"/>
    <w:rsid w:val="00C07B32"/>
    <w:rsid w:val="00C10021"/>
    <w:rsid w:val="00C1448A"/>
    <w:rsid w:val="00C15CEA"/>
    <w:rsid w:val="00C228C0"/>
    <w:rsid w:val="00C23204"/>
    <w:rsid w:val="00C23726"/>
    <w:rsid w:val="00C36C77"/>
    <w:rsid w:val="00C40AF8"/>
    <w:rsid w:val="00C6546C"/>
    <w:rsid w:val="00C65857"/>
    <w:rsid w:val="00C71E13"/>
    <w:rsid w:val="00C76CC8"/>
    <w:rsid w:val="00C85E0B"/>
    <w:rsid w:val="00C87E2C"/>
    <w:rsid w:val="00C954AB"/>
    <w:rsid w:val="00CA0871"/>
    <w:rsid w:val="00CB6E8D"/>
    <w:rsid w:val="00CB751F"/>
    <w:rsid w:val="00CB753E"/>
    <w:rsid w:val="00CC06F5"/>
    <w:rsid w:val="00CC0CAE"/>
    <w:rsid w:val="00CC6F70"/>
    <w:rsid w:val="00CD0876"/>
    <w:rsid w:val="00CD3FC9"/>
    <w:rsid w:val="00CE094D"/>
    <w:rsid w:val="00CE313E"/>
    <w:rsid w:val="00CE725A"/>
    <w:rsid w:val="00CF4FE2"/>
    <w:rsid w:val="00D12749"/>
    <w:rsid w:val="00D131B5"/>
    <w:rsid w:val="00D25868"/>
    <w:rsid w:val="00D30DD2"/>
    <w:rsid w:val="00D62444"/>
    <w:rsid w:val="00D70BB2"/>
    <w:rsid w:val="00D7320E"/>
    <w:rsid w:val="00D746A9"/>
    <w:rsid w:val="00D7519F"/>
    <w:rsid w:val="00DA5438"/>
    <w:rsid w:val="00DB5007"/>
    <w:rsid w:val="00DC26CC"/>
    <w:rsid w:val="00DC5C0F"/>
    <w:rsid w:val="00DD0D99"/>
    <w:rsid w:val="00DD1CA0"/>
    <w:rsid w:val="00DD2DC9"/>
    <w:rsid w:val="00DD54D0"/>
    <w:rsid w:val="00DE2207"/>
    <w:rsid w:val="00DE47F7"/>
    <w:rsid w:val="00DF3C99"/>
    <w:rsid w:val="00DF3F95"/>
    <w:rsid w:val="00E00165"/>
    <w:rsid w:val="00E01AAC"/>
    <w:rsid w:val="00E134A7"/>
    <w:rsid w:val="00E228B4"/>
    <w:rsid w:val="00E40134"/>
    <w:rsid w:val="00E4425F"/>
    <w:rsid w:val="00E47413"/>
    <w:rsid w:val="00E51E76"/>
    <w:rsid w:val="00E5596B"/>
    <w:rsid w:val="00E56610"/>
    <w:rsid w:val="00E574E6"/>
    <w:rsid w:val="00E6174E"/>
    <w:rsid w:val="00E650A7"/>
    <w:rsid w:val="00E65A70"/>
    <w:rsid w:val="00E714EA"/>
    <w:rsid w:val="00E77FF2"/>
    <w:rsid w:val="00EA28F1"/>
    <w:rsid w:val="00EA5E15"/>
    <w:rsid w:val="00EA744F"/>
    <w:rsid w:val="00EB0A32"/>
    <w:rsid w:val="00EB2215"/>
    <w:rsid w:val="00EC478D"/>
    <w:rsid w:val="00ED20B9"/>
    <w:rsid w:val="00EE6019"/>
    <w:rsid w:val="00EE7DB3"/>
    <w:rsid w:val="00F019D0"/>
    <w:rsid w:val="00F01CEA"/>
    <w:rsid w:val="00F03578"/>
    <w:rsid w:val="00F04584"/>
    <w:rsid w:val="00F056A1"/>
    <w:rsid w:val="00F24159"/>
    <w:rsid w:val="00F2618D"/>
    <w:rsid w:val="00F379AA"/>
    <w:rsid w:val="00F4796C"/>
    <w:rsid w:val="00F51A34"/>
    <w:rsid w:val="00F70ED6"/>
    <w:rsid w:val="00F759CE"/>
    <w:rsid w:val="00F763BF"/>
    <w:rsid w:val="00F87FDF"/>
    <w:rsid w:val="00FA0E26"/>
    <w:rsid w:val="00FA3E27"/>
    <w:rsid w:val="00FB0B14"/>
    <w:rsid w:val="00FB3E6F"/>
    <w:rsid w:val="00FD44FE"/>
    <w:rsid w:val="00FE5C87"/>
    <w:rsid w:val="00FF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37B1D"/>
  <w15:docId w15:val="{752D0828-1E59-41FC-924D-B48AE342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7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726"/>
    <w:rPr>
      <w:rFonts w:ascii="Arial" w:eastAsia="Times New Roman" w:hAnsi="Arial" w:cs="Arial"/>
      <w:b/>
      <w:bCs/>
      <w:kern w:val="32"/>
      <w:sz w:val="32"/>
      <w:szCs w:val="32"/>
    </w:rPr>
  </w:style>
  <w:style w:type="table" w:styleId="TableGrid">
    <w:name w:val="Table Grid"/>
    <w:basedOn w:val="TableNormal"/>
    <w:uiPriority w:val="39"/>
    <w:rsid w:val="00C23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3726"/>
    <w:pPr>
      <w:tabs>
        <w:tab w:val="center" w:pos="4320"/>
        <w:tab w:val="right" w:pos="8640"/>
      </w:tabs>
    </w:pPr>
  </w:style>
  <w:style w:type="character" w:customStyle="1" w:styleId="HeaderChar">
    <w:name w:val="Header Char"/>
    <w:basedOn w:val="DefaultParagraphFont"/>
    <w:link w:val="Header"/>
    <w:uiPriority w:val="99"/>
    <w:rsid w:val="00C23726"/>
    <w:rPr>
      <w:rFonts w:ascii="Times New Roman" w:eastAsia="Times New Roman" w:hAnsi="Times New Roman" w:cs="Times New Roman"/>
      <w:sz w:val="24"/>
      <w:szCs w:val="24"/>
    </w:rPr>
  </w:style>
  <w:style w:type="paragraph" w:styleId="Footer">
    <w:name w:val="footer"/>
    <w:basedOn w:val="Normal"/>
    <w:link w:val="FooterChar"/>
    <w:uiPriority w:val="99"/>
    <w:rsid w:val="00C23726"/>
    <w:pPr>
      <w:tabs>
        <w:tab w:val="center" w:pos="4320"/>
        <w:tab w:val="right" w:pos="8640"/>
      </w:tabs>
    </w:pPr>
  </w:style>
  <w:style w:type="character" w:customStyle="1" w:styleId="FooterChar">
    <w:name w:val="Footer Char"/>
    <w:basedOn w:val="DefaultParagraphFont"/>
    <w:link w:val="Footer"/>
    <w:uiPriority w:val="99"/>
    <w:rsid w:val="00C23726"/>
    <w:rPr>
      <w:rFonts w:ascii="Times New Roman" w:eastAsia="Times New Roman" w:hAnsi="Times New Roman" w:cs="Times New Roman"/>
      <w:sz w:val="24"/>
      <w:szCs w:val="24"/>
    </w:rPr>
  </w:style>
  <w:style w:type="character" w:styleId="PageNumber">
    <w:name w:val="page number"/>
    <w:basedOn w:val="DefaultParagraphFont"/>
    <w:rsid w:val="00C23726"/>
  </w:style>
  <w:style w:type="paragraph" w:styleId="BalloonText">
    <w:name w:val="Balloon Text"/>
    <w:basedOn w:val="Normal"/>
    <w:link w:val="BalloonTextChar"/>
    <w:uiPriority w:val="99"/>
    <w:semiHidden/>
    <w:unhideWhenUsed/>
    <w:rsid w:val="00A01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CD"/>
    <w:rPr>
      <w:rFonts w:ascii="Segoe UI" w:eastAsia="Times New Roman" w:hAnsi="Segoe UI" w:cs="Segoe UI"/>
      <w:sz w:val="18"/>
      <w:szCs w:val="18"/>
    </w:rPr>
  </w:style>
  <w:style w:type="character" w:styleId="Hyperlink">
    <w:name w:val="Hyperlink"/>
    <w:basedOn w:val="DefaultParagraphFont"/>
    <w:uiPriority w:val="99"/>
    <w:unhideWhenUsed/>
    <w:rsid w:val="006926A9"/>
    <w:rPr>
      <w:color w:val="0563C1" w:themeColor="hyperlink"/>
      <w:u w:val="single"/>
    </w:rPr>
  </w:style>
  <w:style w:type="character" w:styleId="CommentReference">
    <w:name w:val="annotation reference"/>
    <w:basedOn w:val="DefaultParagraphFont"/>
    <w:uiPriority w:val="99"/>
    <w:semiHidden/>
    <w:unhideWhenUsed/>
    <w:rsid w:val="00526629"/>
    <w:rPr>
      <w:sz w:val="16"/>
      <w:szCs w:val="16"/>
    </w:rPr>
  </w:style>
  <w:style w:type="paragraph" w:styleId="CommentText">
    <w:name w:val="annotation text"/>
    <w:basedOn w:val="Normal"/>
    <w:link w:val="CommentTextChar"/>
    <w:uiPriority w:val="99"/>
    <w:semiHidden/>
    <w:unhideWhenUsed/>
    <w:rsid w:val="00526629"/>
    <w:rPr>
      <w:sz w:val="20"/>
      <w:szCs w:val="20"/>
    </w:rPr>
  </w:style>
  <w:style w:type="character" w:customStyle="1" w:styleId="CommentTextChar">
    <w:name w:val="Comment Text Char"/>
    <w:basedOn w:val="DefaultParagraphFont"/>
    <w:link w:val="CommentText"/>
    <w:uiPriority w:val="99"/>
    <w:semiHidden/>
    <w:rsid w:val="005266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629"/>
    <w:rPr>
      <w:b/>
      <w:bCs/>
    </w:rPr>
  </w:style>
  <w:style w:type="character" w:customStyle="1" w:styleId="CommentSubjectChar">
    <w:name w:val="Comment Subject Char"/>
    <w:basedOn w:val="CommentTextChar"/>
    <w:link w:val="CommentSubject"/>
    <w:uiPriority w:val="99"/>
    <w:semiHidden/>
    <w:rsid w:val="0052662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235760"/>
    <w:rPr>
      <w:color w:val="605E5C"/>
      <w:shd w:val="clear" w:color="auto" w:fill="E1DFDD"/>
    </w:rPr>
  </w:style>
  <w:style w:type="paragraph" w:styleId="ListParagraph">
    <w:name w:val="List Paragraph"/>
    <w:basedOn w:val="Normal"/>
    <w:uiPriority w:val="34"/>
    <w:qFormat/>
    <w:rsid w:val="00235760"/>
    <w:pPr>
      <w:ind w:left="720"/>
      <w:contextualSpacing/>
    </w:pPr>
  </w:style>
  <w:style w:type="paragraph" w:styleId="NormalWeb">
    <w:name w:val="Normal (Web)"/>
    <w:basedOn w:val="Normal"/>
    <w:uiPriority w:val="99"/>
    <w:unhideWhenUsed/>
    <w:rsid w:val="00421306"/>
    <w:pPr>
      <w:spacing w:before="100" w:beforeAutospacing="1" w:after="100" w:afterAutospacing="1"/>
    </w:pPr>
    <w:rPr>
      <w:lang w:eastAsia="en-GB"/>
    </w:rPr>
  </w:style>
  <w:style w:type="paragraph" w:styleId="Title">
    <w:name w:val="Title"/>
    <w:basedOn w:val="Normal"/>
    <w:next w:val="Normal"/>
    <w:link w:val="TitleChar"/>
    <w:uiPriority w:val="10"/>
    <w:qFormat/>
    <w:rsid w:val="00CD3FC9"/>
    <w:pPr>
      <w:contextualSpacing/>
    </w:pPr>
    <w:rPr>
      <w:rFonts w:ascii="Arial" w:hAnsi="Arial"/>
      <w:b/>
      <w:spacing w:val="-10"/>
      <w:kern w:val="28"/>
      <w:sz w:val="28"/>
      <w:szCs w:val="56"/>
    </w:rPr>
  </w:style>
  <w:style w:type="character" w:customStyle="1" w:styleId="TitleChar">
    <w:name w:val="Title Char"/>
    <w:basedOn w:val="DefaultParagraphFont"/>
    <w:link w:val="Title"/>
    <w:uiPriority w:val="10"/>
    <w:rsid w:val="00CD3FC9"/>
    <w:rPr>
      <w:rFonts w:ascii="Arial" w:eastAsia="Times New Roman" w:hAnsi="Arial" w:cs="Times New Roman"/>
      <w:b/>
      <w:spacing w:val="-10"/>
      <w:kern w:val="28"/>
      <w:sz w:val="28"/>
      <w:szCs w:val="56"/>
    </w:rPr>
  </w:style>
  <w:style w:type="character" w:styleId="FollowedHyperlink">
    <w:name w:val="FollowedHyperlink"/>
    <w:basedOn w:val="DefaultParagraphFont"/>
    <w:uiPriority w:val="99"/>
    <w:semiHidden/>
    <w:unhideWhenUsed/>
    <w:rsid w:val="004E3BA5"/>
    <w:rPr>
      <w:color w:val="954F72" w:themeColor="followedHyperlink"/>
      <w:u w:val="single"/>
    </w:rPr>
  </w:style>
  <w:style w:type="paragraph" w:customStyle="1" w:styleId="Default">
    <w:name w:val="Default"/>
    <w:rsid w:val="000568D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2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5866">
      <w:bodyDiv w:val="1"/>
      <w:marLeft w:val="0"/>
      <w:marRight w:val="0"/>
      <w:marTop w:val="0"/>
      <w:marBottom w:val="0"/>
      <w:divBdr>
        <w:top w:val="none" w:sz="0" w:space="0" w:color="auto"/>
        <w:left w:val="none" w:sz="0" w:space="0" w:color="auto"/>
        <w:bottom w:val="none" w:sz="0" w:space="0" w:color="auto"/>
        <w:right w:val="none" w:sz="0" w:space="0" w:color="auto"/>
      </w:divBdr>
    </w:div>
    <w:div w:id="158932232">
      <w:bodyDiv w:val="1"/>
      <w:marLeft w:val="0"/>
      <w:marRight w:val="0"/>
      <w:marTop w:val="0"/>
      <w:marBottom w:val="0"/>
      <w:divBdr>
        <w:top w:val="none" w:sz="0" w:space="0" w:color="auto"/>
        <w:left w:val="none" w:sz="0" w:space="0" w:color="auto"/>
        <w:bottom w:val="none" w:sz="0" w:space="0" w:color="auto"/>
        <w:right w:val="none" w:sz="0" w:space="0" w:color="auto"/>
      </w:divBdr>
    </w:div>
    <w:div w:id="199628397">
      <w:bodyDiv w:val="1"/>
      <w:marLeft w:val="0"/>
      <w:marRight w:val="0"/>
      <w:marTop w:val="0"/>
      <w:marBottom w:val="0"/>
      <w:divBdr>
        <w:top w:val="none" w:sz="0" w:space="0" w:color="auto"/>
        <w:left w:val="none" w:sz="0" w:space="0" w:color="auto"/>
        <w:bottom w:val="none" w:sz="0" w:space="0" w:color="auto"/>
        <w:right w:val="none" w:sz="0" w:space="0" w:color="auto"/>
      </w:divBdr>
    </w:div>
    <w:div w:id="263735354">
      <w:bodyDiv w:val="1"/>
      <w:marLeft w:val="0"/>
      <w:marRight w:val="0"/>
      <w:marTop w:val="0"/>
      <w:marBottom w:val="0"/>
      <w:divBdr>
        <w:top w:val="none" w:sz="0" w:space="0" w:color="auto"/>
        <w:left w:val="none" w:sz="0" w:space="0" w:color="auto"/>
        <w:bottom w:val="none" w:sz="0" w:space="0" w:color="auto"/>
        <w:right w:val="none" w:sz="0" w:space="0" w:color="auto"/>
      </w:divBdr>
    </w:div>
    <w:div w:id="316344693">
      <w:bodyDiv w:val="1"/>
      <w:marLeft w:val="0"/>
      <w:marRight w:val="0"/>
      <w:marTop w:val="0"/>
      <w:marBottom w:val="0"/>
      <w:divBdr>
        <w:top w:val="none" w:sz="0" w:space="0" w:color="auto"/>
        <w:left w:val="none" w:sz="0" w:space="0" w:color="auto"/>
        <w:bottom w:val="none" w:sz="0" w:space="0" w:color="auto"/>
        <w:right w:val="none" w:sz="0" w:space="0" w:color="auto"/>
      </w:divBdr>
    </w:div>
    <w:div w:id="455952930">
      <w:bodyDiv w:val="1"/>
      <w:marLeft w:val="0"/>
      <w:marRight w:val="0"/>
      <w:marTop w:val="0"/>
      <w:marBottom w:val="0"/>
      <w:divBdr>
        <w:top w:val="none" w:sz="0" w:space="0" w:color="auto"/>
        <w:left w:val="none" w:sz="0" w:space="0" w:color="auto"/>
        <w:bottom w:val="none" w:sz="0" w:space="0" w:color="auto"/>
        <w:right w:val="none" w:sz="0" w:space="0" w:color="auto"/>
      </w:divBdr>
    </w:div>
    <w:div w:id="567961765">
      <w:bodyDiv w:val="1"/>
      <w:marLeft w:val="0"/>
      <w:marRight w:val="0"/>
      <w:marTop w:val="0"/>
      <w:marBottom w:val="0"/>
      <w:divBdr>
        <w:top w:val="none" w:sz="0" w:space="0" w:color="auto"/>
        <w:left w:val="none" w:sz="0" w:space="0" w:color="auto"/>
        <w:bottom w:val="none" w:sz="0" w:space="0" w:color="auto"/>
        <w:right w:val="none" w:sz="0" w:space="0" w:color="auto"/>
      </w:divBdr>
    </w:div>
    <w:div w:id="689991934">
      <w:bodyDiv w:val="1"/>
      <w:marLeft w:val="0"/>
      <w:marRight w:val="0"/>
      <w:marTop w:val="0"/>
      <w:marBottom w:val="0"/>
      <w:divBdr>
        <w:top w:val="none" w:sz="0" w:space="0" w:color="auto"/>
        <w:left w:val="none" w:sz="0" w:space="0" w:color="auto"/>
        <w:bottom w:val="none" w:sz="0" w:space="0" w:color="auto"/>
        <w:right w:val="none" w:sz="0" w:space="0" w:color="auto"/>
      </w:divBdr>
    </w:div>
    <w:div w:id="841090796">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106534664">
      <w:bodyDiv w:val="1"/>
      <w:marLeft w:val="0"/>
      <w:marRight w:val="0"/>
      <w:marTop w:val="0"/>
      <w:marBottom w:val="0"/>
      <w:divBdr>
        <w:top w:val="none" w:sz="0" w:space="0" w:color="auto"/>
        <w:left w:val="none" w:sz="0" w:space="0" w:color="auto"/>
        <w:bottom w:val="none" w:sz="0" w:space="0" w:color="auto"/>
        <w:right w:val="none" w:sz="0" w:space="0" w:color="auto"/>
      </w:divBdr>
    </w:div>
    <w:div w:id="1260674561">
      <w:bodyDiv w:val="1"/>
      <w:marLeft w:val="0"/>
      <w:marRight w:val="0"/>
      <w:marTop w:val="0"/>
      <w:marBottom w:val="0"/>
      <w:divBdr>
        <w:top w:val="none" w:sz="0" w:space="0" w:color="auto"/>
        <w:left w:val="none" w:sz="0" w:space="0" w:color="auto"/>
        <w:bottom w:val="none" w:sz="0" w:space="0" w:color="auto"/>
        <w:right w:val="none" w:sz="0" w:space="0" w:color="auto"/>
      </w:divBdr>
    </w:div>
    <w:div w:id="1300575429">
      <w:bodyDiv w:val="1"/>
      <w:marLeft w:val="0"/>
      <w:marRight w:val="0"/>
      <w:marTop w:val="0"/>
      <w:marBottom w:val="0"/>
      <w:divBdr>
        <w:top w:val="none" w:sz="0" w:space="0" w:color="auto"/>
        <w:left w:val="none" w:sz="0" w:space="0" w:color="auto"/>
        <w:bottom w:val="none" w:sz="0" w:space="0" w:color="auto"/>
        <w:right w:val="none" w:sz="0" w:space="0" w:color="auto"/>
      </w:divBdr>
    </w:div>
    <w:div w:id="1453279973">
      <w:bodyDiv w:val="1"/>
      <w:marLeft w:val="0"/>
      <w:marRight w:val="0"/>
      <w:marTop w:val="0"/>
      <w:marBottom w:val="0"/>
      <w:divBdr>
        <w:top w:val="none" w:sz="0" w:space="0" w:color="auto"/>
        <w:left w:val="none" w:sz="0" w:space="0" w:color="auto"/>
        <w:bottom w:val="none" w:sz="0" w:space="0" w:color="auto"/>
        <w:right w:val="none" w:sz="0" w:space="0" w:color="auto"/>
      </w:divBdr>
    </w:div>
    <w:div w:id="1467695199">
      <w:bodyDiv w:val="1"/>
      <w:marLeft w:val="0"/>
      <w:marRight w:val="0"/>
      <w:marTop w:val="0"/>
      <w:marBottom w:val="0"/>
      <w:divBdr>
        <w:top w:val="none" w:sz="0" w:space="0" w:color="auto"/>
        <w:left w:val="none" w:sz="0" w:space="0" w:color="auto"/>
        <w:bottom w:val="none" w:sz="0" w:space="0" w:color="auto"/>
        <w:right w:val="none" w:sz="0" w:space="0" w:color="auto"/>
      </w:divBdr>
    </w:div>
    <w:div w:id="1526094844">
      <w:bodyDiv w:val="1"/>
      <w:marLeft w:val="0"/>
      <w:marRight w:val="0"/>
      <w:marTop w:val="0"/>
      <w:marBottom w:val="0"/>
      <w:divBdr>
        <w:top w:val="none" w:sz="0" w:space="0" w:color="auto"/>
        <w:left w:val="none" w:sz="0" w:space="0" w:color="auto"/>
        <w:bottom w:val="none" w:sz="0" w:space="0" w:color="auto"/>
        <w:right w:val="none" w:sz="0" w:space="0" w:color="auto"/>
      </w:divBdr>
    </w:div>
    <w:div w:id="1536771304">
      <w:bodyDiv w:val="1"/>
      <w:marLeft w:val="0"/>
      <w:marRight w:val="0"/>
      <w:marTop w:val="0"/>
      <w:marBottom w:val="0"/>
      <w:divBdr>
        <w:top w:val="none" w:sz="0" w:space="0" w:color="auto"/>
        <w:left w:val="none" w:sz="0" w:space="0" w:color="auto"/>
        <w:bottom w:val="none" w:sz="0" w:space="0" w:color="auto"/>
        <w:right w:val="none" w:sz="0" w:space="0" w:color="auto"/>
      </w:divBdr>
    </w:div>
    <w:div w:id="1652559230">
      <w:bodyDiv w:val="1"/>
      <w:marLeft w:val="0"/>
      <w:marRight w:val="0"/>
      <w:marTop w:val="0"/>
      <w:marBottom w:val="0"/>
      <w:divBdr>
        <w:top w:val="none" w:sz="0" w:space="0" w:color="auto"/>
        <w:left w:val="none" w:sz="0" w:space="0" w:color="auto"/>
        <w:bottom w:val="none" w:sz="0" w:space="0" w:color="auto"/>
        <w:right w:val="none" w:sz="0" w:space="0" w:color="auto"/>
      </w:divBdr>
      <w:divsChild>
        <w:div w:id="1166284203">
          <w:marLeft w:val="0"/>
          <w:marRight w:val="0"/>
          <w:marTop w:val="0"/>
          <w:marBottom w:val="0"/>
          <w:divBdr>
            <w:top w:val="none" w:sz="0" w:space="0" w:color="auto"/>
            <w:left w:val="none" w:sz="0" w:space="0" w:color="auto"/>
            <w:bottom w:val="none" w:sz="0" w:space="0" w:color="auto"/>
            <w:right w:val="none" w:sz="0" w:space="0" w:color="auto"/>
          </w:divBdr>
        </w:div>
        <w:div w:id="1165590068">
          <w:marLeft w:val="0"/>
          <w:marRight w:val="0"/>
          <w:marTop w:val="0"/>
          <w:marBottom w:val="0"/>
          <w:divBdr>
            <w:top w:val="none" w:sz="0" w:space="0" w:color="auto"/>
            <w:left w:val="none" w:sz="0" w:space="0" w:color="auto"/>
            <w:bottom w:val="none" w:sz="0" w:space="0" w:color="auto"/>
            <w:right w:val="none" w:sz="0" w:space="0" w:color="auto"/>
          </w:divBdr>
        </w:div>
        <w:div w:id="787552928">
          <w:marLeft w:val="0"/>
          <w:marRight w:val="0"/>
          <w:marTop w:val="0"/>
          <w:marBottom w:val="0"/>
          <w:divBdr>
            <w:top w:val="none" w:sz="0" w:space="0" w:color="auto"/>
            <w:left w:val="none" w:sz="0" w:space="0" w:color="auto"/>
            <w:bottom w:val="none" w:sz="0" w:space="0" w:color="auto"/>
            <w:right w:val="none" w:sz="0" w:space="0" w:color="auto"/>
          </w:divBdr>
        </w:div>
        <w:div w:id="2070496881">
          <w:marLeft w:val="0"/>
          <w:marRight w:val="0"/>
          <w:marTop w:val="0"/>
          <w:marBottom w:val="0"/>
          <w:divBdr>
            <w:top w:val="none" w:sz="0" w:space="0" w:color="auto"/>
            <w:left w:val="none" w:sz="0" w:space="0" w:color="auto"/>
            <w:bottom w:val="none" w:sz="0" w:space="0" w:color="auto"/>
            <w:right w:val="none" w:sz="0" w:space="0" w:color="auto"/>
          </w:divBdr>
        </w:div>
        <w:div w:id="218398671">
          <w:marLeft w:val="0"/>
          <w:marRight w:val="0"/>
          <w:marTop w:val="0"/>
          <w:marBottom w:val="0"/>
          <w:divBdr>
            <w:top w:val="none" w:sz="0" w:space="0" w:color="auto"/>
            <w:left w:val="none" w:sz="0" w:space="0" w:color="auto"/>
            <w:bottom w:val="none" w:sz="0" w:space="0" w:color="auto"/>
            <w:right w:val="none" w:sz="0" w:space="0" w:color="auto"/>
          </w:divBdr>
        </w:div>
        <w:div w:id="1488859826">
          <w:marLeft w:val="0"/>
          <w:marRight w:val="0"/>
          <w:marTop w:val="0"/>
          <w:marBottom w:val="0"/>
          <w:divBdr>
            <w:top w:val="none" w:sz="0" w:space="0" w:color="auto"/>
            <w:left w:val="none" w:sz="0" w:space="0" w:color="auto"/>
            <w:bottom w:val="none" w:sz="0" w:space="0" w:color="auto"/>
            <w:right w:val="none" w:sz="0" w:space="0" w:color="auto"/>
          </w:divBdr>
        </w:div>
        <w:div w:id="1875120568">
          <w:marLeft w:val="0"/>
          <w:marRight w:val="0"/>
          <w:marTop w:val="0"/>
          <w:marBottom w:val="0"/>
          <w:divBdr>
            <w:top w:val="none" w:sz="0" w:space="0" w:color="auto"/>
            <w:left w:val="none" w:sz="0" w:space="0" w:color="auto"/>
            <w:bottom w:val="none" w:sz="0" w:space="0" w:color="auto"/>
            <w:right w:val="none" w:sz="0" w:space="0" w:color="auto"/>
          </w:divBdr>
        </w:div>
        <w:div w:id="1157647315">
          <w:marLeft w:val="0"/>
          <w:marRight w:val="0"/>
          <w:marTop w:val="0"/>
          <w:marBottom w:val="0"/>
          <w:divBdr>
            <w:top w:val="none" w:sz="0" w:space="0" w:color="auto"/>
            <w:left w:val="none" w:sz="0" w:space="0" w:color="auto"/>
            <w:bottom w:val="none" w:sz="0" w:space="0" w:color="auto"/>
            <w:right w:val="none" w:sz="0" w:space="0" w:color="auto"/>
          </w:divBdr>
        </w:div>
        <w:div w:id="1791506180">
          <w:marLeft w:val="0"/>
          <w:marRight w:val="0"/>
          <w:marTop w:val="0"/>
          <w:marBottom w:val="0"/>
          <w:divBdr>
            <w:top w:val="none" w:sz="0" w:space="0" w:color="auto"/>
            <w:left w:val="none" w:sz="0" w:space="0" w:color="auto"/>
            <w:bottom w:val="none" w:sz="0" w:space="0" w:color="auto"/>
            <w:right w:val="none" w:sz="0" w:space="0" w:color="auto"/>
          </w:divBdr>
        </w:div>
        <w:div w:id="514879896">
          <w:marLeft w:val="0"/>
          <w:marRight w:val="0"/>
          <w:marTop w:val="0"/>
          <w:marBottom w:val="0"/>
          <w:divBdr>
            <w:top w:val="none" w:sz="0" w:space="0" w:color="auto"/>
            <w:left w:val="none" w:sz="0" w:space="0" w:color="auto"/>
            <w:bottom w:val="none" w:sz="0" w:space="0" w:color="auto"/>
            <w:right w:val="none" w:sz="0" w:space="0" w:color="auto"/>
          </w:divBdr>
        </w:div>
        <w:div w:id="218438473">
          <w:marLeft w:val="0"/>
          <w:marRight w:val="0"/>
          <w:marTop w:val="0"/>
          <w:marBottom w:val="0"/>
          <w:divBdr>
            <w:top w:val="none" w:sz="0" w:space="0" w:color="auto"/>
            <w:left w:val="none" w:sz="0" w:space="0" w:color="auto"/>
            <w:bottom w:val="none" w:sz="0" w:space="0" w:color="auto"/>
            <w:right w:val="none" w:sz="0" w:space="0" w:color="auto"/>
          </w:divBdr>
        </w:div>
        <w:div w:id="1100639102">
          <w:marLeft w:val="0"/>
          <w:marRight w:val="0"/>
          <w:marTop w:val="0"/>
          <w:marBottom w:val="0"/>
          <w:divBdr>
            <w:top w:val="none" w:sz="0" w:space="0" w:color="auto"/>
            <w:left w:val="none" w:sz="0" w:space="0" w:color="auto"/>
            <w:bottom w:val="none" w:sz="0" w:space="0" w:color="auto"/>
            <w:right w:val="none" w:sz="0" w:space="0" w:color="auto"/>
          </w:divBdr>
        </w:div>
        <w:div w:id="1626038225">
          <w:marLeft w:val="0"/>
          <w:marRight w:val="0"/>
          <w:marTop w:val="0"/>
          <w:marBottom w:val="0"/>
          <w:divBdr>
            <w:top w:val="none" w:sz="0" w:space="0" w:color="auto"/>
            <w:left w:val="none" w:sz="0" w:space="0" w:color="auto"/>
            <w:bottom w:val="none" w:sz="0" w:space="0" w:color="auto"/>
            <w:right w:val="none" w:sz="0" w:space="0" w:color="auto"/>
          </w:divBdr>
        </w:div>
        <w:div w:id="1877430773">
          <w:marLeft w:val="0"/>
          <w:marRight w:val="0"/>
          <w:marTop w:val="0"/>
          <w:marBottom w:val="0"/>
          <w:divBdr>
            <w:top w:val="none" w:sz="0" w:space="0" w:color="auto"/>
            <w:left w:val="none" w:sz="0" w:space="0" w:color="auto"/>
            <w:bottom w:val="none" w:sz="0" w:space="0" w:color="auto"/>
            <w:right w:val="none" w:sz="0" w:space="0" w:color="auto"/>
          </w:divBdr>
        </w:div>
        <w:div w:id="982541353">
          <w:marLeft w:val="0"/>
          <w:marRight w:val="0"/>
          <w:marTop w:val="0"/>
          <w:marBottom w:val="0"/>
          <w:divBdr>
            <w:top w:val="none" w:sz="0" w:space="0" w:color="auto"/>
            <w:left w:val="none" w:sz="0" w:space="0" w:color="auto"/>
            <w:bottom w:val="none" w:sz="0" w:space="0" w:color="auto"/>
            <w:right w:val="none" w:sz="0" w:space="0" w:color="auto"/>
          </w:divBdr>
        </w:div>
        <w:div w:id="458113121">
          <w:marLeft w:val="0"/>
          <w:marRight w:val="0"/>
          <w:marTop w:val="0"/>
          <w:marBottom w:val="0"/>
          <w:divBdr>
            <w:top w:val="none" w:sz="0" w:space="0" w:color="auto"/>
            <w:left w:val="none" w:sz="0" w:space="0" w:color="auto"/>
            <w:bottom w:val="none" w:sz="0" w:space="0" w:color="auto"/>
            <w:right w:val="none" w:sz="0" w:space="0" w:color="auto"/>
          </w:divBdr>
        </w:div>
        <w:div w:id="1765178748">
          <w:marLeft w:val="0"/>
          <w:marRight w:val="0"/>
          <w:marTop w:val="0"/>
          <w:marBottom w:val="0"/>
          <w:divBdr>
            <w:top w:val="none" w:sz="0" w:space="0" w:color="auto"/>
            <w:left w:val="none" w:sz="0" w:space="0" w:color="auto"/>
            <w:bottom w:val="none" w:sz="0" w:space="0" w:color="auto"/>
            <w:right w:val="none" w:sz="0" w:space="0" w:color="auto"/>
          </w:divBdr>
        </w:div>
        <w:div w:id="1004939859">
          <w:marLeft w:val="0"/>
          <w:marRight w:val="0"/>
          <w:marTop w:val="0"/>
          <w:marBottom w:val="0"/>
          <w:divBdr>
            <w:top w:val="none" w:sz="0" w:space="0" w:color="auto"/>
            <w:left w:val="none" w:sz="0" w:space="0" w:color="auto"/>
            <w:bottom w:val="none" w:sz="0" w:space="0" w:color="auto"/>
            <w:right w:val="none" w:sz="0" w:space="0" w:color="auto"/>
          </w:divBdr>
        </w:div>
        <w:div w:id="901986078">
          <w:marLeft w:val="0"/>
          <w:marRight w:val="0"/>
          <w:marTop w:val="0"/>
          <w:marBottom w:val="0"/>
          <w:divBdr>
            <w:top w:val="none" w:sz="0" w:space="0" w:color="auto"/>
            <w:left w:val="none" w:sz="0" w:space="0" w:color="auto"/>
            <w:bottom w:val="none" w:sz="0" w:space="0" w:color="auto"/>
            <w:right w:val="none" w:sz="0" w:space="0" w:color="auto"/>
          </w:divBdr>
        </w:div>
        <w:div w:id="606231275">
          <w:marLeft w:val="0"/>
          <w:marRight w:val="0"/>
          <w:marTop w:val="0"/>
          <w:marBottom w:val="0"/>
          <w:divBdr>
            <w:top w:val="none" w:sz="0" w:space="0" w:color="auto"/>
            <w:left w:val="none" w:sz="0" w:space="0" w:color="auto"/>
            <w:bottom w:val="none" w:sz="0" w:space="0" w:color="auto"/>
            <w:right w:val="none" w:sz="0" w:space="0" w:color="auto"/>
          </w:divBdr>
        </w:div>
        <w:div w:id="181018457">
          <w:marLeft w:val="0"/>
          <w:marRight w:val="0"/>
          <w:marTop w:val="0"/>
          <w:marBottom w:val="0"/>
          <w:divBdr>
            <w:top w:val="none" w:sz="0" w:space="0" w:color="auto"/>
            <w:left w:val="none" w:sz="0" w:space="0" w:color="auto"/>
            <w:bottom w:val="none" w:sz="0" w:space="0" w:color="auto"/>
            <w:right w:val="none" w:sz="0" w:space="0" w:color="auto"/>
          </w:divBdr>
        </w:div>
        <w:div w:id="920409293">
          <w:marLeft w:val="0"/>
          <w:marRight w:val="0"/>
          <w:marTop w:val="0"/>
          <w:marBottom w:val="0"/>
          <w:divBdr>
            <w:top w:val="none" w:sz="0" w:space="0" w:color="auto"/>
            <w:left w:val="none" w:sz="0" w:space="0" w:color="auto"/>
            <w:bottom w:val="none" w:sz="0" w:space="0" w:color="auto"/>
            <w:right w:val="none" w:sz="0" w:space="0" w:color="auto"/>
          </w:divBdr>
        </w:div>
        <w:div w:id="1851144116">
          <w:marLeft w:val="0"/>
          <w:marRight w:val="0"/>
          <w:marTop w:val="0"/>
          <w:marBottom w:val="0"/>
          <w:divBdr>
            <w:top w:val="none" w:sz="0" w:space="0" w:color="auto"/>
            <w:left w:val="none" w:sz="0" w:space="0" w:color="auto"/>
            <w:bottom w:val="none" w:sz="0" w:space="0" w:color="auto"/>
            <w:right w:val="none" w:sz="0" w:space="0" w:color="auto"/>
          </w:divBdr>
        </w:div>
        <w:div w:id="511535594">
          <w:marLeft w:val="0"/>
          <w:marRight w:val="0"/>
          <w:marTop w:val="0"/>
          <w:marBottom w:val="0"/>
          <w:divBdr>
            <w:top w:val="none" w:sz="0" w:space="0" w:color="auto"/>
            <w:left w:val="none" w:sz="0" w:space="0" w:color="auto"/>
            <w:bottom w:val="none" w:sz="0" w:space="0" w:color="auto"/>
            <w:right w:val="none" w:sz="0" w:space="0" w:color="auto"/>
          </w:divBdr>
        </w:div>
        <w:div w:id="1542594679">
          <w:marLeft w:val="0"/>
          <w:marRight w:val="0"/>
          <w:marTop w:val="0"/>
          <w:marBottom w:val="0"/>
          <w:divBdr>
            <w:top w:val="none" w:sz="0" w:space="0" w:color="auto"/>
            <w:left w:val="none" w:sz="0" w:space="0" w:color="auto"/>
            <w:bottom w:val="none" w:sz="0" w:space="0" w:color="auto"/>
            <w:right w:val="none" w:sz="0" w:space="0" w:color="auto"/>
          </w:divBdr>
        </w:div>
        <w:div w:id="267931280">
          <w:marLeft w:val="0"/>
          <w:marRight w:val="0"/>
          <w:marTop w:val="0"/>
          <w:marBottom w:val="0"/>
          <w:divBdr>
            <w:top w:val="none" w:sz="0" w:space="0" w:color="auto"/>
            <w:left w:val="none" w:sz="0" w:space="0" w:color="auto"/>
            <w:bottom w:val="none" w:sz="0" w:space="0" w:color="auto"/>
            <w:right w:val="none" w:sz="0" w:space="0" w:color="auto"/>
          </w:divBdr>
        </w:div>
        <w:div w:id="369187907">
          <w:marLeft w:val="0"/>
          <w:marRight w:val="0"/>
          <w:marTop w:val="0"/>
          <w:marBottom w:val="0"/>
          <w:divBdr>
            <w:top w:val="none" w:sz="0" w:space="0" w:color="auto"/>
            <w:left w:val="none" w:sz="0" w:space="0" w:color="auto"/>
            <w:bottom w:val="none" w:sz="0" w:space="0" w:color="auto"/>
            <w:right w:val="none" w:sz="0" w:space="0" w:color="auto"/>
          </w:divBdr>
        </w:div>
        <w:div w:id="339940573">
          <w:marLeft w:val="0"/>
          <w:marRight w:val="0"/>
          <w:marTop w:val="0"/>
          <w:marBottom w:val="0"/>
          <w:divBdr>
            <w:top w:val="none" w:sz="0" w:space="0" w:color="auto"/>
            <w:left w:val="none" w:sz="0" w:space="0" w:color="auto"/>
            <w:bottom w:val="none" w:sz="0" w:space="0" w:color="auto"/>
            <w:right w:val="none" w:sz="0" w:space="0" w:color="auto"/>
          </w:divBdr>
        </w:div>
      </w:divsChild>
    </w:div>
    <w:div w:id="1814519298">
      <w:bodyDiv w:val="1"/>
      <w:marLeft w:val="0"/>
      <w:marRight w:val="0"/>
      <w:marTop w:val="0"/>
      <w:marBottom w:val="0"/>
      <w:divBdr>
        <w:top w:val="none" w:sz="0" w:space="0" w:color="auto"/>
        <w:left w:val="none" w:sz="0" w:space="0" w:color="auto"/>
        <w:bottom w:val="none" w:sz="0" w:space="0" w:color="auto"/>
        <w:right w:val="none" w:sz="0" w:space="0" w:color="auto"/>
      </w:divBdr>
    </w:div>
    <w:div w:id="1890340778">
      <w:bodyDiv w:val="1"/>
      <w:marLeft w:val="0"/>
      <w:marRight w:val="0"/>
      <w:marTop w:val="0"/>
      <w:marBottom w:val="0"/>
      <w:divBdr>
        <w:top w:val="none" w:sz="0" w:space="0" w:color="auto"/>
        <w:left w:val="none" w:sz="0" w:space="0" w:color="auto"/>
        <w:bottom w:val="none" w:sz="0" w:space="0" w:color="auto"/>
        <w:right w:val="none" w:sz="0" w:space="0" w:color="auto"/>
      </w:divBdr>
    </w:div>
    <w:div w:id="1924677691">
      <w:bodyDiv w:val="1"/>
      <w:marLeft w:val="0"/>
      <w:marRight w:val="0"/>
      <w:marTop w:val="0"/>
      <w:marBottom w:val="0"/>
      <w:divBdr>
        <w:top w:val="none" w:sz="0" w:space="0" w:color="auto"/>
        <w:left w:val="none" w:sz="0" w:space="0" w:color="auto"/>
        <w:bottom w:val="none" w:sz="0" w:space="0" w:color="auto"/>
        <w:right w:val="none" w:sz="0" w:space="0" w:color="auto"/>
      </w:divBdr>
    </w:div>
    <w:div w:id="1979871376">
      <w:bodyDiv w:val="1"/>
      <w:marLeft w:val="0"/>
      <w:marRight w:val="0"/>
      <w:marTop w:val="0"/>
      <w:marBottom w:val="0"/>
      <w:divBdr>
        <w:top w:val="none" w:sz="0" w:space="0" w:color="auto"/>
        <w:left w:val="none" w:sz="0" w:space="0" w:color="auto"/>
        <w:bottom w:val="none" w:sz="0" w:space="0" w:color="auto"/>
        <w:right w:val="none" w:sz="0" w:space="0" w:color="auto"/>
      </w:divBdr>
    </w:div>
    <w:div w:id="21198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rath.ac.uk/wellbeing/occupationalhealth/" TargetMode="External"/><Relationship Id="rId18" Type="http://schemas.openxmlformats.org/officeDocument/2006/relationships/hyperlink" Target="https://safe360.info-exchange.com/safetyincid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trath.ac.uk/media/ps/safetyservices/covidhomeworking/Posturite_-_DSE_Pain_information.pdf" TargetMode="External"/><Relationship Id="rId7" Type="http://schemas.openxmlformats.org/officeDocument/2006/relationships/endnotes" Target="endnotes.xml"/><Relationship Id="rId12" Type="http://schemas.openxmlformats.org/officeDocument/2006/relationships/hyperlink" Target="https://www.strath.ac.uk/safetyhealthwellbeing/" TargetMode="External"/><Relationship Id="rId17" Type="http://schemas.openxmlformats.org/officeDocument/2006/relationships/hyperlink" Target="https://eur02.safelinks.protection.outlook.com/?url=https%3A%2F%2Fwww.gov.scot%2Fpublications%2Ffire-and-smoke-alarms-in-scottish-homes%2F&amp;data=04%7C01%7Cpamela.loughlin%40strath.ac.uk%7C6ef06a5b68be45632eb108d9d44ee33d%7C631e0763153347eba5cd0457bee5944e%7C0%7C0%7C637774257609350278%7CUnknown%7CTWFpbGZsb3d8eyJWIjoiMC4wLjAwMDAiLCJQIjoiV2luMzIiLCJBTiI6Ik1haWwiLCJXVCI6Mn0%3D%7C3000&amp;sdata=RUm%2BahwNbZpgt2LHS%2FbHWq6rn%2FpqvMck0ePk47vZdmY%3D&amp;reserved=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trath.ac.uk/professionalservices/hr/" TargetMode="External"/><Relationship Id="rId20" Type="http://schemas.openxmlformats.org/officeDocument/2006/relationships/hyperlink" Target="https://www.strath.ac.uk/media/ps/safetyservices/covidhomeworking/Posturite_-_DSE_Agile_Working_Advice.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f7q5j14muc&amp;feature=youtu.b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trath.ac.uk/professionalservices/disabilityandwellbeing/disabilitysupport/" TargetMode="External"/><Relationship Id="rId23" Type="http://schemas.openxmlformats.org/officeDocument/2006/relationships/hyperlink" Target="https://www.youtube.com/watch?v=Af7q5j14muc&amp;feature=youtu.be" TargetMode="External"/><Relationship Id="rId28" Type="http://schemas.openxmlformats.org/officeDocument/2006/relationships/header" Target="header3.xml"/><Relationship Id="rId10" Type="http://schemas.openxmlformats.org/officeDocument/2006/relationships/hyperlink" Target="https://www.electricalsafetyfirst.org.uk/guidance/safety-around-the-home/overloading-sockets/" TargetMode="External"/><Relationship Id="rId19" Type="http://schemas.openxmlformats.org/officeDocument/2006/relationships/hyperlink" Target="https://bookings.strath.ac.uk/Home/Course/23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liaBs1-Zz3I" TargetMode="External"/><Relationship Id="rId14" Type="http://schemas.openxmlformats.org/officeDocument/2006/relationships/hyperlink" Target="https://www.strath.ac.uk/wellbeing/occupationalhealth/earlyaccessphysiotherapyclinic/" TargetMode="External"/><Relationship Id="rId22" Type="http://schemas.openxmlformats.org/officeDocument/2006/relationships/hyperlink" Target="https://www.strath.ac.uk/media/ps/safetyservices/covidhomeworking/Posturite_-_DSE_Setup_helpful_hints.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strath.ac.uk/safetyhealthwellbeing/" TargetMode="External"/><Relationship Id="rId1" Type="http://schemas.openxmlformats.org/officeDocument/2006/relationships/hyperlink" Target="http://www.strath.ac.uk/safe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0E74-188F-4E89-A1C7-E10DC441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Carroll</dc:creator>
  <cp:lastModifiedBy>Richard Wright</cp:lastModifiedBy>
  <cp:revision>4</cp:revision>
  <cp:lastPrinted>2018-11-16T12:04:00Z</cp:lastPrinted>
  <dcterms:created xsi:type="dcterms:W3CDTF">2022-05-20T11:20:00Z</dcterms:created>
  <dcterms:modified xsi:type="dcterms:W3CDTF">2023-10-27T09:05:00Z</dcterms:modified>
</cp:coreProperties>
</file>