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9C36" w14:textId="77777777" w:rsidR="00DD74CB" w:rsidRDefault="001C4BE2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616C29">
        <w:rPr>
          <w:rFonts w:ascii="Calibri" w:hAnsi="Calibri"/>
          <w:b/>
          <w:i/>
          <w:sz w:val="40"/>
          <w:szCs w:val="40"/>
        </w:rPr>
        <w:t>Differentiation for Inclusion:   Practical Strategies for Scottish Classrooms</w:t>
      </w:r>
    </w:p>
    <w:p w14:paraId="0D25A015" w14:textId="77777777" w:rsidR="00E92C67" w:rsidRPr="00DD74CB" w:rsidRDefault="00E92C67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</w:p>
    <w:p w14:paraId="777AFEA5" w14:textId="77777777" w:rsidR="0068269C" w:rsidRDefault="00616C29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color w:val="auto"/>
          <w:sz w:val="40"/>
          <w:szCs w:val="40"/>
        </w:rPr>
      </w:pPr>
      <w:r>
        <w:rPr>
          <w:rFonts w:ascii="Calibri" w:hAnsi="Calibri"/>
          <w:b/>
          <w:i/>
          <w:color w:val="auto"/>
          <w:sz w:val="40"/>
          <w:szCs w:val="40"/>
        </w:rPr>
        <w:t>Tuesday 28 October</w:t>
      </w:r>
      <w:r w:rsidR="00E92C67">
        <w:rPr>
          <w:rFonts w:ascii="Calibri" w:hAnsi="Calibri"/>
          <w:b/>
          <w:i/>
          <w:color w:val="auto"/>
          <w:sz w:val="40"/>
          <w:szCs w:val="40"/>
        </w:rPr>
        <w:t xml:space="preserve"> 2025</w:t>
      </w:r>
    </w:p>
    <w:p w14:paraId="448808E9" w14:textId="77777777" w:rsidR="00505BDE" w:rsidRDefault="00505B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31CAADFC" w14:textId="77777777" w:rsidR="0068269C" w:rsidRPr="00346300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616C29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6</w:t>
      </w:r>
      <w:r w:rsidR="005B6874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30</w:t>
      </w:r>
      <w:r w:rsidR="00505BD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5B6874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</w:t>
      </w:r>
      <w:r w:rsidR="00616C29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18</w:t>
      </w:r>
      <w:r w:rsidR="00846E69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 w:rsidR="00505BD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</w:t>
      </w:r>
      <w:r w:rsidR="00A10915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online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47816022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51CC0C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620DBE1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r w:rsidR="001E0350">
        <w:rPr>
          <w:color w:val="auto"/>
          <w:sz w:val="24"/>
          <w:szCs w:val="24"/>
          <w:lang w:eastAsia="en-US"/>
        </w:rPr>
        <w:t>…..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Forename:……….………………………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4441D75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CEDEDEF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ECDA37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………………………………………………………………..……………</w:t>
      </w:r>
    </w:p>
    <w:p w14:paraId="72041A0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267D25E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3FE26CF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…………………………………………………………………………………………..……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482391B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798F98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62A8D1A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17F12CA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300882F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A32B24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:</w:t>
      </w:r>
    </w:p>
    <w:p w14:paraId="46751A6A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5832159" w14:textId="77777777" w:rsid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</w:t>
      </w:r>
      <w:r w:rsidR="00505BDE">
        <w:rPr>
          <w:color w:val="auto"/>
          <w:sz w:val="24"/>
          <w:szCs w:val="24"/>
          <w:lang w:eastAsia="en-US"/>
        </w:rPr>
        <w:t>……………………………………………………………………………..</w:t>
      </w:r>
    </w:p>
    <w:p w14:paraId="62A30D79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448D95D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…………………………………………………………………………………….</w:t>
      </w:r>
      <w:r w:rsidR="001E0350">
        <w:rPr>
          <w:color w:val="auto"/>
          <w:sz w:val="24"/>
          <w:szCs w:val="24"/>
          <w:lang w:eastAsia="en-US"/>
        </w:rPr>
        <w:t>.</w:t>
      </w:r>
    </w:p>
    <w:p w14:paraId="19C788AC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6D2F7B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6750689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2F0E79">
        <w:rPr>
          <w:color w:val="auto"/>
          <w:sz w:val="24"/>
          <w:szCs w:val="24"/>
          <w:lang w:eastAsia="en-US"/>
        </w:rPr>
        <w:t>2</w:t>
      </w:r>
      <w:r w:rsidR="00817C1F">
        <w:rPr>
          <w:color w:val="auto"/>
          <w:sz w:val="24"/>
          <w:szCs w:val="24"/>
          <w:lang w:eastAsia="en-US"/>
        </w:rPr>
        <w:t>0</w:t>
      </w:r>
      <w:r>
        <w:rPr>
          <w:color w:val="auto"/>
          <w:sz w:val="24"/>
          <w:szCs w:val="24"/>
          <w:lang w:eastAsia="en-US"/>
        </w:rPr>
        <w:t xml:space="preserve">.00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42888951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B08B036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675CBB8A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B93989D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1852A61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5B9845D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2917A161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A96C58E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55259EB8" w14:textId="77777777" w:rsidR="001E0350" w:rsidRP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sectPr w:rsidR="001E0350" w:rsidRPr="001E0350" w:rsidSect="0068269C">
      <w:headerReference w:type="even" r:id="rId8"/>
      <w:headerReference w:type="default" r:id="rId9"/>
      <w:headerReference w:type="first" r:id="rId10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7FF4A" w14:textId="77777777" w:rsidR="00AD2D3F" w:rsidRDefault="00AD2D3F" w:rsidP="00F5220C">
      <w:pPr>
        <w:spacing w:after="0" w:line="240" w:lineRule="auto"/>
      </w:pPr>
      <w:r>
        <w:separator/>
      </w:r>
    </w:p>
  </w:endnote>
  <w:endnote w:type="continuationSeparator" w:id="0">
    <w:p w14:paraId="6E95B078" w14:textId="77777777" w:rsidR="00AD2D3F" w:rsidRDefault="00AD2D3F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9687" w14:textId="77777777" w:rsidR="00AD2D3F" w:rsidRDefault="00AD2D3F" w:rsidP="00F5220C">
      <w:pPr>
        <w:spacing w:after="0" w:line="240" w:lineRule="auto"/>
      </w:pPr>
      <w:r>
        <w:separator/>
      </w:r>
    </w:p>
  </w:footnote>
  <w:footnote w:type="continuationSeparator" w:id="0">
    <w:p w14:paraId="419DFF26" w14:textId="77777777" w:rsidR="00AD2D3F" w:rsidRDefault="00AD2D3F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904A" w14:textId="77777777" w:rsidR="006E0B69" w:rsidRDefault="00A91F19">
    <w:pPr>
      <w:pStyle w:val="Header"/>
    </w:pPr>
    <w:r>
      <w:rPr>
        <w:noProof/>
      </w:rPr>
      <w:pict w14:anchorId="52B76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06E3" w14:textId="49C5CFBF" w:rsidR="006E0B69" w:rsidRDefault="00C02DB3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055E700" wp14:editId="190AAE1A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A922" w14:textId="77777777" w:rsidR="006E0B69" w:rsidRDefault="00A91F19">
    <w:pPr>
      <w:pStyle w:val="Header"/>
    </w:pPr>
    <w:r>
      <w:rPr>
        <w:noProof/>
      </w:rPr>
      <w:pict w14:anchorId="5A8BE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388054">
    <w:abstractNumId w:val="1"/>
  </w:num>
  <w:num w:numId="2" w16cid:durableId="46605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96E"/>
    <w:rsid w:val="000D701C"/>
    <w:rsid w:val="0014023E"/>
    <w:rsid w:val="0015651C"/>
    <w:rsid w:val="00171881"/>
    <w:rsid w:val="001B1275"/>
    <w:rsid w:val="001C4BE2"/>
    <w:rsid w:val="001E0350"/>
    <w:rsid w:val="0021237F"/>
    <w:rsid w:val="002274D1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349DD"/>
    <w:rsid w:val="00474E02"/>
    <w:rsid w:val="00505BDE"/>
    <w:rsid w:val="00514034"/>
    <w:rsid w:val="00586FA9"/>
    <w:rsid w:val="005A34BF"/>
    <w:rsid w:val="005B6874"/>
    <w:rsid w:val="005D0A96"/>
    <w:rsid w:val="00616C29"/>
    <w:rsid w:val="00641823"/>
    <w:rsid w:val="00647065"/>
    <w:rsid w:val="00647B1F"/>
    <w:rsid w:val="0068269C"/>
    <w:rsid w:val="0069126D"/>
    <w:rsid w:val="006C1F67"/>
    <w:rsid w:val="006E0B69"/>
    <w:rsid w:val="007546B3"/>
    <w:rsid w:val="00767858"/>
    <w:rsid w:val="00817C1F"/>
    <w:rsid w:val="008237C0"/>
    <w:rsid w:val="00846E69"/>
    <w:rsid w:val="00861E4E"/>
    <w:rsid w:val="00863D8F"/>
    <w:rsid w:val="00997337"/>
    <w:rsid w:val="009C41AE"/>
    <w:rsid w:val="00A10915"/>
    <w:rsid w:val="00A32B24"/>
    <w:rsid w:val="00A372BA"/>
    <w:rsid w:val="00A44689"/>
    <w:rsid w:val="00A51AEB"/>
    <w:rsid w:val="00A84F4B"/>
    <w:rsid w:val="00A91F19"/>
    <w:rsid w:val="00AD2D3F"/>
    <w:rsid w:val="00AD536E"/>
    <w:rsid w:val="00B6350A"/>
    <w:rsid w:val="00B80110"/>
    <w:rsid w:val="00B83B9C"/>
    <w:rsid w:val="00BA7EA7"/>
    <w:rsid w:val="00BB06B5"/>
    <w:rsid w:val="00BC4355"/>
    <w:rsid w:val="00BC4947"/>
    <w:rsid w:val="00C02DB3"/>
    <w:rsid w:val="00C43E74"/>
    <w:rsid w:val="00C60D8B"/>
    <w:rsid w:val="00C76A18"/>
    <w:rsid w:val="00C922E6"/>
    <w:rsid w:val="00CE17F2"/>
    <w:rsid w:val="00D162F5"/>
    <w:rsid w:val="00D73967"/>
    <w:rsid w:val="00DA5B3C"/>
    <w:rsid w:val="00DB42C0"/>
    <w:rsid w:val="00DC278D"/>
    <w:rsid w:val="00DC4E6A"/>
    <w:rsid w:val="00DD2E0D"/>
    <w:rsid w:val="00DD74CB"/>
    <w:rsid w:val="00E462F5"/>
    <w:rsid w:val="00E92C67"/>
    <w:rsid w:val="00E970CD"/>
    <w:rsid w:val="00E971EE"/>
    <w:rsid w:val="00EA7C11"/>
    <w:rsid w:val="00EB2C86"/>
    <w:rsid w:val="00EC3D3C"/>
    <w:rsid w:val="00F5220C"/>
    <w:rsid w:val="00FB60F1"/>
    <w:rsid w:val="00FE2870"/>
    <w:rsid w:val="00FF0316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CCD9A"/>
  <w15:chartTrackingRefBased/>
  <w15:docId w15:val="{5AD07F4C-2382-4741-A7A7-3226887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608-C4D8-4A84-A3E1-9ECC7FEE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2025-08-29T07:36:00Z</dcterms:created>
  <dcterms:modified xsi:type="dcterms:W3CDTF">2025-08-29T07:36:00Z</dcterms:modified>
</cp:coreProperties>
</file>