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A9F13" w14:textId="77777777" w:rsidR="000E3C9C" w:rsidRPr="0003239C" w:rsidRDefault="00CD20E8" w:rsidP="000E3C9C">
      <w:pPr>
        <w:pStyle w:val="Times"/>
        <w:ind w:left="0" w:firstLine="0"/>
        <w:jc w:val="center"/>
        <w:rPr>
          <w:rFonts w:asciiTheme="majorHAnsi" w:hAnsiTheme="majorHAnsi" w:cstheme="majorHAnsi"/>
          <w:b/>
        </w:rPr>
      </w:pPr>
      <w:r w:rsidRPr="0003239C">
        <w:rPr>
          <w:rFonts w:asciiTheme="majorHAnsi" w:hAnsiTheme="majorHAnsi" w:cstheme="majorHAnsi"/>
          <w:b/>
        </w:rPr>
        <w:t>Covid-19 and Islands</w:t>
      </w:r>
    </w:p>
    <w:p w14:paraId="2BC57EBC" w14:textId="77777777" w:rsidR="00CD20E8" w:rsidRPr="0003239C" w:rsidRDefault="00CD20E8" w:rsidP="000E3C9C">
      <w:pPr>
        <w:pStyle w:val="Times"/>
        <w:ind w:left="0" w:firstLine="0"/>
        <w:jc w:val="both"/>
        <w:rPr>
          <w:rFonts w:asciiTheme="majorHAnsi" w:hAnsiTheme="majorHAnsi" w:cstheme="majorHAnsi"/>
        </w:rPr>
      </w:pPr>
    </w:p>
    <w:p w14:paraId="529BBC2D" w14:textId="77777777" w:rsidR="00CD20E8" w:rsidRPr="0003239C" w:rsidRDefault="00C81822" w:rsidP="00C81822">
      <w:pPr>
        <w:pStyle w:val="Times"/>
        <w:ind w:left="0" w:firstLine="0"/>
        <w:jc w:val="center"/>
        <w:rPr>
          <w:rFonts w:asciiTheme="majorHAnsi" w:hAnsiTheme="majorHAnsi" w:cstheme="majorHAnsi"/>
          <w:b/>
          <w:i/>
        </w:rPr>
      </w:pPr>
      <w:r w:rsidRPr="0003239C">
        <w:rPr>
          <w:rFonts w:asciiTheme="majorHAnsi" w:hAnsiTheme="majorHAnsi" w:cstheme="majorHAnsi"/>
          <w:b/>
          <w:i/>
        </w:rPr>
        <w:t>Antigua &amp; Barbuda</w:t>
      </w:r>
    </w:p>
    <w:p w14:paraId="3B8EE7EF" w14:textId="77777777" w:rsidR="00CD20E8" w:rsidRPr="0003239C" w:rsidRDefault="00CD20E8" w:rsidP="00CD20E8">
      <w:pPr>
        <w:rPr>
          <w:rFonts w:asciiTheme="majorHAnsi" w:hAnsiTheme="majorHAnsi" w:cstheme="majorHAnsi"/>
        </w:rPr>
      </w:pPr>
    </w:p>
    <w:p w14:paraId="746490A4" w14:textId="77777777" w:rsidR="00CD20E8" w:rsidRPr="0003239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03239C">
        <w:rPr>
          <w:rFonts w:asciiTheme="majorHAnsi" w:hAnsiTheme="majorHAnsi" w:cstheme="majorHAnsi"/>
          <w:sz w:val="22"/>
        </w:rPr>
        <w:t xml:space="preserve">What actions are being taken to protect the island community from </w:t>
      </w:r>
      <w:proofErr w:type="spellStart"/>
      <w:r w:rsidRPr="0003239C">
        <w:rPr>
          <w:rFonts w:asciiTheme="majorHAnsi" w:hAnsiTheme="majorHAnsi" w:cstheme="majorHAnsi"/>
          <w:sz w:val="22"/>
        </w:rPr>
        <w:t>Covid</w:t>
      </w:r>
      <w:proofErr w:type="spellEnd"/>
      <w:r w:rsidRPr="0003239C">
        <w:rPr>
          <w:rFonts w:asciiTheme="majorHAnsi" w:hAnsiTheme="majorHAnsi" w:cstheme="majorHAnsi"/>
          <w:sz w:val="22"/>
        </w:rPr>
        <w:t xml:space="preserve"> 19? In particular, how are travel restrictions being put in place and enforced? </w:t>
      </w:r>
    </w:p>
    <w:p w14:paraId="510DD518" w14:textId="77777777" w:rsidR="00CD20E8" w:rsidRPr="0003239C"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3239C" w14:paraId="707828DB" w14:textId="77777777" w:rsidTr="00A23F3E">
        <w:tc>
          <w:tcPr>
            <w:tcW w:w="1975" w:type="dxa"/>
          </w:tcPr>
          <w:p w14:paraId="1AB4DAC1" w14:textId="188CB4CF" w:rsidR="009C1559" w:rsidRPr="0003239C" w:rsidRDefault="0003239C" w:rsidP="009C1559">
            <w:pPr>
              <w:rPr>
                <w:rFonts w:asciiTheme="majorHAnsi" w:hAnsiTheme="majorHAnsi" w:cstheme="majorHAnsi"/>
              </w:rPr>
            </w:pPr>
            <w:r w:rsidRPr="0003239C">
              <w:rPr>
                <w:rFonts w:asciiTheme="majorHAnsi" w:hAnsiTheme="majorHAnsi" w:cstheme="majorHAnsi"/>
              </w:rPr>
              <w:t>Respondent</w:t>
            </w:r>
          </w:p>
        </w:tc>
        <w:tc>
          <w:tcPr>
            <w:tcW w:w="2070" w:type="dxa"/>
          </w:tcPr>
          <w:p w14:paraId="2738DA35" w14:textId="69012BBC" w:rsidR="009C1559" w:rsidRPr="0003239C" w:rsidRDefault="009C1559" w:rsidP="009C1559">
            <w:pPr>
              <w:rPr>
                <w:rFonts w:asciiTheme="majorHAnsi" w:hAnsiTheme="majorHAnsi" w:cstheme="majorHAnsi"/>
              </w:rPr>
            </w:pPr>
            <w:r w:rsidRPr="0003239C">
              <w:rPr>
                <w:rFonts w:asciiTheme="majorHAnsi" w:hAnsiTheme="majorHAnsi" w:cstheme="majorHAnsi"/>
              </w:rPr>
              <w:t xml:space="preserve">Date </w:t>
            </w:r>
          </w:p>
        </w:tc>
        <w:tc>
          <w:tcPr>
            <w:tcW w:w="5760" w:type="dxa"/>
          </w:tcPr>
          <w:p w14:paraId="4B17F0A8" w14:textId="77777777" w:rsidR="009C1559" w:rsidRPr="0003239C" w:rsidRDefault="009C1559" w:rsidP="009C1559">
            <w:pPr>
              <w:rPr>
                <w:rFonts w:asciiTheme="majorHAnsi" w:hAnsiTheme="majorHAnsi" w:cstheme="majorHAnsi"/>
              </w:rPr>
            </w:pPr>
            <w:r w:rsidRPr="0003239C">
              <w:rPr>
                <w:rFonts w:asciiTheme="majorHAnsi" w:hAnsiTheme="majorHAnsi" w:cstheme="majorHAnsi"/>
              </w:rPr>
              <w:t>Response</w:t>
            </w:r>
          </w:p>
        </w:tc>
      </w:tr>
      <w:tr w:rsidR="00C81822" w:rsidRPr="0003239C" w14:paraId="77CFF84C" w14:textId="77777777" w:rsidTr="00682BBA">
        <w:tc>
          <w:tcPr>
            <w:tcW w:w="1975" w:type="dxa"/>
            <w:shd w:val="clear" w:color="auto" w:fill="auto"/>
          </w:tcPr>
          <w:p w14:paraId="6A3E330D"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Winston Williams</w:t>
            </w:r>
          </w:p>
          <w:p w14:paraId="6F397B45"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Antigua Barbuda Science Innovation Park</w:t>
            </w:r>
          </w:p>
          <w:p w14:paraId="0B3B0872" w14:textId="77777777" w:rsidR="0003239C" w:rsidRPr="0003239C" w:rsidRDefault="0003239C" w:rsidP="0003239C">
            <w:pPr>
              <w:rPr>
                <w:rFonts w:asciiTheme="majorHAnsi" w:hAnsiTheme="majorHAnsi" w:cstheme="majorHAnsi"/>
              </w:rPr>
            </w:pPr>
            <w:hyperlink r:id="rId7" w:history="1">
              <w:r w:rsidRPr="0003239C">
                <w:rPr>
                  <w:rStyle w:val="Hyperlink"/>
                  <w:rFonts w:asciiTheme="majorHAnsi" w:hAnsiTheme="majorHAnsi" w:cstheme="majorHAnsi"/>
                </w:rPr>
                <w:t>Williamsjr.wv@gmail.com</w:t>
              </w:r>
            </w:hyperlink>
            <w:r w:rsidRPr="0003239C">
              <w:rPr>
                <w:rFonts w:asciiTheme="majorHAnsi" w:hAnsiTheme="majorHAnsi" w:cstheme="majorHAnsi"/>
              </w:rPr>
              <w:t xml:space="preserve"> </w:t>
            </w:r>
          </w:p>
          <w:p w14:paraId="22ABEB7D" w14:textId="77777777" w:rsidR="00C81822" w:rsidRPr="0003239C" w:rsidRDefault="00C81822" w:rsidP="00154C37">
            <w:pPr>
              <w:rPr>
                <w:rFonts w:asciiTheme="majorHAnsi" w:hAnsiTheme="majorHAnsi" w:cstheme="majorHAnsi"/>
              </w:rPr>
            </w:pPr>
          </w:p>
          <w:p w14:paraId="501DF627" w14:textId="77777777" w:rsidR="00C81822" w:rsidRPr="0003239C" w:rsidRDefault="00C81822" w:rsidP="00154C37">
            <w:pPr>
              <w:rPr>
                <w:rFonts w:asciiTheme="majorHAnsi" w:hAnsiTheme="majorHAnsi" w:cstheme="majorHAnsi"/>
              </w:rPr>
            </w:pPr>
          </w:p>
        </w:tc>
        <w:tc>
          <w:tcPr>
            <w:tcW w:w="2070" w:type="dxa"/>
            <w:shd w:val="clear" w:color="auto" w:fill="auto"/>
          </w:tcPr>
          <w:p w14:paraId="3CBBD796" w14:textId="77777777" w:rsidR="00C81822" w:rsidRPr="0003239C" w:rsidRDefault="00C81822" w:rsidP="00154C37">
            <w:pPr>
              <w:rPr>
                <w:rFonts w:asciiTheme="majorHAnsi" w:hAnsiTheme="majorHAnsi" w:cstheme="majorHAnsi"/>
              </w:rPr>
            </w:pPr>
            <w:r w:rsidRPr="0003239C">
              <w:rPr>
                <w:rStyle w:val="Hyperlink"/>
                <w:rFonts w:asciiTheme="majorHAnsi" w:hAnsiTheme="majorHAnsi" w:cstheme="majorHAnsi"/>
                <w:color w:val="auto"/>
                <w:u w:val="none"/>
              </w:rPr>
              <w:t>22 March 2020</w:t>
            </w:r>
          </w:p>
          <w:p w14:paraId="0D4A5AF4" w14:textId="77777777" w:rsidR="00C81822" w:rsidRPr="0003239C" w:rsidRDefault="00C81822" w:rsidP="00154C37">
            <w:pPr>
              <w:rPr>
                <w:rFonts w:asciiTheme="majorHAnsi" w:hAnsiTheme="majorHAnsi" w:cstheme="majorHAnsi"/>
              </w:rPr>
            </w:pPr>
          </w:p>
          <w:p w14:paraId="789004B9" w14:textId="77777777" w:rsidR="00C81822" w:rsidRPr="0003239C" w:rsidRDefault="00C81822" w:rsidP="00154C37">
            <w:pPr>
              <w:rPr>
                <w:rFonts w:asciiTheme="majorHAnsi" w:hAnsiTheme="majorHAnsi" w:cstheme="majorHAnsi"/>
              </w:rPr>
            </w:pPr>
          </w:p>
          <w:p w14:paraId="4812355A" w14:textId="77777777" w:rsidR="00C81822" w:rsidRPr="0003239C" w:rsidRDefault="00C81822" w:rsidP="00154C37">
            <w:pPr>
              <w:rPr>
                <w:rFonts w:asciiTheme="majorHAnsi" w:hAnsiTheme="majorHAnsi" w:cstheme="majorHAnsi"/>
              </w:rPr>
            </w:pPr>
          </w:p>
        </w:tc>
        <w:tc>
          <w:tcPr>
            <w:tcW w:w="5760" w:type="dxa"/>
          </w:tcPr>
          <w:p w14:paraId="7D95992E" w14:textId="77777777" w:rsidR="0030294A" w:rsidRPr="0003239C" w:rsidRDefault="0030294A" w:rsidP="0030294A">
            <w:pPr>
              <w:rPr>
                <w:rFonts w:asciiTheme="majorHAnsi" w:hAnsiTheme="majorHAnsi" w:cstheme="majorHAnsi"/>
              </w:rPr>
            </w:pPr>
            <w:r w:rsidRPr="0003239C">
              <w:rPr>
                <w:rFonts w:asciiTheme="majorHAnsi" w:hAnsiTheme="majorHAnsi" w:cstheme="majorHAnsi"/>
              </w:rPr>
              <w:t>As of 22 March:</w:t>
            </w:r>
            <w:r w:rsidRPr="0003239C">
              <w:rPr>
                <w:rFonts w:asciiTheme="majorHAnsi" w:hAnsiTheme="majorHAnsi" w:cstheme="majorHAnsi"/>
              </w:rPr>
              <w:tab/>
            </w:r>
          </w:p>
          <w:p w14:paraId="6F227198" w14:textId="77777777" w:rsidR="0030294A" w:rsidRPr="0003239C" w:rsidRDefault="0030294A" w:rsidP="0030294A">
            <w:pPr>
              <w:pStyle w:val="ListParagraph"/>
              <w:numPr>
                <w:ilvl w:val="0"/>
                <w:numId w:val="21"/>
              </w:numPr>
              <w:rPr>
                <w:rFonts w:asciiTheme="majorHAnsi" w:hAnsiTheme="majorHAnsi" w:cstheme="majorHAnsi"/>
                <w:sz w:val="22"/>
              </w:rPr>
            </w:pPr>
            <w:r w:rsidRPr="0003239C">
              <w:rPr>
                <w:rFonts w:asciiTheme="majorHAnsi" w:hAnsiTheme="majorHAnsi" w:cstheme="majorHAnsi"/>
                <w:sz w:val="22"/>
              </w:rPr>
              <w:t>Working from home is now introduced.</w:t>
            </w:r>
          </w:p>
          <w:p w14:paraId="176CC60A" w14:textId="77777777" w:rsidR="0030294A" w:rsidRPr="0003239C" w:rsidRDefault="0030294A" w:rsidP="0030294A">
            <w:pPr>
              <w:pStyle w:val="ListParagraph"/>
              <w:numPr>
                <w:ilvl w:val="0"/>
                <w:numId w:val="21"/>
              </w:numPr>
              <w:rPr>
                <w:rFonts w:asciiTheme="majorHAnsi" w:hAnsiTheme="majorHAnsi" w:cstheme="majorHAnsi"/>
                <w:sz w:val="22"/>
              </w:rPr>
            </w:pPr>
            <w:r w:rsidRPr="0003239C">
              <w:rPr>
                <w:rFonts w:asciiTheme="majorHAnsi" w:hAnsiTheme="majorHAnsi" w:cstheme="majorHAnsi"/>
                <w:sz w:val="22"/>
              </w:rPr>
              <w:t xml:space="preserve">Schools are closed across the Island until April. </w:t>
            </w:r>
          </w:p>
          <w:p w14:paraId="42F61DD0" w14:textId="77777777" w:rsidR="0030294A" w:rsidRPr="0003239C" w:rsidRDefault="0030294A" w:rsidP="0030294A">
            <w:pPr>
              <w:pStyle w:val="ListParagraph"/>
              <w:numPr>
                <w:ilvl w:val="0"/>
                <w:numId w:val="21"/>
              </w:numPr>
              <w:rPr>
                <w:rFonts w:asciiTheme="majorHAnsi" w:hAnsiTheme="majorHAnsi" w:cstheme="majorHAnsi"/>
                <w:sz w:val="22"/>
              </w:rPr>
            </w:pPr>
            <w:r w:rsidRPr="0003239C">
              <w:rPr>
                <w:rFonts w:asciiTheme="majorHAnsi" w:hAnsiTheme="majorHAnsi" w:cstheme="majorHAnsi"/>
                <w:sz w:val="22"/>
              </w:rPr>
              <w:t>No public gatherings above 25 persons</w:t>
            </w:r>
          </w:p>
          <w:p w14:paraId="76E28688" w14:textId="77777777" w:rsidR="0030294A" w:rsidRPr="0003239C" w:rsidRDefault="0030294A" w:rsidP="0030294A">
            <w:pPr>
              <w:pStyle w:val="ListParagraph"/>
              <w:numPr>
                <w:ilvl w:val="0"/>
                <w:numId w:val="21"/>
              </w:numPr>
              <w:rPr>
                <w:rFonts w:asciiTheme="majorHAnsi" w:hAnsiTheme="majorHAnsi" w:cstheme="majorHAnsi"/>
                <w:sz w:val="22"/>
              </w:rPr>
            </w:pPr>
            <w:r w:rsidRPr="0003239C">
              <w:rPr>
                <w:rFonts w:asciiTheme="majorHAnsi" w:hAnsiTheme="majorHAnsi" w:cstheme="majorHAnsi"/>
                <w:sz w:val="22"/>
              </w:rPr>
              <w:t>With flights cancellations, hotels are now closing. Sandals, the largest chain on the island, has closed.</w:t>
            </w:r>
          </w:p>
          <w:p w14:paraId="6B5004AB" w14:textId="77777777" w:rsidR="00C81822" w:rsidRPr="0003239C" w:rsidRDefault="0030294A" w:rsidP="0030294A">
            <w:pPr>
              <w:pStyle w:val="ListParagraph"/>
              <w:numPr>
                <w:ilvl w:val="0"/>
                <w:numId w:val="21"/>
              </w:numPr>
              <w:rPr>
                <w:rFonts w:asciiTheme="majorHAnsi" w:hAnsiTheme="majorHAnsi" w:cstheme="majorHAnsi"/>
                <w:sz w:val="22"/>
              </w:rPr>
            </w:pPr>
            <w:r w:rsidRPr="0003239C">
              <w:rPr>
                <w:rFonts w:asciiTheme="majorHAnsi" w:hAnsiTheme="majorHAnsi" w:cstheme="majorHAnsi"/>
                <w:sz w:val="22"/>
              </w:rPr>
              <w:t>Companies have enacted online banking payment plans</w:t>
            </w:r>
          </w:p>
        </w:tc>
      </w:tr>
      <w:tr w:rsidR="00C81822" w:rsidRPr="0003239C" w14:paraId="40BAA2E2" w14:textId="77777777" w:rsidTr="00682BBA">
        <w:tc>
          <w:tcPr>
            <w:tcW w:w="1975" w:type="dxa"/>
            <w:shd w:val="clear" w:color="auto" w:fill="auto"/>
          </w:tcPr>
          <w:p w14:paraId="3F4268E1"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 xml:space="preserve">See </w:t>
            </w:r>
            <w:hyperlink r:id="rId8" w:history="1">
              <w:r w:rsidRPr="0003239C">
                <w:rPr>
                  <w:rStyle w:val="Hyperlink"/>
                  <w:rFonts w:asciiTheme="majorHAnsi" w:hAnsiTheme="majorHAnsi" w:cstheme="majorHAnsi"/>
                </w:rPr>
                <w:t>Caribbean Disaster Emergency Management Agency Situation Report</w:t>
              </w:r>
            </w:hyperlink>
            <w:r w:rsidRPr="0003239C">
              <w:rPr>
                <w:rFonts w:asciiTheme="majorHAnsi" w:hAnsiTheme="majorHAnsi" w:cstheme="majorHAnsi"/>
              </w:rPr>
              <w:t xml:space="preserve"> </w:t>
            </w:r>
          </w:p>
          <w:p w14:paraId="00757645" w14:textId="77777777" w:rsidR="00C81822" w:rsidRPr="0003239C" w:rsidRDefault="00C81822" w:rsidP="00154C37">
            <w:pPr>
              <w:rPr>
                <w:rFonts w:asciiTheme="majorHAnsi" w:hAnsiTheme="majorHAnsi" w:cstheme="majorHAnsi"/>
                <w:b/>
                <w:bCs/>
              </w:rPr>
            </w:pPr>
          </w:p>
        </w:tc>
        <w:tc>
          <w:tcPr>
            <w:tcW w:w="2070" w:type="dxa"/>
            <w:shd w:val="clear" w:color="auto" w:fill="auto"/>
          </w:tcPr>
          <w:p w14:paraId="7E539725" w14:textId="77777777" w:rsidR="00C81822" w:rsidRPr="0003239C" w:rsidRDefault="00C81822" w:rsidP="00154C37">
            <w:pPr>
              <w:rPr>
                <w:rFonts w:asciiTheme="majorHAnsi" w:hAnsiTheme="majorHAnsi" w:cstheme="majorHAnsi"/>
              </w:rPr>
            </w:pPr>
            <w:r w:rsidRPr="0003239C">
              <w:rPr>
                <w:rFonts w:asciiTheme="majorHAnsi" w:hAnsiTheme="majorHAnsi" w:cstheme="majorHAnsi"/>
              </w:rPr>
              <w:t>26 March 2020</w:t>
            </w:r>
          </w:p>
        </w:tc>
        <w:tc>
          <w:tcPr>
            <w:tcW w:w="5760" w:type="dxa"/>
          </w:tcPr>
          <w:p w14:paraId="67DA6D0C" w14:textId="77777777" w:rsidR="0030294A" w:rsidRPr="0003239C" w:rsidRDefault="0030294A" w:rsidP="0030294A">
            <w:pPr>
              <w:pStyle w:val="ListParagraph"/>
              <w:numPr>
                <w:ilvl w:val="0"/>
                <w:numId w:val="21"/>
              </w:numPr>
              <w:rPr>
                <w:rFonts w:asciiTheme="majorHAnsi" w:hAnsiTheme="majorHAnsi" w:cstheme="majorHAnsi"/>
                <w:sz w:val="22"/>
              </w:rPr>
            </w:pPr>
            <w:r w:rsidRPr="0003239C">
              <w:rPr>
                <w:rFonts w:asciiTheme="majorHAnsi" w:hAnsiTheme="majorHAnsi" w:cstheme="majorHAnsi"/>
                <w:sz w:val="22"/>
              </w:rPr>
              <w:t>As of Sunday 22 March, all churches conducted services remotely.</w:t>
            </w:r>
          </w:p>
          <w:p w14:paraId="41965EAB" w14:textId="77777777" w:rsidR="00C81822" w:rsidRPr="0003239C" w:rsidRDefault="0030294A" w:rsidP="0030294A">
            <w:pPr>
              <w:pStyle w:val="ListParagraph"/>
              <w:numPr>
                <w:ilvl w:val="0"/>
                <w:numId w:val="21"/>
              </w:numPr>
              <w:rPr>
                <w:rFonts w:asciiTheme="majorHAnsi" w:hAnsiTheme="majorHAnsi" w:cstheme="majorHAnsi"/>
                <w:sz w:val="22"/>
              </w:rPr>
            </w:pPr>
            <w:r w:rsidRPr="0003239C">
              <w:rPr>
                <w:rFonts w:asciiTheme="majorHAnsi" w:hAnsiTheme="majorHAnsi" w:cstheme="majorHAnsi"/>
                <w:sz w:val="22"/>
              </w:rPr>
              <w:t>Airport closed.</w:t>
            </w:r>
          </w:p>
        </w:tc>
      </w:tr>
    </w:tbl>
    <w:p w14:paraId="53078CFF" w14:textId="77777777" w:rsidR="00CD20E8" w:rsidRPr="0003239C" w:rsidRDefault="00CD20E8" w:rsidP="00CD20E8">
      <w:pPr>
        <w:rPr>
          <w:rFonts w:asciiTheme="majorHAnsi" w:hAnsiTheme="majorHAnsi" w:cstheme="majorHAnsi"/>
          <w:sz w:val="22"/>
          <w:szCs w:val="22"/>
        </w:rPr>
      </w:pPr>
    </w:p>
    <w:p w14:paraId="63B8E4C2" w14:textId="77777777" w:rsidR="00CD20E8" w:rsidRPr="0003239C" w:rsidRDefault="00CD20E8" w:rsidP="00CD20E8">
      <w:pPr>
        <w:rPr>
          <w:rFonts w:asciiTheme="majorHAnsi" w:hAnsiTheme="majorHAnsi" w:cstheme="majorHAnsi"/>
          <w:sz w:val="22"/>
          <w:szCs w:val="22"/>
        </w:rPr>
      </w:pPr>
    </w:p>
    <w:p w14:paraId="472CC350" w14:textId="77777777" w:rsidR="00CD20E8" w:rsidRPr="0003239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03239C">
        <w:rPr>
          <w:rFonts w:asciiTheme="majorHAnsi" w:hAnsiTheme="majorHAnsi" w:cstheme="majorHAnsi"/>
          <w:sz w:val="22"/>
        </w:rPr>
        <w:t xml:space="preserve">What actions will be taken should people on the island have </w:t>
      </w:r>
      <w:proofErr w:type="spellStart"/>
      <w:r w:rsidRPr="0003239C">
        <w:rPr>
          <w:rFonts w:asciiTheme="majorHAnsi" w:hAnsiTheme="majorHAnsi" w:cstheme="majorHAnsi"/>
          <w:sz w:val="22"/>
        </w:rPr>
        <w:t>Covid</w:t>
      </w:r>
      <w:proofErr w:type="spellEnd"/>
      <w:r w:rsidRPr="0003239C">
        <w:rPr>
          <w:rFonts w:asciiTheme="majorHAnsi" w:hAnsiTheme="majorHAnsi" w:cstheme="majorHAnsi"/>
          <w:sz w:val="22"/>
        </w:rPr>
        <w:t xml:space="preserve"> 19?</w:t>
      </w:r>
    </w:p>
    <w:p w14:paraId="1B4DAFED" w14:textId="77777777" w:rsidR="00CD20E8" w:rsidRPr="0003239C"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03239C" w:rsidRPr="0003239C" w14:paraId="370DF041" w14:textId="77777777" w:rsidTr="00A23F3E">
        <w:tc>
          <w:tcPr>
            <w:tcW w:w="1980" w:type="dxa"/>
            <w:shd w:val="clear" w:color="auto" w:fill="auto"/>
          </w:tcPr>
          <w:p w14:paraId="0E62E51A" w14:textId="712C458A" w:rsidR="0003239C" w:rsidRPr="0003239C" w:rsidRDefault="0003239C" w:rsidP="0003239C">
            <w:pPr>
              <w:rPr>
                <w:rFonts w:asciiTheme="majorHAnsi" w:hAnsiTheme="majorHAnsi" w:cstheme="majorHAnsi"/>
              </w:rPr>
            </w:pPr>
            <w:r w:rsidRPr="0003239C">
              <w:rPr>
                <w:rFonts w:asciiTheme="majorHAnsi" w:hAnsiTheme="majorHAnsi" w:cstheme="majorHAnsi"/>
              </w:rPr>
              <w:t>Respondent</w:t>
            </w:r>
          </w:p>
        </w:tc>
        <w:tc>
          <w:tcPr>
            <w:tcW w:w="2126" w:type="dxa"/>
            <w:shd w:val="clear" w:color="auto" w:fill="auto"/>
          </w:tcPr>
          <w:p w14:paraId="02FBCD4C" w14:textId="799E31DA" w:rsidR="0003239C" w:rsidRPr="0003239C" w:rsidRDefault="0003239C" w:rsidP="0003239C">
            <w:pPr>
              <w:rPr>
                <w:rFonts w:asciiTheme="majorHAnsi" w:hAnsiTheme="majorHAnsi" w:cstheme="majorHAnsi"/>
              </w:rPr>
            </w:pPr>
            <w:r w:rsidRPr="0003239C">
              <w:rPr>
                <w:rFonts w:asciiTheme="majorHAnsi" w:hAnsiTheme="majorHAnsi" w:cstheme="majorHAnsi"/>
              </w:rPr>
              <w:t xml:space="preserve">Date </w:t>
            </w:r>
          </w:p>
        </w:tc>
        <w:tc>
          <w:tcPr>
            <w:tcW w:w="5699" w:type="dxa"/>
            <w:shd w:val="clear" w:color="auto" w:fill="auto"/>
          </w:tcPr>
          <w:p w14:paraId="10FF8E97" w14:textId="1679E9C5" w:rsidR="0003239C" w:rsidRPr="0003239C" w:rsidRDefault="0003239C" w:rsidP="0003239C">
            <w:pPr>
              <w:rPr>
                <w:rFonts w:asciiTheme="majorHAnsi" w:hAnsiTheme="majorHAnsi" w:cstheme="majorHAnsi"/>
              </w:rPr>
            </w:pPr>
            <w:r w:rsidRPr="0003239C">
              <w:rPr>
                <w:rFonts w:asciiTheme="majorHAnsi" w:hAnsiTheme="majorHAnsi" w:cstheme="majorHAnsi"/>
              </w:rPr>
              <w:t>Response</w:t>
            </w:r>
          </w:p>
        </w:tc>
      </w:tr>
      <w:tr w:rsidR="0003239C" w:rsidRPr="0003239C" w14:paraId="5FC08784" w14:textId="77777777" w:rsidTr="00F52153">
        <w:tc>
          <w:tcPr>
            <w:tcW w:w="1980" w:type="dxa"/>
            <w:shd w:val="clear" w:color="auto" w:fill="auto"/>
          </w:tcPr>
          <w:p w14:paraId="6F7FD99C"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Winston Williams</w:t>
            </w:r>
          </w:p>
          <w:p w14:paraId="16CC1582"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Antigua Barbuda Science Innovation Park</w:t>
            </w:r>
          </w:p>
          <w:p w14:paraId="193F757F" w14:textId="746D4013" w:rsidR="0003239C" w:rsidRPr="0003239C" w:rsidRDefault="0003239C" w:rsidP="0003239C">
            <w:pPr>
              <w:rPr>
                <w:rFonts w:asciiTheme="majorHAnsi" w:hAnsiTheme="majorHAnsi" w:cstheme="majorHAnsi"/>
              </w:rPr>
            </w:pPr>
            <w:hyperlink r:id="rId9" w:history="1">
              <w:r w:rsidRPr="0003239C">
                <w:rPr>
                  <w:rStyle w:val="Hyperlink"/>
                  <w:rFonts w:asciiTheme="majorHAnsi" w:hAnsiTheme="majorHAnsi" w:cstheme="majorHAnsi"/>
                </w:rPr>
                <w:t>Williamsjr.wv@gmail.com</w:t>
              </w:r>
            </w:hyperlink>
            <w:r w:rsidRPr="0003239C">
              <w:rPr>
                <w:rFonts w:asciiTheme="majorHAnsi" w:hAnsiTheme="majorHAnsi" w:cstheme="majorHAnsi"/>
              </w:rPr>
              <w:t xml:space="preserve"> </w:t>
            </w:r>
          </w:p>
          <w:p w14:paraId="328B3D96" w14:textId="77777777" w:rsidR="0003239C" w:rsidRPr="0003239C" w:rsidRDefault="0003239C" w:rsidP="0003239C">
            <w:pPr>
              <w:rPr>
                <w:rFonts w:asciiTheme="majorHAnsi" w:hAnsiTheme="majorHAnsi" w:cstheme="majorHAnsi"/>
              </w:rPr>
            </w:pPr>
          </w:p>
        </w:tc>
        <w:tc>
          <w:tcPr>
            <w:tcW w:w="2126" w:type="dxa"/>
            <w:shd w:val="clear" w:color="auto" w:fill="auto"/>
          </w:tcPr>
          <w:p w14:paraId="59AEE5AB" w14:textId="77777777" w:rsidR="0003239C" w:rsidRPr="0003239C" w:rsidRDefault="0003239C" w:rsidP="0003239C">
            <w:pPr>
              <w:rPr>
                <w:rFonts w:asciiTheme="majorHAnsi" w:hAnsiTheme="majorHAnsi" w:cstheme="majorHAnsi"/>
              </w:rPr>
            </w:pPr>
            <w:r w:rsidRPr="0003239C">
              <w:rPr>
                <w:rStyle w:val="Hyperlink"/>
                <w:rFonts w:asciiTheme="majorHAnsi" w:hAnsiTheme="majorHAnsi" w:cstheme="majorHAnsi"/>
                <w:color w:val="auto"/>
                <w:u w:val="none"/>
              </w:rPr>
              <w:t>22 March 2020</w:t>
            </w:r>
          </w:p>
          <w:p w14:paraId="25ADC423" w14:textId="77777777" w:rsidR="0003239C" w:rsidRPr="0003239C" w:rsidRDefault="0003239C" w:rsidP="0003239C">
            <w:pPr>
              <w:rPr>
                <w:rFonts w:asciiTheme="majorHAnsi" w:hAnsiTheme="majorHAnsi" w:cstheme="majorHAnsi"/>
              </w:rPr>
            </w:pPr>
          </w:p>
          <w:p w14:paraId="164A4597" w14:textId="77777777" w:rsidR="0003239C" w:rsidRPr="0003239C" w:rsidRDefault="0003239C" w:rsidP="0003239C">
            <w:pPr>
              <w:rPr>
                <w:rFonts w:asciiTheme="majorHAnsi" w:hAnsiTheme="majorHAnsi" w:cstheme="majorHAnsi"/>
              </w:rPr>
            </w:pPr>
          </w:p>
          <w:p w14:paraId="3A5C6149" w14:textId="77777777" w:rsidR="0003239C" w:rsidRPr="0003239C" w:rsidRDefault="0003239C" w:rsidP="0003239C">
            <w:pPr>
              <w:rPr>
                <w:rFonts w:asciiTheme="majorHAnsi" w:hAnsiTheme="majorHAnsi" w:cstheme="majorHAnsi"/>
              </w:rPr>
            </w:pPr>
          </w:p>
        </w:tc>
        <w:tc>
          <w:tcPr>
            <w:tcW w:w="5699" w:type="dxa"/>
            <w:shd w:val="clear" w:color="auto" w:fill="auto"/>
          </w:tcPr>
          <w:p w14:paraId="050D068A" w14:textId="77777777" w:rsidR="0003239C" w:rsidRPr="0003239C" w:rsidRDefault="0003239C" w:rsidP="0003239C">
            <w:pPr>
              <w:pStyle w:val="ListParagraph"/>
              <w:numPr>
                <w:ilvl w:val="0"/>
                <w:numId w:val="15"/>
              </w:numPr>
              <w:rPr>
                <w:rFonts w:asciiTheme="majorHAnsi" w:hAnsiTheme="majorHAnsi" w:cstheme="majorHAnsi"/>
                <w:sz w:val="22"/>
              </w:rPr>
            </w:pPr>
            <w:r w:rsidRPr="0003239C">
              <w:rPr>
                <w:rFonts w:asciiTheme="majorHAnsi" w:hAnsiTheme="majorHAnsi" w:cstheme="majorHAnsi"/>
                <w:sz w:val="22"/>
              </w:rPr>
              <w:t xml:space="preserve">The Government has been working on restoring an old wing of the former </w:t>
            </w:r>
            <w:proofErr w:type="spellStart"/>
            <w:r w:rsidRPr="0003239C">
              <w:rPr>
                <w:rFonts w:asciiTheme="majorHAnsi" w:hAnsiTheme="majorHAnsi" w:cstheme="majorHAnsi"/>
                <w:sz w:val="22"/>
              </w:rPr>
              <w:t>Holbiton</w:t>
            </w:r>
            <w:proofErr w:type="spellEnd"/>
            <w:r w:rsidRPr="0003239C">
              <w:rPr>
                <w:rFonts w:asciiTheme="majorHAnsi" w:hAnsiTheme="majorHAnsi" w:cstheme="majorHAnsi"/>
                <w:sz w:val="22"/>
              </w:rPr>
              <w:t xml:space="preserve"> Hospital, which is almost ready.</w:t>
            </w:r>
          </w:p>
        </w:tc>
      </w:tr>
      <w:tr w:rsidR="0003239C" w:rsidRPr="0003239C" w14:paraId="71C20659" w14:textId="77777777" w:rsidTr="00F52153">
        <w:tc>
          <w:tcPr>
            <w:tcW w:w="1980" w:type="dxa"/>
            <w:shd w:val="clear" w:color="auto" w:fill="auto"/>
          </w:tcPr>
          <w:p w14:paraId="17605B46"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 xml:space="preserve">See </w:t>
            </w:r>
            <w:hyperlink r:id="rId10" w:history="1">
              <w:r w:rsidRPr="0003239C">
                <w:rPr>
                  <w:rStyle w:val="Hyperlink"/>
                  <w:rFonts w:asciiTheme="majorHAnsi" w:hAnsiTheme="majorHAnsi" w:cstheme="majorHAnsi"/>
                </w:rPr>
                <w:t>Caribbean Disaster Emergency Management Agency Situation Report</w:t>
              </w:r>
            </w:hyperlink>
            <w:r w:rsidRPr="0003239C">
              <w:rPr>
                <w:rFonts w:asciiTheme="majorHAnsi" w:hAnsiTheme="majorHAnsi" w:cstheme="majorHAnsi"/>
              </w:rPr>
              <w:t xml:space="preserve"> </w:t>
            </w:r>
          </w:p>
          <w:p w14:paraId="781BB34F" w14:textId="77777777" w:rsidR="0003239C" w:rsidRPr="0003239C" w:rsidRDefault="0003239C" w:rsidP="0003239C">
            <w:pPr>
              <w:rPr>
                <w:rFonts w:asciiTheme="majorHAnsi" w:hAnsiTheme="majorHAnsi" w:cstheme="majorHAnsi"/>
                <w:b/>
                <w:bCs/>
              </w:rPr>
            </w:pPr>
          </w:p>
        </w:tc>
        <w:tc>
          <w:tcPr>
            <w:tcW w:w="2126" w:type="dxa"/>
            <w:shd w:val="clear" w:color="auto" w:fill="auto"/>
          </w:tcPr>
          <w:p w14:paraId="6E8413D2"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26 March 2020</w:t>
            </w:r>
          </w:p>
        </w:tc>
        <w:tc>
          <w:tcPr>
            <w:tcW w:w="5699" w:type="dxa"/>
            <w:shd w:val="clear" w:color="auto" w:fill="auto"/>
          </w:tcPr>
          <w:p w14:paraId="5BF95513" w14:textId="77777777" w:rsidR="0003239C" w:rsidRPr="0003239C" w:rsidRDefault="0003239C" w:rsidP="0003239C">
            <w:pPr>
              <w:pStyle w:val="ListParagraph"/>
              <w:numPr>
                <w:ilvl w:val="0"/>
                <w:numId w:val="15"/>
              </w:numPr>
              <w:rPr>
                <w:rFonts w:asciiTheme="majorHAnsi" w:hAnsiTheme="majorHAnsi" w:cstheme="majorHAnsi"/>
                <w:sz w:val="22"/>
              </w:rPr>
            </w:pPr>
            <w:r w:rsidRPr="0003239C">
              <w:rPr>
                <w:rFonts w:asciiTheme="majorHAnsi" w:hAnsiTheme="majorHAnsi" w:cstheme="majorHAnsi"/>
                <w:sz w:val="22"/>
              </w:rPr>
              <w:t>Hotline established, manned by the Emergency Medical Services (EMS).</w:t>
            </w:r>
          </w:p>
          <w:p w14:paraId="0741A86D" w14:textId="77777777" w:rsidR="0003239C" w:rsidRPr="0003239C" w:rsidRDefault="0003239C" w:rsidP="0003239C">
            <w:pPr>
              <w:pStyle w:val="ListParagraph"/>
              <w:numPr>
                <w:ilvl w:val="0"/>
                <w:numId w:val="15"/>
              </w:numPr>
              <w:rPr>
                <w:rFonts w:asciiTheme="majorHAnsi" w:hAnsiTheme="majorHAnsi" w:cstheme="majorHAnsi"/>
                <w:sz w:val="22"/>
              </w:rPr>
            </w:pPr>
            <w:r w:rsidRPr="0003239C">
              <w:rPr>
                <w:rFonts w:asciiTheme="majorHAnsi" w:hAnsiTheme="majorHAnsi" w:cstheme="majorHAnsi"/>
                <w:sz w:val="22"/>
              </w:rPr>
              <w:t>Testing equipment is now on island and quarantine space had been inspected.</w:t>
            </w:r>
          </w:p>
          <w:p w14:paraId="7CE70DFF" w14:textId="77777777" w:rsidR="0003239C" w:rsidRPr="0003239C" w:rsidRDefault="0003239C" w:rsidP="0003239C">
            <w:pPr>
              <w:pStyle w:val="ListParagraph"/>
              <w:numPr>
                <w:ilvl w:val="0"/>
                <w:numId w:val="15"/>
              </w:numPr>
              <w:rPr>
                <w:rFonts w:asciiTheme="majorHAnsi" w:hAnsiTheme="majorHAnsi" w:cstheme="majorHAnsi"/>
                <w:sz w:val="22"/>
              </w:rPr>
            </w:pPr>
            <w:r w:rsidRPr="0003239C">
              <w:rPr>
                <w:rFonts w:asciiTheme="majorHAnsi" w:hAnsiTheme="majorHAnsi" w:cstheme="majorHAnsi"/>
                <w:sz w:val="22"/>
              </w:rPr>
              <w:t>Cuban doctors and nurses arrived to provide medical surge based on request of government.</w:t>
            </w:r>
          </w:p>
          <w:p w14:paraId="4710FCE0" w14:textId="77777777" w:rsidR="0003239C" w:rsidRPr="0003239C" w:rsidRDefault="0003239C" w:rsidP="0003239C">
            <w:pPr>
              <w:pStyle w:val="ListParagraph"/>
              <w:numPr>
                <w:ilvl w:val="0"/>
                <w:numId w:val="15"/>
              </w:numPr>
              <w:spacing w:after="0" w:line="240" w:lineRule="auto"/>
              <w:contextualSpacing w:val="0"/>
              <w:rPr>
                <w:rFonts w:asciiTheme="majorHAnsi" w:hAnsiTheme="majorHAnsi" w:cstheme="majorHAnsi"/>
                <w:sz w:val="22"/>
              </w:rPr>
            </w:pPr>
            <w:r w:rsidRPr="0003239C">
              <w:rPr>
                <w:rFonts w:asciiTheme="majorHAnsi" w:hAnsiTheme="majorHAnsi" w:cstheme="majorHAnsi"/>
                <w:sz w:val="22"/>
              </w:rPr>
              <w:lastRenderedPageBreak/>
              <w:t>Emergency Cabinet meeting held remotely 22 March and the Government established a contact tracing brigade.</w:t>
            </w:r>
          </w:p>
        </w:tc>
      </w:tr>
    </w:tbl>
    <w:p w14:paraId="3B7A7087" w14:textId="77777777" w:rsidR="00CD20E8" w:rsidRPr="0003239C" w:rsidRDefault="00CD20E8" w:rsidP="00CD20E8">
      <w:pPr>
        <w:rPr>
          <w:rFonts w:asciiTheme="majorHAnsi" w:hAnsiTheme="majorHAnsi" w:cstheme="majorHAnsi"/>
          <w:sz w:val="22"/>
          <w:szCs w:val="22"/>
        </w:rPr>
      </w:pPr>
    </w:p>
    <w:p w14:paraId="633BCFF8" w14:textId="77777777" w:rsidR="009B7224" w:rsidRPr="0003239C" w:rsidRDefault="009B7224" w:rsidP="00CD20E8">
      <w:pPr>
        <w:rPr>
          <w:rFonts w:asciiTheme="majorHAnsi" w:hAnsiTheme="majorHAnsi" w:cstheme="majorHAnsi"/>
          <w:sz w:val="22"/>
          <w:szCs w:val="22"/>
        </w:rPr>
      </w:pPr>
    </w:p>
    <w:p w14:paraId="08A650A3" w14:textId="77777777" w:rsidR="00CD20E8" w:rsidRPr="0003239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03239C">
        <w:rPr>
          <w:rFonts w:asciiTheme="majorHAnsi" w:hAnsiTheme="majorHAnsi" w:cstheme="majorHAnsi"/>
          <w:sz w:val="22"/>
        </w:rPr>
        <w:t>What actions are being taken to ensure that essential goods and services are provided to the island community?</w:t>
      </w:r>
    </w:p>
    <w:p w14:paraId="6F703422" w14:textId="77777777" w:rsidR="00CD20E8" w:rsidRPr="0003239C"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03239C" w:rsidRPr="0003239C" w14:paraId="77A90A90" w14:textId="77777777" w:rsidTr="00E325EE">
        <w:tc>
          <w:tcPr>
            <w:tcW w:w="1975" w:type="dxa"/>
          </w:tcPr>
          <w:p w14:paraId="42937BD1" w14:textId="3FC52D2F" w:rsidR="0003239C" w:rsidRPr="0003239C" w:rsidRDefault="0003239C" w:rsidP="0003239C">
            <w:pPr>
              <w:rPr>
                <w:rFonts w:asciiTheme="majorHAnsi" w:hAnsiTheme="majorHAnsi" w:cstheme="majorHAnsi"/>
              </w:rPr>
            </w:pPr>
            <w:r w:rsidRPr="0003239C">
              <w:rPr>
                <w:rFonts w:asciiTheme="majorHAnsi" w:hAnsiTheme="majorHAnsi" w:cstheme="majorHAnsi"/>
              </w:rPr>
              <w:t>Respondent</w:t>
            </w:r>
          </w:p>
        </w:tc>
        <w:tc>
          <w:tcPr>
            <w:tcW w:w="2160" w:type="dxa"/>
          </w:tcPr>
          <w:p w14:paraId="2F01E063" w14:textId="1B371819" w:rsidR="0003239C" w:rsidRPr="0003239C" w:rsidRDefault="0003239C" w:rsidP="0003239C">
            <w:pPr>
              <w:rPr>
                <w:rFonts w:asciiTheme="majorHAnsi" w:hAnsiTheme="majorHAnsi" w:cstheme="majorHAnsi"/>
              </w:rPr>
            </w:pPr>
            <w:r w:rsidRPr="0003239C">
              <w:rPr>
                <w:rFonts w:asciiTheme="majorHAnsi" w:hAnsiTheme="majorHAnsi" w:cstheme="majorHAnsi"/>
              </w:rPr>
              <w:t xml:space="preserve">Date </w:t>
            </w:r>
          </w:p>
        </w:tc>
        <w:tc>
          <w:tcPr>
            <w:tcW w:w="5670" w:type="dxa"/>
          </w:tcPr>
          <w:p w14:paraId="7609F92C" w14:textId="55BC2DB4" w:rsidR="0003239C" w:rsidRPr="0003239C" w:rsidRDefault="0003239C" w:rsidP="0003239C">
            <w:pPr>
              <w:rPr>
                <w:rFonts w:asciiTheme="majorHAnsi" w:hAnsiTheme="majorHAnsi" w:cstheme="majorHAnsi"/>
              </w:rPr>
            </w:pPr>
            <w:r w:rsidRPr="0003239C">
              <w:rPr>
                <w:rFonts w:asciiTheme="majorHAnsi" w:hAnsiTheme="majorHAnsi" w:cstheme="majorHAnsi"/>
              </w:rPr>
              <w:t>Response</w:t>
            </w:r>
          </w:p>
        </w:tc>
      </w:tr>
      <w:tr w:rsidR="0003239C" w:rsidRPr="0003239C" w14:paraId="1484981D" w14:textId="77777777" w:rsidTr="00A36801">
        <w:tc>
          <w:tcPr>
            <w:tcW w:w="1975" w:type="dxa"/>
            <w:shd w:val="clear" w:color="auto" w:fill="auto"/>
          </w:tcPr>
          <w:p w14:paraId="064BBE62"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Winston Williams</w:t>
            </w:r>
          </w:p>
          <w:p w14:paraId="22D35DB1"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Antigua Barbuda Science Innovation Park</w:t>
            </w:r>
          </w:p>
          <w:p w14:paraId="19EF5ADD" w14:textId="69BC35EA" w:rsidR="0003239C" w:rsidRPr="0003239C" w:rsidRDefault="0003239C" w:rsidP="0003239C">
            <w:pPr>
              <w:rPr>
                <w:rFonts w:asciiTheme="majorHAnsi" w:hAnsiTheme="majorHAnsi" w:cstheme="majorHAnsi"/>
              </w:rPr>
            </w:pPr>
            <w:hyperlink r:id="rId11" w:history="1">
              <w:r w:rsidRPr="0003239C">
                <w:rPr>
                  <w:rStyle w:val="Hyperlink"/>
                  <w:rFonts w:asciiTheme="majorHAnsi" w:hAnsiTheme="majorHAnsi" w:cstheme="majorHAnsi"/>
                </w:rPr>
                <w:t>Williamsjr.wv@gmail.com</w:t>
              </w:r>
            </w:hyperlink>
            <w:r w:rsidRPr="0003239C">
              <w:rPr>
                <w:rFonts w:asciiTheme="majorHAnsi" w:hAnsiTheme="majorHAnsi" w:cstheme="majorHAnsi"/>
              </w:rPr>
              <w:t xml:space="preserve"> </w:t>
            </w:r>
          </w:p>
          <w:p w14:paraId="0E7D94EC" w14:textId="77777777" w:rsidR="0003239C" w:rsidRPr="0003239C" w:rsidRDefault="0003239C" w:rsidP="0003239C">
            <w:pPr>
              <w:rPr>
                <w:rFonts w:asciiTheme="majorHAnsi" w:hAnsiTheme="majorHAnsi" w:cstheme="majorHAnsi"/>
              </w:rPr>
            </w:pPr>
          </w:p>
        </w:tc>
        <w:tc>
          <w:tcPr>
            <w:tcW w:w="2160" w:type="dxa"/>
            <w:shd w:val="clear" w:color="auto" w:fill="auto"/>
          </w:tcPr>
          <w:p w14:paraId="04911467" w14:textId="77777777" w:rsidR="0003239C" w:rsidRPr="0003239C" w:rsidRDefault="0003239C" w:rsidP="0003239C">
            <w:pPr>
              <w:rPr>
                <w:rFonts w:asciiTheme="majorHAnsi" w:hAnsiTheme="majorHAnsi" w:cstheme="majorHAnsi"/>
              </w:rPr>
            </w:pPr>
            <w:r w:rsidRPr="0003239C">
              <w:rPr>
                <w:rStyle w:val="Hyperlink"/>
                <w:rFonts w:asciiTheme="majorHAnsi" w:hAnsiTheme="majorHAnsi" w:cstheme="majorHAnsi"/>
                <w:color w:val="auto"/>
                <w:u w:val="none"/>
              </w:rPr>
              <w:t>22 March 2020</w:t>
            </w:r>
          </w:p>
          <w:p w14:paraId="4CC87667" w14:textId="77777777" w:rsidR="0003239C" w:rsidRPr="0003239C" w:rsidRDefault="0003239C" w:rsidP="0003239C">
            <w:pPr>
              <w:rPr>
                <w:rFonts w:asciiTheme="majorHAnsi" w:hAnsiTheme="majorHAnsi" w:cstheme="majorHAnsi"/>
              </w:rPr>
            </w:pPr>
          </w:p>
          <w:p w14:paraId="41733618" w14:textId="77777777" w:rsidR="0003239C" w:rsidRPr="0003239C" w:rsidRDefault="0003239C" w:rsidP="0003239C">
            <w:pPr>
              <w:rPr>
                <w:rFonts w:asciiTheme="majorHAnsi" w:hAnsiTheme="majorHAnsi" w:cstheme="majorHAnsi"/>
              </w:rPr>
            </w:pPr>
          </w:p>
          <w:p w14:paraId="7BEF070A" w14:textId="77777777" w:rsidR="0003239C" w:rsidRPr="0003239C" w:rsidRDefault="0003239C" w:rsidP="0003239C">
            <w:pPr>
              <w:rPr>
                <w:rFonts w:asciiTheme="majorHAnsi" w:hAnsiTheme="majorHAnsi" w:cstheme="majorHAnsi"/>
              </w:rPr>
            </w:pPr>
          </w:p>
        </w:tc>
        <w:tc>
          <w:tcPr>
            <w:tcW w:w="5670" w:type="dxa"/>
          </w:tcPr>
          <w:p w14:paraId="1BEE000C" w14:textId="77777777" w:rsidR="0003239C" w:rsidRPr="0003239C" w:rsidRDefault="0003239C" w:rsidP="0003239C">
            <w:pPr>
              <w:pStyle w:val="ListParagraph"/>
              <w:numPr>
                <w:ilvl w:val="0"/>
                <w:numId w:val="16"/>
              </w:numPr>
              <w:rPr>
                <w:rFonts w:asciiTheme="majorHAnsi" w:hAnsiTheme="majorHAnsi" w:cstheme="majorHAnsi"/>
                <w:sz w:val="22"/>
              </w:rPr>
            </w:pPr>
            <w:r w:rsidRPr="0003239C">
              <w:rPr>
                <w:rFonts w:asciiTheme="majorHAnsi" w:hAnsiTheme="majorHAnsi" w:cstheme="majorHAnsi"/>
                <w:sz w:val="22"/>
              </w:rPr>
              <w:t>As of 22 March, the Air and Sea ports are still operating and will remain open once the threat remains low.</w:t>
            </w:r>
          </w:p>
        </w:tc>
      </w:tr>
    </w:tbl>
    <w:p w14:paraId="3DCC5C83" w14:textId="77777777" w:rsidR="00CD20E8" w:rsidRPr="0003239C" w:rsidRDefault="00CD20E8" w:rsidP="00CD20E8">
      <w:pPr>
        <w:rPr>
          <w:rFonts w:asciiTheme="majorHAnsi" w:hAnsiTheme="majorHAnsi" w:cstheme="majorHAnsi"/>
          <w:sz w:val="22"/>
          <w:szCs w:val="22"/>
        </w:rPr>
      </w:pPr>
    </w:p>
    <w:p w14:paraId="6405EE78" w14:textId="77777777" w:rsidR="009B7224" w:rsidRPr="0003239C" w:rsidRDefault="009B7224" w:rsidP="00CD20E8">
      <w:pPr>
        <w:rPr>
          <w:rFonts w:asciiTheme="majorHAnsi" w:hAnsiTheme="majorHAnsi" w:cstheme="majorHAnsi"/>
          <w:sz w:val="22"/>
          <w:szCs w:val="22"/>
        </w:rPr>
      </w:pPr>
    </w:p>
    <w:p w14:paraId="529A6C7A" w14:textId="77777777" w:rsidR="00CD20E8" w:rsidRPr="0003239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03239C">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094059F8" w14:textId="77777777" w:rsidR="00CD20E8" w:rsidRPr="0003239C"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03239C" w:rsidRPr="0003239C" w14:paraId="45989A33" w14:textId="77777777" w:rsidTr="00E325EE">
        <w:tc>
          <w:tcPr>
            <w:tcW w:w="1975" w:type="dxa"/>
          </w:tcPr>
          <w:p w14:paraId="0D129631" w14:textId="6C35F7FF" w:rsidR="0003239C" w:rsidRPr="0003239C" w:rsidRDefault="0003239C" w:rsidP="0003239C">
            <w:pPr>
              <w:rPr>
                <w:rFonts w:asciiTheme="majorHAnsi" w:hAnsiTheme="majorHAnsi" w:cstheme="majorHAnsi"/>
              </w:rPr>
            </w:pPr>
            <w:r w:rsidRPr="0003239C">
              <w:rPr>
                <w:rFonts w:asciiTheme="majorHAnsi" w:hAnsiTheme="majorHAnsi" w:cstheme="majorHAnsi"/>
              </w:rPr>
              <w:t>Respondent</w:t>
            </w:r>
          </w:p>
        </w:tc>
        <w:tc>
          <w:tcPr>
            <w:tcW w:w="2160" w:type="dxa"/>
          </w:tcPr>
          <w:p w14:paraId="1D188F0C" w14:textId="28CB6D60" w:rsidR="0003239C" w:rsidRPr="0003239C" w:rsidRDefault="0003239C" w:rsidP="0003239C">
            <w:pPr>
              <w:rPr>
                <w:rFonts w:asciiTheme="majorHAnsi" w:hAnsiTheme="majorHAnsi" w:cstheme="majorHAnsi"/>
              </w:rPr>
            </w:pPr>
            <w:r w:rsidRPr="0003239C">
              <w:rPr>
                <w:rFonts w:asciiTheme="majorHAnsi" w:hAnsiTheme="majorHAnsi" w:cstheme="majorHAnsi"/>
              </w:rPr>
              <w:t xml:space="preserve">Date </w:t>
            </w:r>
          </w:p>
        </w:tc>
        <w:tc>
          <w:tcPr>
            <w:tcW w:w="5636" w:type="dxa"/>
          </w:tcPr>
          <w:p w14:paraId="52349082" w14:textId="06B9BB17" w:rsidR="0003239C" w:rsidRPr="0003239C" w:rsidRDefault="0003239C" w:rsidP="0003239C">
            <w:pPr>
              <w:rPr>
                <w:rFonts w:asciiTheme="majorHAnsi" w:hAnsiTheme="majorHAnsi" w:cstheme="majorHAnsi"/>
              </w:rPr>
            </w:pPr>
            <w:r w:rsidRPr="0003239C">
              <w:rPr>
                <w:rFonts w:asciiTheme="majorHAnsi" w:hAnsiTheme="majorHAnsi" w:cstheme="majorHAnsi"/>
              </w:rPr>
              <w:t>Response</w:t>
            </w:r>
          </w:p>
        </w:tc>
      </w:tr>
      <w:tr w:rsidR="0003239C" w:rsidRPr="0003239C" w14:paraId="452D3B45" w14:textId="77777777" w:rsidTr="00BC7C22">
        <w:tc>
          <w:tcPr>
            <w:tcW w:w="1975" w:type="dxa"/>
            <w:shd w:val="clear" w:color="auto" w:fill="auto"/>
          </w:tcPr>
          <w:p w14:paraId="5F1F32BD"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Winston Williams</w:t>
            </w:r>
          </w:p>
          <w:p w14:paraId="4AEA73B9"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Antigua Barbuda Science Innovation Park</w:t>
            </w:r>
          </w:p>
          <w:p w14:paraId="5DE2EC12" w14:textId="551A36FC" w:rsidR="0003239C" w:rsidRPr="0003239C" w:rsidRDefault="0003239C" w:rsidP="0003239C">
            <w:pPr>
              <w:rPr>
                <w:rFonts w:asciiTheme="majorHAnsi" w:hAnsiTheme="majorHAnsi" w:cstheme="majorHAnsi"/>
              </w:rPr>
            </w:pPr>
            <w:hyperlink r:id="rId12" w:history="1">
              <w:r w:rsidRPr="0003239C">
                <w:rPr>
                  <w:rStyle w:val="Hyperlink"/>
                  <w:rFonts w:asciiTheme="majorHAnsi" w:hAnsiTheme="majorHAnsi" w:cstheme="majorHAnsi"/>
                </w:rPr>
                <w:t>Williamsjr.wv@gmail.com</w:t>
              </w:r>
            </w:hyperlink>
            <w:r w:rsidRPr="0003239C">
              <w:rPr>
                <w:rFonts w:asciiTheme="majorHAnsi" w:hAnsiTheme="majorHAnsi" w:cstheme="majorHAnsi"/>
              </w:rPr>
              <w:t xml:space="preserve"> </w:t>
            </w:r>
          </w:p>
          <w:p w14:paraId="65875C75" w14:textId="77777777" w:rsidR="0003239C" w:rsidRPr="0003239C" w:rsidRDefault="0003239C" w:rsidP="0003239C">
            <w:pPr>
              <w:rPr>
                <w:rFonts w:asciiTheme="majorHAnsi" w:hAnsiTheme="majorHAnsi" w:cstheme="majorHAnsi"/>
              </w:rPr>
            </w:pPr>
          </w:p>
        </w:tc>
        <w:tc>
          <w:tcPr>
            <w:tcW w:w="2160" w:type="dxa"/>
            <w:shd w:val="clear" w:color="auto" w:fill="auto"/>
          </w:tcPr>
          <w:p w14:paraId="36E6E3C8" w14:textId="77777777" w:rsidR="0003239C" w:rsidRPr="0003239C" w:rsidRDefault="0003239C" w:rsidP="0003239C">
            <w:pPr>
              <w:rPr>
                <w:rFonts w:asciiTheme="majorHAnsi" w:hAnsiTheme="majorHAnsi" w:cstheme="majorHAnsi"/>
              </w:rPr>
            </w:pPr>
            <w:r w:rsidRPr="0003239C">
              <w:rPr>
                <w:rStyle w:val="Hyperlink"/>
                <w:rFonts w:asciiTheme="majorHAnsi" w:hAnsiTheme="majorHAnsi" w:cstheme="majorHAnsi"/>
                <w:color w:val="auto"/>
                <w:u w:val="none"/>
              </w:rPr>
              <w:t>22 March 2020</w:t>
            </w:r>
          </w:p>
          <w:p w14:paraId="52BD3DBB" w14:textId="77777777" w:rsidR="0003239C" w:rsidRPr="0003239C" w:rsidRDefault="0003239C" w:rsidP="0003239C">
            <w:pPr>
              <w:rPr>
                <w:rFonts w:asciiTheme="majorHAnsi" w:hAnsiTheme="majorHAnsi" w:cstheme="majorHAnsi"/>
              </w:rPr>
            </w:pPr>
          </w:p>
          <w:p w14:paraId="40F6131D" w14:textId="77777777" w:rsidR="0003239C" w:rsidRPr="0003239C" w:rsidRDefault="0003239C" w:rsidP="0003239C">
            <w:pPr>
              <w:rPr>
                <w:rFonts w:asciiTheme="majorHAnsi" w:hAnsiTheme="majorHAnsi" w:cstheme="majorHAnsi"/>
              </w:rPr>
            </w:pPr>
          </w:p>
          <w:p w14:paraId="3B4813C1" w14:textId="77777777" w:rsidR="0003239C" w:rsidRPr="0003239C" w:rsidRDefault="0003239C" w:rsidP="0003239C">
            <w:pPr>
              <w:rPr>
                <w:rFonts w:asciiTheme="majorHAnsi" w:hAnsiTheme="majorHAnsi" w:cstheme="majorHAnsi"/>
              </w:rPr>
            </w:pPr>
          </w:p>
        </w:tc>
        <w:tc>
          <w:tcPr>
            <w:tcW w:w="5636" w:type="dxa"/>
          </w:tcPr>
          <w:p w14:paraId="572AB33F" w14:textId="77777777" w:rsidR="0003239C" w:rsidRPr="0003239C" w:rsidRDefault="0003239C" w:rsidP="0003239C">
            <w:pPr>
              <w:pStyle w:val="ListParagraph"/>
              <w:numPr>
                <w:ilvl w:val="0"/>
                <w:numId w:val="37"/>
              </w:numPr>
              <w:rPr>
                <w:rFonts w:asciiTheme="majorHAnsi" w:hAnsiTheme="majorHAnsi" w:cstheme="majorHAnsi"/>
                <w:sz w:val="22"/>
              </w:rPr>
            </w:pPr>
            <w:r w:rsidRPr="0003239C">
              <w:rPr>
                <w:rFonts w:asciiTheme="majorHAnsi" w:hAnsiTheme="majorHAnsi" w:cstheme="majorHAnsi"/>
                <w:sz w:val="22"/>
              </w:rPr>
              <w:t xml:space="preserve">The banks and agencies are relaxing monthly payments. </w:t>
            </w:r>
          </w:p>
          <w:p w14:paraId="1C2B5374" w14:textId="77777777" w:rsidR="0003239C" w:rsidRPr="0003239C" w:rsidRDefault="0003239C" w:rsidP="0003239C">
            <w:pPr>
              <w:pStyle w:val="ListParagraph"/>
              <w:numPr>
                <w:ilvl w:val="0"/>
                <w:numId w:val="37"/>
              </w:numPr>
              <w:rPr>
                <w:rFonts w:asciiTheme="majorHAnsi" w:hAnsiTheme="majorHAnsi" w:cstheme="majorHAnsi"/>
                <w:sz w:val="22"/>
              </w:rPr>
            </w:pPr>
            <w:r w:rsidRPr="0003239C">
              <w:rPr>
                <w:rFonts w:asciiTheme="majorHAnsi" w:hAnsiTheme="majorHAnsi" w:cstheme="majorHAnsi"/>
                <w:sz w:val="22"/>
              </w:rPr>
              <w:t>Government is putting a worst-case scenario action plan.</w:t>
            </w:r>
          </w:p>
        </w:tc>
      </w:tr>
      <w:tr w:rsidR="0003239C" w:rsidRPr="0003239C" w14:paraId="493AD0DA" w14:textId="77777777" w:rsidTr="00BC7C22">
        <w:tc>
          <w:tcPr>
            <w:tcW w:w="1975" w:type="dxa"/>
            <w:shd w:val="clear" w:color="auto" w:fill="auto"/>
          </w:tcPr>
          <w:p w14:paraId="73478D65" w14:textId="3B7A871B" w:rsidR="0003239C" w:rsidRPr="0003239C" w:rsidRDefault="0003239C" w:rsidP="0003239C">
            <w:pPr>
              <w:rPr>
                <w:rFonts w:asciiTheme="majorHAnsi" w:hAnsiTheme="majorHAnsi" w:cstheme="majorHAnsi"/>
              </w:rPr>
            </w:pPr>
            <w:r w:rsidRPr="0003239C">
              <w:rPr>
                <w:rFonts w:asciiTheme="majorHAnsi" w:hAnsiTheme="majorHAnsi" w:cstheme="majorHAnsi"/>
              </w:rPr>
              <w:t xml:space="preserve">See </w:t>
            </w:r>
            <w:hyperlink r:id="rId13" w:history="1">
              <w:r w:rsidRPr="0003239C">
                <w:rPr>
                  <w:rStyle w:val="Hyperlink"/>
                  <w:rFonts w:asciiTheme="majorHAnsi" w:hAnsiTheme="majorHAnsi" w:cstheme="majorHAnsi"/>
                </w:rPr>
                <w:t>Caribbean Disaster Emergency Management Agency Situation Report</w:t>
              </w:r>
            </w:hyperlink>
            <w:r w:rsidRPr="0003239C">
              <w:rPr>
                <w:rFonts w:asciiTheme="majorHAnsi" w:hAnsiTheme="majorHAnsi" w:cstheme="majorHAnsi"/>
              </w:rPr>
              <w:t xml:space="preserve"> </w:t>
            </w:r>
          </w:p>
        </w:tc>
        <w:tc>
          <w:tcPr>
            <w:tcW w:w="2160" w:type="dxa"/>
            <w:shd w:val="clear" w:color="auto" w:fill="auto"/>
          </w:tcPr>
          <w:p w14:paraId="2A47371D"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26 March 2020</w:t>
            </w:r>
          </w:p>
        </w:tc>
        <w:tc>
          <w:tcPr>
            <w:tcW w:w="5636" w:type="dxa"/>
          </w:tcPr>
          <w:p w14:paraId="091A18EC" w14:textId="77777777" w:rsidR="0003239C" w:rsidRPr="0003239C" w:rsidRDefault="0003239C" w:rsidP="0003239C">
            <w:pPr>
              <w:pStyle w:val="ListParagraph"/>
              <w:numPr>
                <w:ilvl w:val="0"/>
                <w:numId w:val="37"/>
              </w:numPr>
              <w:rPr>
                <w:rFonts w:asciiTheme="majorHAnsi" w:hAnsiTheme="majorHAnsi" w:cstheme="majorHAnsi"/>
                <w:sz w:val="22"/>
              </w:rPr>
            </w:pPr>
            <w:r w:rsidRPr="0003239C">
              <w:rPr>
                <w:rFonts w:asciiTheme="majorHAnsi" w:hAnsiTheme="majorHAnsi" w:cstheme="majorHAnsi"/>
                <w:sz w:val="22"/>
              </w:rPr>
              <w:t>Bank will provide relief- loans with a 6-month window. Government will also provide support</w:t>
            </w:r>
          </w:p>
        </w:tc>
      </w:tr>
    </w:tbl>
    <w:p w14:paraId="706B2118" w14:textId="77777777" w:rsidR="00CD20E8" w:rsidRPr="0003239C" w:rsidRDefault="00CD20E8" w:rsidP="00CD20E8">
      <w:pPr>
        <w:rPr>
          <w:rFonts w:asciiTheme="majorHAnsi" w:hAnsiTheme="majorHAnsi" w:cstheme="majorHAnsi"/>
          <w:sz w:val="22"/>
          <w:szCs w:val="22"/>
        </w:rPr>
      </w:pPr>
    </w:p>
    <w:p w14:paraId="58E1971E" w14:textId="77777777" w:rsidR="009B7224" w:rsidRPr="0003239C" w:rsidRDefault="009B7224" w:rsidP="00CD20E8">
      <w:pPr>
        <w:rPr>
          <w:rFonts w:asciiTheme="majorHAnsi" w:hAnsiTheme="majorHAnsi" w:cstheme="majorHAnsi"/>
          <w:sz w:val="22"/>
          <w:szCs w:val="22"/>
        </w:rPr>
      </w:pPr>
    </w:p>
    <w:p w14:paraId="616F4E69" w14:textId="77777777" w:rsidR="00CD20E8" w:rsidRPr="0003239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03239C">
        <w:rPr>
          <w:rFonts w:asciiTheme="majorHAnsi" w:hAnsiTheme="majorHAnsi" w:cstheme="majorHAnsi"/>
          <w:sz w:val="22"/>
        </w:rPr>
        <w:t>What actions are being taken to ensure the mental well-being of people on the islands?</w:t>
      </w:r>
    </w:p>
    <w:p w14:paraId="061FFD4C" w14:textId="77777777" w:rsidR="00CD20E8" w:rsidRPr="0003239C"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03239C" w:rsidRPr="0003239C" w14:paraId="2FC4DCB1" w14:textId="77777777" w:rsidTr="00E325EE">
        <w:tc>
          <w:tcPr>
            <w:tcW w:w="1975" w:type="dxa"/>
          </w:tcPr>
          <w:p w14:paraId="34AB6E7A" w14:textId="17B475E8" w:rsidR="0003239C" w:rsidRPr="0003239C" w:rsidRDefault="0003239C" w:rsidP="0003239C">
            <w:pPr>
              <w:rPr>
                <w:rFonts w:asciiTheme="majorHAnsi" w:hAnsiTheme="majorHAnsi" w:cstheme="majorHAnsi"/>
              </w:rPr>
            </w:pPr>
            <w:r w:rsidRPr="0003239C">
              <w:rPr>
                <w:rFonts w:asciiTheme="majorHAnsi" w:hAnsiTheme="majorHAnsi" w:cstheme="majorHAnsi"/>
              </w:rPr>
              <w:t>Respondent</w:t>
            </w:r>
          </w:p>
        </w:tc>
        <w:tc>
          <w:tcPr>
            <w:tcW w:w="2160" w:type="dxa"/>
          </w:tcPr>
          <w:p w14:paraId="2FBA165D" w14:textId="2B3C8F78" w:rsidR="0003239C" w:rsidRPr="0003239C" w:rsidRDefault="0003239C" w:rsidP="0003239C">
            <w:pPr>
              <w:rPr>
                <w:rFonts w:asciiTheme="majorHAnsi" w:hAnsiTheme="majorHAnsi" w:cstheme="majorHAnsi"/>
              </w:rPr>
            </w:pPr>
            <w:r w:rsidRPr="0003239C">
              <w:rPr>
                <w:rFonts w:asciiTheme="majorHAnsi" w:hAnsiTheme="majorHAnsi" w:cstheme="majorHAnsi"/>
              </w:rPr>
              <w:t xml:space="preserve">Date </w:t>
            </w:r>
          </w:p>
        </w:tc>
        <w:tc>
          <w:tcPr>
            <w:tcW w:w="5636" w:type="dxa"/>
          </w:tcPr>
          <w:p w14:paraId="10F8B1AC" w14:textId="5DEDC706" w:rsidR="0003239C" w:rsidRPr="0003239C" w:rsidRDefault="0003239C" w:rsidP="0003239C">
            <w:pPr>
              <w:rPr>
                <w:rFonts w:asciiTheme="majorHAnsi" w:hAnsiTheme="majorHAnsi" w:cstheme="majorHAnsi"/>
              </w:rPr>
            </w:pPr>
            <w:r w:rsidRPr="0003239C">
              <w:rPr>
                <w:rFonts w:asciiTheme="majorHAnsi" w:hAnsiTheme="majorHAnsi" w:cstheme="majorHAnsi"/>
              </w:rPr>
              <w:t>Response</w:t>
            </w:r>
          </w:p>
        </w:tc>
      </w:tr>
      <w:tr w:rsidR="0003239C" w:rsidRPr="0003239C" w14:paraId="7BB350DE" w14:textId="77777777" w:rsidTr="00F765EF">
        <w:tc>
          <w:tcPr>
            <w:tcW w:w="1975" w:type="dxa"/>
            <w:shd w:val="clear" w:color="auto" w:fill="auto"/>
          </w:tcPr>
          <w:p w14:paraId="575C8F7C"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Winston Williams</w:t>
            </w:r>
          </w:p>
          <w:p w14:paraId="14F979A4" w14:textId="77777777" w:rsidR="0003239C" w:rsidRPr="0003239C" w:rsidRDefault="0003239C" w:rsidP="0003239C">
            <w:pPr>
              <w:rPr>
                <w:rFonts w:asciiTheme="majorHAnsi" w:hAnsiTheme="majorHAnsi" w:cstheme="majorHAnsi"/>
              </w:rPr>
            </w:pPr>
            <w:r w:rsidRPr="0003239C">
              <w:rPr>
                <w:rFonts w:asciiTheme="majorHAnsi" w:hAnsiTheme="majorHAnsi" w:cstheme="majorHAnsi"/>
              </w:rPr>
              <w:t>Antigua Barbuda Science Innovation Park</w:t>
            </w:r>
          </w:p>
          <w:p w14:paraId="37FBB08B" w14:textId="6F751E71" w:rsidR="0003239C" w:rsidRPr="0003239C" w:rsidRDefault="0003239C" w:rsidP="0003239C">
            <w:pPr>
              <w:rPr>
                <w:rFonts w:asciiTheme="majorHAnsi" w:hAnsiTheme="majorHAnsi" w:cstheme="majorHAnsi"/>
              </w:rPr>
            </w:pPr>
            <w:hyperlink r:id="rId14" w:history="1">
              <w:r w:rsidRPr="0003239C">
                <w:rPr>
                  <w:rStyle w:val="Hyperlink"/>
                  <w:rFonts w:asciiTheme="majorHAnsi" w:hAnsiTheme="majorHAnsi" w:cstheme="majorHAnsi"/>
                </w:rPr>
                <w:t>Williamsjr.wv@gmail.com</w:t>
              </w:r>
            </w:hyperlink>
            <w:r w:rsidRPr="0003239C">
              <w:rPr>
                <w:rFonts w:asciiTheme="majorHAnsi" w:hAnsiTheme="majorHAnsi" w:cstheme="majorHAnsi"/>
              </w:rPr>
              <w:t xml:space="preserve"> </w:t>
            </w:r>
          </w:p>
          <w:p w14:paraId="4DB0999D" w14:textId="77777777" w:rsidR="0003239C" w:rsidRPr="0003239C" w:rsidRDefault="0003239C" w:rsidP="0003239C">
            <w:pPr>
              <w:rPr>
                <w:rFonts w:asciiTheme="majorHAnsi" w:hAnsiTheme="majorHAnsi" w:cstheme="majorHAnsi"/>
              </w:rPr>
            </w:pPr>
          </w:p>
        </w:tc>
        <w:tc>
          <w:tcPr>
            <w:tcW w:w="2160" w:type="dxa"/>
            <w:shd w:val="clear" w:color="auto" w:fill="auto"/>
          </w:tcPr>
          <w:p w14:paraId="01652CAB" w14:textId="77777777" w:rsidR="0003239C" w:rsidRPr="0003239C" w:rsidRDefault="0003239C" w:rsidP="0003239C">
            <w:pPr>
              <w:rPr>
                <w:rFonts w:asciiTheme="majorHAnsi" w:hAnsiTheme="majorHAnsi" w:cstheme="majorHAnsi"/>
              </w:rPr>
            </w:pPr>
            <w:r w:rsidRPr="0003239C">
              <w:rPr>
                <w:rStyle w:val="Hyperlink"/>
                <w:rFonts w:asciiTheme="majorHAnsi" w:hAnsiTheme="majorHAnsi" w:cstheme="majorHAnsi"/>
                <w:color w:val="auto"/>
                <w:u w:val="none"/>
              </w:rPr>
              <w:lastRenderedPageBreak/>
              <w:t>22 March 2020</w:t>
            </w:r>
          </w:p>
          <w:p w14:paraId="216F3B85" w14:textId="77777777" w:rsidR="0003239C" w:rsidRPr="0003239C" w:rsidRDefault="0003239C" w:rsidP="0003239C">
            <w:pPr>
              <w:rPr>
                <w:rFonts w:asciiTheme="majorHAnsi" w:hAnsiTheme="majorHAnsi" w:cstheme="majorHAnsi"/>
              </w:rPr>
            </w:pPr>
          </w:p>
          <w:p w14:paraId="434B14EA" w14:textId="77777777" w:rsidR="0003239C" w:rsidRPr="0003239C" w:rsidRDefault="0003239C" w:rsidP="0003239C">
            <w:pPr>
              <w:rPr>
                <w:rFonts w:asciiTheme="majorHAnsi" w:hAnsiTheme="majorHAnsi" w:cstheme="majorHAnsi"/>
              </w:rPr>
            </w:pPr>
          </w:p>
          <w:p w14:paraId="326E31CF" w14:textId="77777777" w:rsidR="0003239C" w:rsidRPr="0003239C" w:rsidRDefault="0003239C" w:rsidP="0003239C">
            <w:pPr>
              <w:rPr>
                <w:rFonts w:asciiTheme="majorHAnsi" w:hAnsiTheme="majorHAnsi" w:cstheme="majorHAnsi"/>
              </w:rPr>
            </w:pPr>
          </w:p>
        </w:tc>
        <w:tc>
          <w:tcPr>
            <w:tcW w:w="5636" w:type="dxa"/>
          </w:tcPr>
          <w:p w14:paraId="4879976F" w14:textId="77777777" w:rsidR="0003239C" w:rsidRPr="0003239C" w:rsidRDefault="0003239C" w:rsidP="0003239C">
            <w:pPr>
              <w:pStyle w:val="ListParagraph"/>
              <w:numPr>
                <w:ilvl w:val="0"/>
                <w:numId w:val="37"/>
              </w:numPr>
              <w:rPr>
                <w:rFonts w:asciiTheme="majorHAnsi" w:hAnsiTheme="majorHAnsi" w:cstheme="majorHAnsi"/>
                <w:sz w:val="22"/>
              </w:rPr>
            </w:pPr>
            <w:r w:rsidRPr="0003239C">
              <w:rPr>
                <w:rFonts w:asciiTheme="majorHAnsi" w:hAnsiTheme="majorHAnsi" w:cstheme="majorHAnsi"/>
                <w:sz w:val="22"/>
              </w:rPr>
              <w:t>The Government have asked and received assistance from the Cuban Government for specialist advice to deal with the human fallout.</w:t>
            </w:r>
          </w:p>
        </w:tc>
      </w:tr>
    </w:tbl>
    <w:p w14:paraId="293242CB" w14:textId="77777777" w:rsidR="00CD20E8" w:rsidRPr="0003239C" w:rsidRDefault="00CD20E8" w:rsidP="00CD20E8">
      <w:pPr>
        <w:rPr>
          <w:rFonts w:asciiTheme="majorHAnsi" w:hAnsiTheme="majorHAnsi" w:cstheme="majorHAnsi"/>
          <w:sz w:val="22"/>
          <w:szCs w:val="22"/>
        </w:rPr>
      </w:pPr>
    </w:p>
    <w:p w14:paraId="08394030" w14:textId="77777777" w:rsidR="009B7224" w:rsidRPr="0003239C" w:rsidRDefault="009B7224" w:rsidP="00CD20E8">
      <w:pPr>
        <w:rPr>
          <w:rFonts w:asciiTheme="majorHAnsi" w:hAnsiTheme="majorHAnsi" w:cstheme="majorHAnsi"/>
          <w:sz w:val="22"/>
          <w:szCs w:val="22"/>
        </w:rPr>
      </w:pPr>
    </w:p>
    <w:p w14:paraId="17602E22" w14:textId="77777777" w:rsidR="00CD20E8" w:rsidRPr="0003239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03239C">
        <w:rPr>
          <w:rFonts w:asciiTheme="majorHAnsi" w:hAnsiTheme="majorHAnsi" w:cstheme="majorHAnsi"/>
          <w:sz w:val="22"/>
        </w:rPr>
        <w:t xml:space="preserve">If you consider it appropriate, feel free to share any data about people who have </w:t>
      </w:r>
      <w:proofErr w:type="spellStart"/>
      <w:r w:rsidRPr="0003239C">
        <w:rPr>
          <w:rFonts w:asciiTheme="majorHAnsi" w:hAnsiTheme="majorHAnsi" w:cstheme="majorHAnsi"/>
          <w:sz w:val="22"/>
        </w:rPr>
        <w:t>Covid</w:t>
      </w:r>
      <w:proofErr w:type="spellEnd"/>
      <w:r w:rsidRPr="0003239C">
        <w:rPr>
          <w:rFonts w:asciiTheme="majorHAnsi" w:hAnsiTheme="majorHAnsi" w:cstheme="majorHAnsi"/>
          <w:sz w:val="22"/>
        </w:rPr>
        <w:t xml:space="preserve"> 19 on your island and of people who, sadly, have passed away because of </w:t>
      </w:r>
      <w:proofErr w:type="spellStart"/>
      <w:r w:rsidRPr="0003239C">
        <w:rPr>
          <w:rFonts w:asciiTheme="majorHAnsi" w:hAnsiTheme="majorHAnsi" w:cstheme="majorHAnsi"/>
          <w:sz w:val="22"/>
        </w:rPr>
        <w:t>Covid</w:t>
      </w:r>
      <w:proofErr w:type="spellEnd"/>
      <w:r w:rsidRPr="0003239C">
        <w:rPr>
          <w:rFonts w:asciiTheme="majorHAnsi" w:hAnsiTheme="majorHAnsi" w:cstheme="majorHAnsi"/>
          <w:sz w:val="22"/>
        </w:rPr>
        <w:t xml:space="preserve"> 19.</w:t>
      </w:r>
    </w:p>
    <w:p w14:paraId="5FD686C5" w14:textId="77777777" w:rsidR="00CD20E8" w:rsidRPr="0003239C"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03239C" w:rsidRPr="0003239C" w14:paraId="5ABF1618" w14:textId="77777777" w:rsidTr="008B3F8E">
        <w:tc>
          <w:tcPr>
            <w:tcW w:w="1975" w:type="dxa"/>
          </w:tcPr>
          <w:p w14:paraId="626D4D1C" w14:textId="2B0B1076" w:rsidR="0003239C" w:rsidRPr="0003239C" w:rsidRDefault="0003239C" w:rsidP="0003239C">
            <w:pPr>
              <w:rPr>
                <w:rFonts w:asciiTheme="majorHAnsi" w:hAnsiTheme="majorHAnsi" w:cstheme="majorHAnsi"/>
              </w:rPr>
            </w:pPr>
            <w:r w:rsidRPr="0003239C">
              <w:rPr>
                <w:rFonts w:asciiTheme="majorHAnsi" w:hAnsiTheme="majorHAnsi" w:cstheme="majorHAnsi"/>
              </w:rPr>
              <w:t>Respondent</w:t>
            </w:r>
          </w:p>
        </w:tc>
        <w:tc>
          <w:tcPr>
            <w:tcW w:w="2160" w:type="dxa"/>
          </w:tcPr>
          <w:p w14:paraId="16341220" w14:textId="641FC73A" w:rsidR="0003239C" w:rsidRPr="0003239C" w:rsidRDefault="0003239C" w:rsidP="0003239C">
            <w:pPr>
              <w:rPr>
                <w:rFonts w:asciiTheme="majorHAnsi" w:hAnsiTheme="majorHAnsi" w:cstheme="majorHAnsi"/>
              </w:rPr>
            </w:pPr>
            <w:r w:rsidRPr="0003239C">
              <w:rPr>
                <w:rFonts w:asciiTheme="majorHAnsi" w:hAnsiTheme="majorHAnsi" w:cstheme="majorHAnsi"/>
              </w:rPr>
              <w:t xml:space="preserve">Date </w:t>
            </w:r>
          </w:p>
        </w:tc>
        <w:tc>
          <w:tcPr>
            <w:tcW w:w="5636" w:type="dxa"/>
          </w:tcPr>
          <w:p w14:paraId="66A81F21" w14:textId="314BB295" w:rsidR="0003239C" w:rsidRPr="0003239C" w:rsidRDefault="0003239C" w:rsidP="0003239C">
            <w:pPr>
              <w:rPr>
                <w:rFonts w:asciiTheme="majorHAnsi" w:hAnsiTheme="majorHAnsi" w:cstheme="majorHAnsi"/>
              </w:rPr>
            </w:pPr>
            <w:r w:rsidRPr="0003239C">
              <w:rPr>
                <w:rFonts w:asciiTheme="majorHAnsi" w:hAnsiTheme="majorHAnsi" w:cstheme="majorHAnsi"/>
              </w:rPr>
              <w:t>Response</w:t>
            </w:r>
          </w:p>
        </w:tc>
      </w:tr>
      <w:tr w:rsidR="0003239C" w:rsidRPr="0003239C" w14:paraId="3CBE104F" w14:textId="77777777" w:rsidTr="008B3F8E">
        <w:tc>
          <w:tcPr>
            <w:tcW w:w="1975" w:type="dxa"/>
            <w:shd w:val="clear" w:color="auto" w:fill="auto"/>
          </w:tcPr>
          <w:p w14:paraId="6FBF8024" w14:textId="77777777" w:rsidR="0003239C" w:rsidRPr="0003239C" w:rsidRDefault="0003239C" w:rsidP="0003239C">
            <w:pPr>
              <w:rPr>
                <w:rFonts w:asciiTheme="majorHAnsi" w:hAnsiTheme="majorHAnsi" w:cstheme="majorHAnsi"/>
              </w:rPr>
            </w:pPr>
          </w:p>
        </w:tc>
        <w:tc>
          <w:tcPr>
            <w:tcW w:w="2160" w:type="dxa"/>
            <w:shd w:val="clear" w:color="auto" w:fill="auto"/>
          </w:tcPr>
          <w:p w14:paraId="20A3D4B9" w14:textId="77777777" w:rsidR="0003239C" w:rsidRPr="0003239C" w:rsidRDefault="0003239C" w:rsidP="0003239C">
            <w:pPr>
              <w:rPr>
                <w:rFonts w:asciiTheme="majorHAnsi" w:hAnsiTheme="majorHAnsi" w:cstheme="majorHAnsi"/>
              </w:rPr>
            </w:pPr>
          </w:p>
        </w:tc>
        <w:tc>
          <w:tcPr>
            <w:tcW w:w="5636" w:type="dxa"/>
          </w:tcPr>
          <w:p w14:paraId="4824898F" w14:textId="77777777" w:rsidR="0003239C" w:rsidRPr="0003239C" w:rsidRDefault="0003239C" w:rsidP="0003239C">
            <w:pPr>
              <w:rPr>
                <w:rFonts w:asciiTheme="majorHAnsi" w:hAnsiTheme="majorHAnsi" w:cstheme="majorHAnsi"/>
              </w:rPr>
            </w:pPr>
          </w:p>
        </w:tc>
      </w:tr>
    </w:tbl>
    <w:p w14:paraId="62848CF9" w14:textId="77777777" w:rsidR="00CD20E8" w:rsidRPr="0003239C" w:rsidRDefault="00CD20E8" w:rsidP="00CD20E8">
      <w:pPr>
        <w:rPr>
          <w:rFonts w:asciiTheme="majorHAnsi" w:hAnsiTheme="majorHAnsi" w:cstheme="majorHAnsi"/>
          <w:sz w:val="22"/>
          <w:szCs w:val="22"/>
        </w:rPr>
      </w:pPr>
    </w:p>
    <w:p w14:paraId="12212A57" w14:textId="77777777" w:rsidR="009B7224" w:rsidRPr="0003239C" w:rsidRDefault="009B7224" w:rsidP="00CD20E8">
      <w:pPr>
        <w:rPr>
          <w:rFonts w:asciiTheme="majorHAnsi" w:hAnsiTheme="majorHAnsi" w:cstheme="majorHAnsi"/>
          <w:sz w:val="22"/>
          <w:szCs w:val="22"/>
        </w:rPr>
      </w:pPr>
    </w:p>
    <w:p w14:paraId="26DBEB94" w14:textId="224C0E64" w:rsidR="0003239C" w:rsidRPr="0003239C" w:rsidRDefault="0003239C" w:rsidP="0003239C">
      <w:pPr>
        <w:pStyle w:val="ListParagraph"/>
        <w:numPr>
          <w:ilvl w:val="0"/>
          <w:numId w:val="11"/>
        </w:numPr>
        <w:spacing w:after="0" w:line="240" w:lineRule="auto"/>
        <w:contextualSpacing w:val="0"/>
        <w:rPr>
          <w:rFonts w:asciiTheme="majorHAnsi" w:hAnsiTheme="majorHAnsi" w:cstheme="majorHAnsi"/>
          <w:sz w:val="22"/>
        </w:rPr>
      </w:pPr>
      <w:r w:rsidRPr="0003239C">
        <w:rPr>
          <w:rFonts w:asciiTheme="majorHAnsi" w:hAnsiTheme="majorHAnsi" w:cstheme="majorHAnsi"/>
          <w:sz w:val="22"/>
        </w:rPr>
        <w:t>If applicable, how are lockdown measures being relaxed?</w:t>
      </w:r>
    </w:p>
    <w:p w14:paraId="5AD0E80B" w14:textId="1B62E669" w:rsidR="0003239C" w:rsidRPr="0003239C" w:rsidRDefault="0003239C" w:rsidP="0003239C">
      <w:pPr>
        <w:pStyle w:val="ListParagraph"/>
        <w:spacing w:after="0" w:line="240" w:lineRule="auto"/>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03239C" w:rsidRPr="0003239C" w14:paraId="1F7C07A5" w14:textId="77777777" w:rsidTr="00F6753B">
        <w:tc>
          <w:tcPr>
            <w:tcW w:w="1975" w:type="dxa"/>
          </w:tcPr>
          <w:p w14:paraId="34CB2276" w14:textId="77777777" w:rsidR="0003239C" w:rsidRPr="0003239C" w:rsidRDefault="0003239C" w:rsidP="00F6753B">
            <w:pPr>
              <w:rPr>
                <w:rFonts w:asciiTheme="majorHAnsi" w:hAnsiTheme="majorHAnsi" w:cstheme="majorHAnsi"/>
              </w:rPr>
            </w:pPr>
            <w:r w:rsidRPr="0003239C">
              <w:rPr>
                <w:rFonts w:asciiTheme="majorHAnsi" w:hAnsiTheme="majorHAnsi" w:cstheme="majorHAnsi"/>
              </w:rPr>
              <w:t>Respondent</w:t>
            </w:r>
          </w:p>
        </w:tc>
        <w:tc>
          <w:tcPr>
            <w:tcW w:w="2160" w:type="dxa"/>
          </w:tcPr>
          <w:p w14:paraId="6FF5E879" w14:textId="77777777" w:rsidR="0003239C" w:rsidRPr="0003239C" w:rsidRDefault="0003239C" w:rsidP="00F6753B">
            <w:pPr>
              <w:rPr>
                <w:rFonts w:asciiTheme="majorHAnsi" w:hAnsiTheme="majorHAnsi" w:cstheme="majorHAnsi"/>
              </w:rPr>
            </w:pPr>
            <w:r w:rsidRPr="0003239C">
              <w:rPr>
                <w:rFonts w:asciiTheme="majorHAnsi" w:hAnsiTheme="majorHAnsi" w:cstheme="majorHAnsi"/>
              </w:rPr>
              <w:t xml:space="preserve">Date </w:t>
            </w:r>
          </w:p>
        </w:tc>
        <w:tc>
          <w:tcPr>
            <w:tcW w:w="5636" w:type="dxa"/>
          </w:tcPr>
          <w:p w14:paraId="47E46178" w14:textId="77777777" w:rsidR="0003239C" w:rsidRPr="0003239C" w:rsidRDefault="0003239C" w:rsidP="00F6753B">
            <w:pPr>
              <w:rPr>
                <w:rFonts w:asciiTheme="majorHAnsi" w:hAnsiTheme="majorHAnsi" w:cstheme="majorHAnsi"/>
              </w:rPr>
            </w:pPr>
            <w:r w:rsidRPr="0003239C">
              <w:rPr>
                <w:rFonts w:asciiTheme="majorHAnsi" w:hAnsiTheme="majorHAnsi" w:cstheme="majorHAnsi"/>
              </w:rPr>
              <w:t>Response</w:t>
            </w:r>
          </w:p>
        </w:tc>
      </w:tr>
      <w:tr w:rsidR="0003239C" w:rsidRPr="0003239C" w14:paraId="72F3BF0D" w14:textId="77777777" w:rsidTr="00F6753B">
        <w:tc>
          <w:tcPr>
            <w:tcW w:w="1975" w:type="dxa"/>
            <w:shd w:val="clear" w:color="auto" w:fill="auto"/>
          </w:tcPr>
          <w:p w14:paraId="743E109E" w14:textId="77777777" w:rsidR="0003239C" w:rsidRPr="0003239C" w:rsidRDefault="0003239C" w:rsidP="00F6753B">
            <w:pPr>
              <w:rPr>
                <w:rFonts w:asciiTheme="majorHAnsi" w:hAnsiTheme="majorHAnsi" w:cstheme="majorHAnsi"/>
              </w:rPr>
            </w:pPr>
          </w:p>
        </w:tc>
        <w:tc>
          <w:tcPr>
            <w:tcW w:w="2160" w:type="dxa"/>
            <w:shd w:val="clear" w:color="auto" w:fill="auto"/>
          </w:tcPr>
          <w:p w14:paraId="0C1068C6" w14:textId="77777777" w:rsidR="0003239C" w:rsidRPr="0003239C" w:rsidRDefault="0003239C" w:rsidP="00F6753B">
            <w:pPr>
              <w:rPr>
                <w:rFonts w:asciiTheme="majorHAnsi" w:hAnsiTheme="majorHAnsi" w:cstheme="majorHAnsi"/>
              </w:rPr>
            </w:pPr>
          </w:p>
        </w:tc>
        <w:tc>
          <w:tcPr>
            <w:tcW w:w="5636" w:type="dxa"/>
          </w:tcPr>
          <w:p w14:paraId="6C9032A4" w14:textId="77777777" w:rsidR="0003239C" w:rsidRPr="0003239C" w:rsidRDefault="0003239C" w:rsidP="00F6753B">
            <w:pPr>
              <w:rPr>
                <w:rFonts w:asciiTheme="majorHAnsi" w:hAnsiTheme="majorHAnsi" w:cstheme="majorHAnsi"/>
              </w:rPr>
            </w:pPr>
          </w:p>
        </w:tc>
      </w:tr>
    </w:tbl>
    <w:p w14:paraId="3C2DF9A6" w14:textId="77777777" w:rsidR="0003239C" w:rsidRPr="0003239C" w:rsidRDefault="0003239C" w:rsidP="0003239C">
      <w:pPr>
        <w:pStyle w:val="ListParagraph"/>
        <w:spacing w:after="0" w:line="240" w:lineRule="auto"/>
        <w:contextualSpacing w:val="0"/>
        <w:rPr>
          <w:rFonts w:asciiTheme="majorHAnsi" w:hAnsiTheme="majorHAnsi" w:cstheme="majorHAnsi"/>
          <w:sz w:val="22"/>
        </w:rPr>
      </w:pPr>
    </w:p>
    <w:p w14:paraId="1D620514" w14:textId="6404CA90" w:rsidR="00CD20E8" w:rsidRPr="0003239C"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03239C">
        <w:rPr>
          <w:rFonts w:asciiTheme="majorHAnsi" w:hAnsiTheme="majorHAnsi" w:cstheme="majorHAnsi"/>
          <w:sz w:val="22"/>
        </w:rPr>
        <w:t>Is there anything else you want to share?</w:t>
      </w:r>
    </w:p>
    <w:p w14:paraId="54698FF4" w14:textId="77777777" w:rsidR="00CD20E8" w:rsidRPr="0003239C"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03239C" w:rsidRPr="0003239C" w14:paraId="620B0DA7" w14:textId="77777777" w:rsidTr="00E325EE">
        <w:tc>
          <w:tcPr>
            <w:tcW w:w="1975" w:type="dxa"/>
          </w:tcPr>
          <w:p w14:paraId="3A87AF3B" w14:textId="1C4F3165" w:rsidR="0003239C" w:rsidRPr="0003239C" w:rsidRDefault="0003239C" w:rsidP="0003239C">
            <w:pPr>
              <w:rPr>
                <w:rFonts w:asciiTheme="majorHAnsi" w:hAnsiTheme="majorHAnsi" w:cstheme="majorHAnsi"/>
              </w:rPr>
            </w:pPr>
            <w:r w:rsidRPr="0003239C">
              <w:rPr>
                <w:rFonts w:asciiTheme="majorHAnsi" w:hAnsiTheme="majorHAnsi" w:cstheme="majorHAnsi"/>
              </w:rPr>
              <w:t>Respondent</w:t>
            </w:r>
          </w:p>
        </w:tc>
        <w:tc>
          <w:tcPr>
            <w:tcW w:w="2160" w:type="dxa"/>
          </w:tcPr>
          <w:p w14:paraId="025A4F5E" w14:textId="58DAFCEF" w:rsidR="0003239C" w:rsidRPr="0003239C" w:rsidRDefault="0003239C" w:rsidP="0003239C">
            <w:pPr>
              <w:rPr>
                <w:rFonts w:asciiTheme="majorHAnsi" w:hAnsiTheme="majorHAnsi" w:cstheme="majorHAnsi"/>
              </w:rPr>
            </w:pPr>
            <w:r w:rsidRPr="0003239C">
              <w:rPr>
                <w:rFonts w:asciiTheme="majorHAnsi" w:hAnsiTheme="majorHAnsi" w:cstheme="majorHAnsi"/>
              </w:rPr>
              <w:t xml:space="preserve">Date </w:t>
            </w:r>
          </w:p>
        </w:tc>
        <w:tc>
          <w:tcPr>
            <w:tcW w:w="5636" w:type="dxa"/>
          </w:tcPr>
          <w:p w14:paraId="5DA36FF6" w14:textId="2C842178" w:rsidR="0003239C" w:rsidRPr="0003239C" w:rsidRDefault="0003239C" w:rsidP="0003239C">
            <w:pPr>
              <w:rPr>
                <w:rFonts w:asciiTheme="majorHAnsi" w:hAnsiTheme="majorHAnsi" w:cstheme="majorHAnsi"/>
              </w:rPr>
            </w:pPr>
            <w:r w:rsidRPr="0003239C">
              <w:rPr>
                <w:rFonts w:asciiTheme="majorHAnsi" w:hAnsiTheme="majorHAnsi" w:cstheme="majorHAnsi"/>
              </w:rPr>
              <w:t>Response</w:t>
            </w:r>
          </w:p>
        </w:tc>
      </w:tr>
      <w:tr w:rsidR="0003239C" w:rsidRPr="0003239C" w14:paraId="1AFDD845" w14:textId="77777777" w:rsidTr="002A61E5">
        <w:tc>
          <w:tcPr>
            <w:tcW w:w="1975" w:type="dxa"/>
            <w:shd w:val="clear" w:color="auto" w:fill="auto"/>
          </w:tcPr>
          <w:p w14:paraId="5D17B5FA" w14:textId="77777777" w:rsidR="0003239C" w:rsidRPr="0003239C" w:rsidRDefault="0003239C" w:rsidP="0003239C">
            <w:pPr>
              <w:rPr>
                <w:rFonts w:asciiTheme="majorHAnsi" w:hAnsiTheme="majorHAnsi" w:cstheme="majorHAnsi"/>
              </w:rPr>
            </w:pPr>
          </w:p>
        </w:tc>
        <w:tc>
          <w:tcPr>
            <w:tcW w:w="2160" w:type="dxa"/>
            <w:shd w:val="clear" w:color="auto" w:fill="auto"/>
          </w:tcPr>
          <w:p w14:paraId="71AD30C0" w14:textId="77777777" w:rsidR="0003239C" w:rsidRPr="0003239C" w:rsidRDefault="0003239C" w:rsidP="0003239C">
            <w:pPr>
              <w:rPr>
                <w:rFonts w:asciiTheme="majorHAnsi" w:hAnsiTheme="majorHAnsi" w:cstheme="majorHAnsi"/>
              </w:rPr>
            </w:pPr>
          </w:p>
        </w:tc>
        <w:tc>
          <w:tcPr>
            <w:tcW w:w="5636" w:type="dxa"/>
          </w:tcPr>
          <w:p w14:paraId="1C343C66" w14:textId="77777777" w:rsidR="0003239C" w:rsidRPr="0003239C" w:rsidRDefault="0003239C" w:rsidP="0003239C">
            <w:pPr>
              <w:rPr>
                <w:rFonts w:asciiTheme="majorHAnsi" w:hAnsiTheme="majorHAnsi" w:cstheme="majorHAnsi"/>
              </w:rPr>
            </w:pPr>
          </w:p>
        </w:tc>
      </w:tr>
    </w:tbl>
    <w:p w14:paraId="175E7FEC" w14:textId="77777777" w:rsidR="00CD20E8" w:rsidRPr="0003239C" w:rsidRDefault="00CD20E8" w:rsidP="00CD20E8">
      <w:pPr>
        <w:rPr>
          <w:rFonts w:asciiTheme="majorHAnsi" w:hAnsiTheme="majorHAnsi" w:cstheme="majorHAnsi"/>
          <w:sz w:val="22"/>
          <w:szCs w:val="22"/>
        </w:rPr>
      </w:pPr>
    </w:p>
    <w:p w14:paraId="1F5E44B2" w14:textId="77777777" w:rsidR="009B7224" w:rsidRPr="0003239C" w:rsidRDefault="009B7224" w:rsidP="000E3C9C">
      <w:pPr>
        <w:pStyle w:val="Times"/>
        <w:ind w:left="0" w:firstLine="0"/>
        <w:jc w:val="both"/>
        <w:rPr>
          <w:rFonts w:asciiTheme="majorHAnsi" w:hAnsiTheme="majorHAnsi" w:cstheme="majorHAnsi"/>
          <w:i/>
          <w:sz w:val="22"/>
          <w:szCs w:val="22"/>
        </w:rPr>
      </w:pPr>
    </w:p>
    <w:p w14:paraId="7E7E30D5" w14:textId="77777777" w:rsidR="009B7224" w:rsidRPr="0003239C" w:rsidRDefault="009B7224" w:rsidP="000E3C9C">
      <w:pPr>
        <w:pStyle w:val="Times"/>
        <w:ind w:left="0" w:firstLine="0"/>
        <w:jc w:val="both"/>
        <w:rPr>
          <w:rFonts w:asciiTheme="majorHAnsi" w:hAnsiTheme="majorHAnsi" w:cstheme="majorHAnsi"/>
          <w:i/>
          <w:sz w:val="22"/>
          <w:szCs w:val="22"/>
        </w:rPr>
      </w:pPr>
    </w:p>
    <w:p w14:paraId="4A246938"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2116C93F" wp14:editId="0233308F">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71E55D56" w14:textId="77777777" w:rsidR="009B7224" w:rsidRDefault="009B7224" w:rsidP="000E3C9C">
      <w:pPr>
        <w:pStyle w:val="Times"/>
        <w:ind w:left="0" w:firstLine="0"/>
        <w:jc w:val="both"/>
        <w:rPr>
          <w:rFonts w:ascii="Arial" w:hAnsi="Arial" w:cs="Arial"/>
          <w:i/>
        </w:rPr>
      </w:pPr>
    </w:p>
    <w:p w14:paraId="073A9DD6" w14:textId="77777777" w:rsidR="009B7224" w:rsidRDefault="009B7224" w:rsidP="000E3C9C">
      <w:pPr>
        <w:pStyle w:val="Times"/>
        <w:ind w:left="0" w:firstLine="0"/>
        <w:jc w:val="both"/>
        <w:rPr>
          <w:rFonts w:ascii="Arial" w:hAnsi="Arial" w:cs="Arial"/>
          <w:i/>
        </w:rPr>
      </w:pPr>
    </w:p>
    <w:p w14:paraId="6EC5DC4D" w14:textId="77777777" w:rsidR="009B7224" w:rsidRDefault="009B7224" w:rsidP="000E3C9C">
      <w:pPr>
        <w:pStyle w:val="Times"/>
        <w:ind w:left="0" w:firstLine="0"/>
        <w:jc w:val="both"/>
        <w:rPr>
          <w:rFonts w:ascii="Arial" w:hAnsi="Arial" w:cs="Arial"/>
          <w:i/>
        </w:rPr>
      </w:pPr>
    </w:p>
    <w:p w14:paraId="37A173B4" w14:textId="77777777" w:rsidR="009B7224" w:rsidRDefault="009B7224" w:rsidP="000E3C9C">
      <w:pPr>
        <w:pStyle w:val="Times"/>
        <w:ind w:left="0" w:firstLine="0"/>
        <w:jc w:val="both"/>
        <w:rPr>
          <w:rFonts w:ascii="Arial" w:hAnsi="Arial" w:cs="Arial"/>
          <w:i/>
        </w:rPr>
      </w:pPr>
    </w:p>
    <w:p w14:paraId="47E09270" w14:textId="77777777" w:rsidR="009B7224" w:rsidRDefault="009B7224" w:rsidP="000E3C9C">
      <w:pPr>
        <w:pStyle w:val="Times"/>
        <w:ind w:left="0" w:firstLine="0"/>
        <w:jc w:val="both"/>
        <w:rPr>
          <w:rFonts w:ascii="Arial" w:hAnsi="Arial" w:cs="Arial"/>
          <w:i/>
        </w:rPr>
      </w:pPr>
    </w:p>
    <w:p w14:paraId="0D5EA88F" w14:textId="77777777" w:rsidR="009B7224" w:rsidRDefault="009B7224" w:rsidP="000E3C9C">
      <w:pPr>
        <w:pStyle w:val="Times"/>
        <w:ind w:left="0" w:firstLine="0"/>
        <w:jc w:val="both"/>
        <w:rPr>
          <w:rFonts w:ascii="Arial" w:hAnsi="Arial" w:cs="Arial"/>
          <w:i/>
        </w:rPr>
      </w:pPr>
    </w:p>
    <w:p w14:paraId="03752F93" w14:textId="77777777" w:rsidR="009B7224" w:rsidRDefault="009B7224" w:rsidP="000E3C9C">
      <w:pPr>
        <w:pStyle w:val="Times"/>
        <w:ind w:left="0" w:firstLine="0"/>
        <w:jc w:val="both"/>
        <w:rPr>
          <w:rFonts w:ascii="Arial" w:hAnsi="Arial" w:cs="Arial"/>
          <w:i/>
        </w:rPr>
      </w:pPr>
    </w:p>
    <w:p w14:paraId="41AEC1AA" w14:textId="77777777" w:rsidR="009B7224" w:rsidRDefault="009B7224" w:rsidP="000E3C9C">
      <w:pPr>
        <w:pStyle w:val="Times"/>
        <w:ind w:left="0" w:firstLine="0"/>
        <w:jc w:val="both"/>
        <w:rPr>
          <w:rFonts w:ascii="Arial" w:hAnsi="Arial" w:cs="Arial"/>
          <w:i/>
        </w:rPr>
      </w:pPr>
    </w:p>
    <w:p w14:paraId="6848777D" w14:textId="77777777" w:rsidR="009B7224" w:rsidRDefault="009B7224" w:rsidP="000E3C9C">
      <w:pPr>
        <w:pStyle w:val="Times"/>
        <w:ind w:left="0" w:firstLine="0"/>
        <w:jc w:val="both"/>
        <w:rPr>
          <w:rFonts w:ascii="Arial" w:hAnsi="Arial" w:cs="Arial"/>
          <w:i/>
        </w:rPr>
      </w:pPr>
    </w:p>
    <w:p w14:paraId="3F1CE35B" w14:textId="77777777" w:rsidR="009B7224" w:rsidRDefault="009B7224" w:rsidP="000E3C9C">
      <w:pPr>
        <w:pStyle w:val="Times"/>
        <w:ind w:left="0" w:firstLine="0"/>
        <w:jc w:val="both"/>
        <w:rPr>
          <w:rFonts w:ascii="Arial" w:hAnsi="Arial" w:cs="Arial"/>
          <w:i/>
        </w:rPr>
      </w:pPr>
    </w:p>
    <w:p w14:paraId="524AF7F1"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lastRenderedPageBreak/>
        <w:t>This information has been collated by the Strathclyde Centre for Environmental Law and Governance in collab</w:t>
      </w:r>
      <w:r>
        <w:rPr>
          <w:rFonts w:ascii="Arial" w:hAnsi="Arial" w:cs="Arial"/>
          <w:i/>
        </w:rPr>
        <w:t xml:space="preserve">oration with Island Innovation and can be found at </w:t>
      </w:r>
      <w:hyperlink r:id="rId16"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7"/>
      <w:footerReference w:type="default" r:id="rId18"/>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09007" w14:textId="77777777" w:rsidR="00154359" w:rsidRDefault="00154359">
      <w:r>
        <w:separator/>
      </w:r>
    </w:p>
  </w:endnote>
  <w:endnote w:type="continuationSeparator" w:id="0">
    <w:p w14:paraId="355C0128" w14:textId="77777777" w:rsidR="00154359" w:rsidRDefault="0015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CDF29" w14:textId="77777777" w:rsidR="00672130" w:rsidRDefault="00672130" w:rsidP="00672130">
    <w:pPr>
      <w:pStyle w:val="Footer"/>
      <w:ind w:left="-567"/>
    </w:pPr>
    <w:r>
      <w:rPr>
        <w:noProof/>
        <w:lang w:val="en-GB" w:eastAsia="en-GB"/>
      </w:rPr>
      <w:drawing>
        <wp:inline distT="0" distB="0" distL="0" distR="0" wp14:anchorId="0848263C" wp14:editId="52EF79BA">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9155E" w14:textId="77777777" w:rsidR="00154359" w:rsidRDefault="00154359">
      <w:r>
        <w:separator/>
      </w:r>
    </w:p>
  </w:footnote>
  <w:footnote w:type="continuationSeparator" w:id="0">
    <w:p w14:paraId="3D4F5104" w14:textId="77777777" w:rsidR="00154359" w:rsidRDefault="00154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466E7" w14:textId="77777777" w:rsidR="00672130" w:rsidRDefault="00672130" w:rsidP="00FA096F">
    <w:pPr>
      <w:pStyle w:val="Header"/>
      <w:ind w:left="-567"/>
    </w:pPr>
    <w:r>
      <w:rPr>
        <w:noProof/>
        <w:lang w:val="en-GB" w:eastAsia="en-GB"/>
      </w:rPr>
      <w:drawing>
        <wp:inline distT="0" distB="0" distL="0" distR="0" wp14:anchorId="595D94F5" wp14:editId="76286F71">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53A75"/>
    <w:multiLevelType w:val="hybridMultilevel"/>
    <w:tmpl w:val="8BF6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2"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4"/>
  </w:num>
  <w:num w:numId="3">
    <w:abstractNumId w:val="28"/>
  </w:num>
  <w:num w:numId="4">
    <w:abstractNumId w:val="5"/>
  </w:num>
  <w:num w:numId="5">
    <w:abstractNumId w:val="1"/>
  </w:num>
  <w:num w:numId="6">
    <w:abstractNumId w:val="30"/>
  </w:num>
  <w:num w:numId="7">
    <w:abstractNumId w:val="15"/>
  </w:num>
  <w:num w:numId="8">
    <w:abstractNumId w:val="21"/>
  </w:num>
  <w:num w:numId="9">
    <w:abstractNumId w:val="32"/>
  </w:num>
  <w:num w:numId="10">
    <w:abstractNumId w:val="31"/>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6"/>
  </w:num>
  <w:num w:numId="14">
    <w:abstractNumId w:val="6"/>
  </w:num>
  <w:num w:numId="15">
    <w:abstractNumId w:val="34"/>
  </w:num>
  <w:num w:numId="16">
    <w:abstractNumId w:val="16"/>
  </w:num>
  <w:num w:numId="17">
    <w:abstractNumId w:val="22"/>
  </w:num>
  <w:num w:numId="18">
    <w:abstractNumId w:val="37"/>
  </w:num>
  <w:num w:numId="19">
    <w:abstractNumId w:val="9"/>
  </w:num>
  <w:num w:numId="20">
    <w:abstractNumId w:val="33"/>
  </w:num>
  <w:num w:numId="21">
    <w:abstractNumId w:val="17"/>
  </w:num>
  <w:num w:numId="22">
    <w:abstractNumId w:val="3"/>
  </w:num>
  <w:num w:numId="23">
    <w:abstractNumId w:val="19"/>
  </w:num>
  <w:num w:numId="24">
    <w:abstractNumId w:val="20"/>
  </w:num>
  <w:num w:numId="25">
    <w:abstractNumId w:val="23"/>
  </w:num>
  <w:num w:numId="26">
    <w:abstractNumId w:val="26"/>
  </w:num>
  <w:num w:numId="27">
    <w:abstractNumId w:val="35"/>
  </w:num>
  <w:num w:numId="28">
    <w:abstractNumId w:val="14"/>
  </w:num>
  <w:num w:numId="29">
    <w:abstractNumId w:val="10"/>
  </w:num>
  <w:num w:numId="30">
    <w:abstractNumId w:val="0"/>
  </w:num>
  <w:num w:numId="31">
    <w:abstractNumId w:val="2"/>
  </w:num>
  <w:num w:numId="32">
    <w:abstractNumId w:val="18"/>
  </w:num>
  <w:num w:numId="33">
    <w:abstractNumId w:val="25"/>
  </w:num>
  <w:num w:numId="34">
    <w:abstractNumId w:val="29"/>
  </w:num>
  <w:num w:numId="35">
    <w:abstractNumId w:val="11"/>
  </w:num>
  <w:num w:numId="36">
    <w:abstractNumId w:val="8"/>
  </w:num>
  <w:num w:numId="37">
    <w:abstractNumId w:val="7"/>
  </w:num>
  <w:num w:numId="38">
    <w:abstractNumId w:val="1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3239C"/>
    <w:rsid w:val="00051A99"/>
    <w:rsid w:val="00092912"/>
    <w:rsid w:val="000D453E"/>
    <w:rsid w:val="000E3C9C"/>
    <w:rsid w:val="00122C94"/>
    <w:rsid w:val="00154359"/>
    <w:rsid w:val="00154C37"/>
    <w:rsid w:val="00166F1B"/>
    <w:rsid w:val="001C30CF"/>
    <w:rsid w:val="001C7F96"/>
    <w:rsid w:val="001E6369"/>
    <w:rsid w:val="00220FA1"/>
    <w:rsid w:val="002320C3"/>
    <w:rsid w:val="00242FBA"/>
    <w:rsid w:val="00247778"/>
    <w:rsid w:val="002566F7"/>
    <w:rsid w:val="00262801"/>
    <w:rsid w:val="00267BDB"/>
    <w:rsid w:val="002F7BEB"/>
    <w:rsid w:val="0030294A"/>
    <w:rsid w:val="00303293"/>
    <w:rsid w:val="00332472"/>
    <w:rsid w:val="00333BDA"/>
    <w:rsid w:val="0034585C"/>
    <w:rsid w:val="0043296C"/>
    <w:rsid w:val="004805B0"/>
    <w:rsid w:val="004836CA"/>
    <w:rsid w:val="00491545"/>
    <w:rsid w:val="004B5947"/>
    <w:rsid w:val="004C3AFB"/>
    <w:rsid w:val="004F0FD5"/>
    <w:rsid w:val="0050085E"/>
    <w:rsid w:val="005424EA"/>
    <w:rsid w:val="00545B23"/>
    <w:rsid w:val="00565632"/>
    <w:rsid w:val="00572536"/>
    <w:rsid w:val="005C0276"/>
    <w:rsid w:val="005D184F"/>
    <w:rsid w:val="005F4A99"/>
    <w:rsid w:val="00652F8C"/>
    <w:rsid w:val="00672130"/>
    <w:rsid w:val="006B7F92"/>
    <w:rsid w:val="00704D6D"/>
    <w:rsid w:val="00795A76"/>
    <w:rsid w:val="007B0EB6"/>
    <w:rsid w:val="007C63D9"/>
    <w:rsid w:val="00865453"/>
    <w:rsid w:val="00886F76"/>
    <w:rsid w:val="00896290"/>
    <w:rsid w:val="008A6D48"/>
    <w:rsid w:val="00933229"/>
    <w:rsid w:val="00947435"/>
    <w:rsid w:val="009508A1"/>
    <w:rsid w:val="009B7224"/>
    <w:rsid w:val="009C0500"/>
    <w:rsid w:val="009C1559"/>
    <w:rsid w:val="009E1552"/>
    <w:rsid w:val="009E7B63"/>
    <w:rsid w:val="00A23F3E"/>
    <w:rsid w:val="00A7210C"/>
    <w:rsid w:val="00AA0FFD"/>
    <w:rsid w:val="00B44BA2"/>
    <w:rsid w:val="00B52AB2"/>
    <w:rsid w:val="00B954DA"/>
    <w:rsid w:val="00BC7D02"/>
    <w:rsid w:val="00C36808"/>
    <w:rsid w:val="00C81822"/>
    <w:rsid w:val="00C97437"/>
    <w:rsid w:val="00CD20E8"/>
    <w:rsid w:val="00CE735C"/>
    <w:rsid w:val="00DE1951"/>
    <w:rsid w:val="00E325EE"/>
    <w:rsid w:val="00E421A4"/>
    <w:rsid w:val="00E46BC8"/>
    <w:rsid w:val="00E80687"/>
    <w:rsid w:val="00EE26E4"/>
    <w:rsid w:val="00F11864"/>
    <w:rsid w:val="00F20F1E"/>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8CED"/>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ma.org/FINAL_CDEMA_Situation_Report_3_-_COVID_19_Outbreak_26_March_2020.pdf" TargetMode="External"/><Relationship Id="rId13" Type="http://schemas.openxmlformats.org/officeDocument/2006/relationships/hyperlink" Target="https://www.cdema.org/FINAL_CDEMA_Situation_Report_3_-_COVID_19_Outbreak_26_March_2020.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lliamsjr.wv@gmail.com" TargetMode="External"/><Relationship Id="rId12" Type="http://schemas.openxmlformats.org/officeDocument/2006/relationships/hyperlink" Target="mailto:Williamsjr.wv@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trath.ac.uk/research/strathclydecentreenvironmentallawgovernance/ourwork/research/labsincubators/eilean/islandsandcovid-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lliamsjr.wv@gmail.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cdema.org/FINAL_CDEMA_Situation_Report_3_-_COVID_19_Outbreak_26_March_202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lliamsjr.wv@gmail.com" TargetMode="External"/><Relationship Id="rId14" Type="http://schemas.openxmlformats.org/officeDocument/2006/relationships/hyperlink" Target="mailto:Williamsjr.wv@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4</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4</cp:revision>
  <dcterms:created xsi:type="dcterms:W3CDTF">2020-06-19T17:30:00Z</dcterms:created>
  <dcterms:modified xsi:type="dcterms:W3CDTF">2020-06-23T10:12:00Z</dcterms:modified>
</cp:coreProperties>
</file>