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630A47C6" w:rsidR="000E3C9C" w:rsidRPr="00061302" w:rsidRDefault="00764646" w:rsidP="00CD20E8">
      <w:pPr>
        <w:pStyle w:val="Times"/>
        <w:ind w:left="0" w:firstLine="0"/>
        <w:jc w:val="center"/>
        <w:rPr>
          <w:rFonts w:cs="Arial"/>
          <w:b/>
          <w:i/>
        </w:rPr>
      </w:pPr>
      <w:r>
        <w:rPr>
          <w:rFonts w:cs="Arial"/>
          <w:b/>
          <w:i/>
        </w:rPr>
        <w:t>Aruba, Netherlands</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A23F3E">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B7533E" w:rsidRPr="00061302" w14:paraId="2537EBAE" w14:textId="77777777" w:rsidTr="00A23F3E">
        <w:tc>
          <w:tcPr>
            <w:tcW w:w="1975" w:type="dxa"/>
          </w:tcPr>
          <w:p w14:paraId="4B76F253" w14:textId="73300D34" w:rsidR="00B7533E" w:rsidRPr="00B7533E" w:rsidRDefault="00B7533E" w:rsidP="00B7533E">
            <w:pPr>
              <w:spacing w:line="276" w:lineRule="auto"/>
              <w:rPr>
                <w:bCs/>
              </w:rPr>
            </w:pPr>
          </w:p>
        </w:tc>
        <w:tc>
          <w:tcPr>
            <w:tcW w:w="2070" w:type="dxa"/>
          </w:tcPr>
          <w:p w14:paraId="5DB47A11" w14:textId="3DA82098" w:rsidR="00B7533E" w:rsidRPr="00B7533E" w:rsidRDefault="00B7533E" w:rsidP="00B7533E">
            <w:pPr>
              <w:pStyle w:val="xmsolistparagraph"/>
              <w:spacing w:line="276" w:lineRule="auto"/>
              <w:rPr>
                <w:rFonts w:asciiTheme="minorHAnsi" w:hAnsiTheme="minorHAnsi" w:cstheme="minorHAnsi"/>
              </w:rPr>
            </w:pPr>
            <w:r w:rsidRPr="00B7533E">
              <w:rPr>
                <w:rStyle w:val="Hyperlink"/>
                <w:rFonts w:asciiTheme="minorHAnsi" w:hAnsiTheme="minorHAnsi" w:cstheme="majorHAnsi"/>
                <w:color w:val="auto"/>
                <w:u w:val="none"/>
              </w:rPr>
              <w:t>25 March 2020</w:t>
            </w:r>
          </w:p>
        </w:tc>
        <w:tc>
          <w:tcPr>
            <w:tcW w:w="5760" w:type="dxa"/>
          </w:tcPr>
          <w:p w14:paraId="11A5EB13" w14:textId="75F73E35" w:rsidR="00B7533E" w:rsidRPr="00B7533E" w:rsidRDefault="00B7533E" w:rsidP="00600E77">
            <w:pPr>
              <w:pStyle w:val="xmsolistparagraph"/>
              <w:numPr>
                <w:ilvl w:val="0"/>
                <w:numId w:val="3"/>
              </w:numPr>
              <w:spacing w:line="276" w:lineRule="auto"/>
              <w:rPr>
                <w:rFonts w:asciiTheme="minorHAnsi" w:hAnsiTheme="minorHAnsi" w:cs="Arial"/>
              </w:rPr>
            </w:pPr>
            <w:r w:rsidRPr="00B7533E">
              <w:rPr>
                <w:rFonts w:asciiTheme="minorHAnsi" w:hAnsiTheme="minorHAnsi" w:cstheme="majorHAnsi"/>
              </w:rPr>
              <w:t>Only inhabitants returning from their travels may enter the country and leave the country.</w:t>
            </w:r>
          </w:p>
        </w:tc>
      </w:tr>
      <w:tr w:rsidR="00B7533E" w:rsidRPr="00061302" w14:paraId="2516D9C8" w14:textId="77777777" w:rsidTr="00A23F3E">
        <w:tc>
          <w:tcPr>
            <w:tcW w:w="1975" w:type="dxa"/>
          </w:tcPr>
          <w:p w14:paraId="7EFA2651" w14:textId="77777777" w:rsidR="00B7533E" w:rsidRPr="00B7533E" w:rsidRDefault="00B7533E" w:rsidP="00B7533E">
            <w:pPr>
              <w:spacing w:line="276" w:lineRule="auto"/>
              <w:rPr>
                <w:rFonts w:cstheme="majorHAnsi"/>
                <w:color w:val="000000"/>
              </w:rPr>
            </w:pPr>
            <w:r w:rsidRPr="00B7533E">
              <w:rPr>
                <w:rFonts w:cstheme="majorHAnsi"/>
                <w:color w:val="000000"/>
              </w:rPr>
              <w:t xml:space="preserve">Gisela </w:t>
            </w:r>
            <w:proofErr w:type="spellStart"/>
            <w:r w:rsidRPr="00B7533E">
              <w:rPr>
                <w:rFonts w:cstheme="majorHAnsi"/>
                <w:color w:val="000000"/>
              </w:rPr>
              <w:t>Kadir</w:t>
            </w:r>
            <w:proofErr w:type="spellEnd"/>
            <w:r w:rsidRPr="00B7533E">
              <w:rPr>
                <w:rFonts w:cstheme="majorHAnsi"/>
                <w:color w:val="000000"/>
              </w:rPr>
              <w:t>-de Cuba</w:t>
            </w:r>
          </w:p>
          <w:p w14:paraId="7FDD7D12" w14:textId="5D9CF992" w:rsidR="00B7533E" w:rsidRPr="00B7533E" w:rsidRDefault="00B7533E" w:rsidP="00B7533E">
            <w:pPr>
              <w:spacing w:line="276" w:lineRule="auto"/>
              <w:rPr>
                <w:bCs/>
              </w:rPr>
            </w:pPr>
            <w:hyperlink r:id="rId7" w:history="1">
              <w:r w:rsidRPr="00B7533E">
                <w:rPr>
                  <w:rStyle w:val="Hyperlink"/>
                  <w:rFonts w:cstheme="majorHAnsi"/>
                </w:rPr>
                <w:t>gisela.decuba@gmail.com</w:t>
              </w:r>
            </w:hyperlink>
          </w:p>
        </w:tc>
        <w:tc>
          <w:tcPr>
            <w:tcW w:w="2070" w:type="dxa"/>
          </w:tcPr>
          <w:p w14:paraId="748DACFA" w14:textId="7C109227" w:rsidR="00B7533E" w:rsidRPr="00B7533E" w:rsidRDefault="00B7533E" w:rsidP="00B7533E">
            <w:pPr>
              <w:spacing w:line="276" w:lineRule="auto"/>
              <w:rPr>
                <w:rFonts w:cstheme="majorHAnsi"/>
                <w:color w:val="000000"/>
              </w:rPr>
            </w:pPr>
            <w:r w:rsidRPr="00B7533E">
              <w:rPr>
                <w:rFonts w:cstheme="majorHAnsi"/>
                <w:color w:val="000000"/>
              </w:rPr>
              <w:t xml:space="preserve"> 6 May 2020</w:t>
            </w:r>
          </w:p>
          <w:p w14:paraId="6F14052F" w14:textId="77777777" w:rsidR="00B7533E" w:rsidRPr="00B7533E" w:rsidRDefault="00B7533E" w:rsidP="00B7533E">
            <w:pPr>
              <w:pStyle w:val="xmsolistparagraph"/>
              <w:spacing w:line="276" w:lineRule="auto"/>
              <w:rPr>
                <w:rStyle w:val="Hyperlink"/>
                <w:rFonts w:asciiTheme="minorHAnsi" w:hAnsiTheme="minorHAnsi" w:cstheme="majorHAnsi"/>
                <w:color w:val="auto"/>
                <w:u w:val="none"/>
              </w:rPr>
            </w:pPr>
          </w:p>
        </w:tc>
        <w:tc>
          <w:tcPr>
            <w:tcW w:w="5760" w:type="dxa"/>
          </w:tcPr>
          <w:p w14:paraId="6E17E0C5" w14:textId="7A31F99D" w:rsidR="00B7533E" w:rsidRPr="00B7533E" w:rsidRDefault="00B7533E" w:rsidP="00600E77">
            <w:pPr>
              <w:pStyle w:val="xmsolistparagraph"/>
              <w:numPr>
                <w:ilvl w:val="0"/>
                <w:numId w:val="3"/>
              </w:numPr>
              <w:spacing w:line="276" w:lineRule="auto"/>
              <w:rPr>
                <w:rFonts w:asciiTheme="minorHAnsi" w:hAnsiTheme="minorHAnsi" w:cstheme="majorHAnsi"/>
              </w:rPr>
            </w:pPr>
            <w:r w:rsidRPr="00B7533E">
              <w:rPr>
                <w:rFonts w:asciiTheme="minorHAnsi" w:hAnsiTheme="minorHAnsi" w:cstheme="majorHAnsi"/>
              </w:rPr>
              <w:t>Airport is closed for a month already: lockdown</w:t>
            </w:r>
          </w:p>
        </w:tc>
      </w:tr>
      <w:tr w:rsidR="00B7533E" w:rsidRPr="00061302" w14:paraId="10639C70" w14:textId="77777777" w:rsidTr="00A23F3E">
        <w:tc>
          <w:tcPr>
            <w:tcW w:w="1975" w:type="dxa"/>
          </w:tcPr>
          <w:p w14:paraId="3E981A93" w14:textId="77777777" w:rsidR="00B7533E" w:rsidRPr="00B7533E" w:rsidRDefault="00B7533E" w:rsidP="00B7533E">
            <w:pPr>
              <w:spacing w:line="276" w:lineRule="auto"/>
              <w:rPr>
                <w:rFonts w:cstheme="majorHAnsi"/>
              </w:rPr>
            </w:pPr>
            <w:proofErr w:type="spellStart"/>
            <w:r w:rsidRPr="00B7533E">
              <w:rPr>
                <w:rFonts w:cstheme="majorHAnsi"/>
              </w:rPr>
              <w:t>Oriana</w:t>
            </w:r>
            <w:proofErr w:type="spellEnd"/>
            <w:r w:rsidRPr="00B7533E">
              <w:rPr>
                <w:rFonts w:cstheme="majorHAnsi"/>
              </w:rPr>
              <w:t xml:space="preserve"> </w:t>
            </w:r>
            <w:proofErr w:type="spellStart"/>
            <w:r w:rsidRPr="00B7533E">
              <w:rPr>
                <w:rFonts w:cstheme="majorHAnsi"/>
              </w:rPr>
              <w:t>Wouters</w:t>
            </w:r>
            <w:proofErr w:type="spellEnd"/>
          </w:p>
          <w:p w14:paraId="6C4051AA" w14:textId="77777777" w:rsidR="00B7533E" w:rsidRPr="00B7533E" w:rsidRDefault="00B7533E" w:rsidP="00B7533E">
            <w:pPr>
              <w:spacing w:line="276" w:lineRule="auto"/>
              <w:rPr>
                <w:rFonts w:cstheme="majorHAnsi"/>
              </w:rPr>
            </w:pPr>
            <w:r w:rsidRPr="00B7533E">
              <w:rPr>
                <w:rFonts w:cstheme="majorHAnsi"/>
              </w:rPr>
              <w:t>Directorate of Nature and Environment</w:t>
            </w:r>
          </w:p>
          <w:p w14:paraId="7A89E5E8" w14:textId="77777777" w:rsidR="00B7533E" w:rsidRPr="00B7533E" w:rsidRDefault="00B7533E" w:rsidP="00B7533E">
            <w:pPr>
              <w:spacing w:line="276" w:lineRule="auto"/>
              <w:rPr>
                <w:rFonts w:cstheme="majorHAnsi"/>
                <w:color w:val="000000"/>
              </w:rPr>
            </w:pPr>
            <w:hyperlink r:id="rId8" w:history="1">
              <w:r w:rsidRPr="00B7533E">
                <w:rPr>
                  <w:rStyle w:val="Hyperlink"/>
                  <w:rFonts w:cstheme="majorHAnsi"/>
                </w:rPr>
                <w:t>oriana.wouters@dnmaruba.org</w:t>
              </w:r>
            </w:hyperlink>
          </w:p>
          <w:p w14:paraId="78AD9D01" w14:textId="77777777" w:rsidR="00B7533E" w:rsidRPr="00B7533E" w:rsidRDefault="00B7533E" w:rsidP="00B7533E">
            <w:pPr>
              <w:spacing w:line="276" w:lineRule="auto"/>
              <w:rPr>
                <w:bCs/>
              </w:rPr>
            </w:pPr>
          </w:p>
        </w:tc>
        <w:tc>
          <w:tcPr>
            <w:tcW w:w="2070" w:type="dxa"/>
          </w:tcPr>
          <w:p w14:paraId="376D16EA" w14:textId="6BB4508F" w:rsidR="00B7533E" w:rsidRPr="00B7533E" w:rsidRDefault="00B7533E" w:rsidP="00B7533E">
            <w:pPr>
              <w:pStyle w:val="xmsolistparagraph"/>
              <w:spacing w:line="276" w:lineRule="auto"/>
              <w:rPr>
                <w:rStyle w:val="Hyperlink"/>
                <w:rFonts w:asciiTheme="minorHAnsi" w:hAnsiTheme="minorHAnsi" w:cstheme="majorHAnsi"/>
                <w:color w:val="auto"/>
                <w:u w:val="none"/>
              </w:rPr>
            </w:pPr>
            <w:r w:rsidRPr="00B7533E">
              <w:rPr>
                <w:rFonts w:asciiTheme="minorHAnsi" w:hAnsiTheme="minorHAnsi" w:cstheme="majorHAnsi"/>
                <w:color w:val="000000"/>
              </w:rPr>
              <w:t>13 May 2020</w:t>
            </w:r>
          </w:p>
        </w:tc>
        <w:tc>
          <w:tcPr>
            <w:tcW w:w="5760" w:type="dxa"/>
          </w:tcPr>
          <w:p w14:paraId="7F837F59" w14:textId="1745FEED"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Repatriation of illegal immigrants allowed without legal charges</w:t>
            </w:r>
          </w:p>
          <w:p w14:paraId="72B96DD8" w14:textId="18EB3BCC"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Lockdowns</w:t>
            </w:r>
          </w:p>
          <w:p w14:paraId="458EED0D" w14:textId="77777777"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no tourists</w:t>
            </w:r>
          </w:p>
          <w:p w14:paraId="6F14EA0B" w14:textId="5E95B10B"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borders to open in 2 weeks from now, for a period of 2 weeks</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B7533E" w:rsidRPr="00061302" w14:paraId="3794A502" w14:textId="77777777" w:rsidTr="00340DD7">
        <w:trPr>
          <w:trHeight w:val="300"/>
        </w:trPr>
        <w:tc>
          <w:tcPr>
            <w:tcW w:w="1980" w:type="dxa"/>
          </w:tcPr>
          <w:p w14:paraId="047BEC0D" w14:textId="3A023407" w:rsidR="00B7533E" w:rsidRPr="00763F3F" w:rsidRDefault="00B7533E" w:rsidP="00B7533E">
            <w:pPr>
              <w:spacing w:line="276" w:lineRule="auto"/>
              <w:rPr>
                <w:bCs/>
              </w:rPr>
            </w:pPr>
          </w:p>
        </w:tc>
        <w:tc>
          <w:tcPr>
            <w:tcW w:w="2126" w:type="dxa"/>
          </w:tcPr>
          <w:p w14:paraId="14474D25" w14:textId="61B55BBF" w:rsidR="00B7533E" w:rsidRPr="00763F3F" w:rsidRDefault="00B7533E" w:rsidP="00B7533E">
            <w:pPr>
              <w:pStyle w:val="xmsolistparagraph"/>
              <w:spacing w:line="276" w:lineRule="auto"/>
              <w:rPr>
                <w:rFonts w:asciiTheme="minorHAnsi" w:hAnsiTheme="minorHAnsi" w:cstheme="minorHAnsi"/>
              </w:rPr>
            </w:pPr>
            <w:r w:rsidRPr="00B7533E">
              <w:rPr>
                <w:rStyle w:val="Hyperlink"/>
                <w:rFonts w:asciiTheme="minorHAnsi" w:hAnsiTheme="minorHAnsi" w:cstheme="majorHAnsi"/>
                <w:color w:val="auto"/>
                <w:u w:val="none"/>
              </w:rPr>
              <w:t>25 March 2020</w:t>
            </w:r>
          </w:p>
        </w:tc>
        <w:tc>
          <w:tcPr>
            <w:tcW w:w="5699" w:type="dxa"/>
            <w:shd w:val="clear" w:color="auto" w:fill="auto"/>
          </w:tcPr>
          <w:p w14:paraId="77F971EE" w14:textId="06ECDC33" w:rsidR="00B7533E" w:rsidRPr="00B7533E" w:rsidRDefault="00B7533E" w:rsidP="00600E77">
            <w:pPr>
              <w:pStyle w:val="ListParagraph"/>
              <w:numPr>
                <w:ilvl w:val="0"/>
                <w:numId w:val="3"/>
              </w:numPr>
              <w:rPr>
                <w:rFonts w:asciiTheme="minorHAnsi" w:hAnsiTheme="minorHAnsi"/>
                <w:sz w:val="22"/>
              </w:rPr>
            </w:pPr>
            <w:r w:rsidRPr="00B7533E">
              <w:rPr>
                <w:rFonts w:asciiTheme="minorHAnsi" w:hAnsiTheme="minorHAnsi" w:cstheme="majorHAnsi"/>
                <w:sz w:val="22"/>
              </w:rPr>
              <w:t>They are monitored in the hospital. The nation is discussing plans for actions with the Central Bank if the situation should get worse and funds need to be secured.</w:t>
            </w:r>
          </w:p>
        </w:tc>
      </w:tr>
      <w:tr w:rsidR="00B7533E" w:rsidRPr="00061302" w14:paraId="031A0BA6" w14:textId="77777777" w:rsidTr="00340DD7">
        <w:trPr>
          <w:trHeight w:val="300"/>
        </w:trPr>
        <w:tc>
          <w:tcPr>
            <w:tcW w:w="1980" w:type="dxa"/>
          </w:tcPr>
          <w:p w14:paraId="058D8E60" w14:textId="77777777" w:rsidR="00B7533E" w:rsidRPr="00B7533E" w:rsidRDefault="00B7533E" w:rsidP="00B7533E">
            <w:pPr>
              <w:spacing w:line="276" w:lineRule="auto"/>
              <w:rPr>
                <w:rFonts w:cstheme="majorHAnsi"/>
                <w:color w:val="000000"/>
              </w:rPr>
            </w:pPr>
            <w:r w:rsidRPr="00B7533E">
              <w:rPr>
                <w:rFonts w:cstheme="majorHAnsi"/>
                <w:color w:val="000000"/>
              </w:rPr>
              <w:t xml:space="preserve">Gisela </w:t>
            </w:r>
            <w:proofErr w:type="spellStart"/>
            <w:r w:rsidRPr="00B7533E">
              <w:rPr>
                <w:rFonts w:cstheme="majorHAnsi"/>
                <w:color w:val="000000"/>
              </w:rPr>
              <w:t>Kadir</w:t>
            </w:r>
            <w:proofErr w:type="spellEnd"/>
            <w:r w:rsidRPr="00B7533E">
              <w:rPr>
                <w:rFonts w:cstheme="majorHAnsi"/>
                <w:color w:val="000000"/>
              </w:rPr>
              <w:t>-de Cuba</w:t>
            </w:r>
          </w:p>
          <w:p w14:paraId="6CF3E51D" w14:textId="229BA024" w:rsidR="00B7533E" w:rsidRPr="00763F3F" w:rsidRDefault="00B7533E" w:rsidP="00B7533E">
            <w:pPr>
              <w:spacing w:line="276" w:lineRule="auto"/>
              <w:rPr>
                <w:bCs/>
              </w:rPr>
            </w:pPr>
            <w:hyperlink r:id="rId9" w:history="1">
              <w:r w:rsidRPr="00B7533E">
                <w:rPr>
                  <w:rStyle w:val="Hyperlink"/>
                  <w:rFonts w:cstheme="majorHAnsi"/>
                </w:rPr>
                <w:t>gisela.decuba@gmail.com</w:t>
              </w:r>
            </w:hyperlink>
          </w:p>
        </w:tc>
        <w:tc>
          <w:tcPr>
            <w:tcW w:w="2126" w:type="dxa"/>
          </w:tcPr>
          <w:p w14:paraId="475B3F72" w14:textId="77777777" w:rsidR="00B7533E" w:rsidRPr="00B7533E" w:rsidRDefault="00B7533E" w:rsidP="00B7533E">
            <w:pPr>
              <w:spacing w:line="276" w:lineRule="auto"/>
              <w:rPr>
                <w:rFonts w:cstheme="majorHAnsi"/>
                <w:color w:val="000000"/>
              </w:rPr>
            </w:pPr>
            <w:r w:rsidRPr="00B7533E">
              <w:rPr>
                <w:rFonts w:cstheme="majorHAnsi"/>
                <w:color w:val="000000"/>
              </w:rPr>
              <w:t xml:space="preserve"> 6 May 2020</w:t>
            </w:r>
          </w:p>
          <w:p w14:paraId="63A96F70" w14:textId="77777777" w:rsidR="00B7533E" w:rsidRPr="00763F3F" w:rsidRDefault="00B7533E" w:rsidP="00B7533E">
            <w:pPr>
              <w:pStyle w:val="xmsolistparagraph"/>
              <w:spacing w:line="276" w:lineRule="auto"/>
              <w:rPr>
                <w:rFonts w:asciiTheme="minorHAnsi" w:hAnsiTheme="minorHAnsi" w:cstheme="minorHAnsi"/>
              </w:rPr>
            </w:pPr>
          </w:p>
        </w:tc>
        <w:tc>
          <w:tcPr>
            <w:tcW w:w="5699" w:type="dxa"/>
            <w:shd w:val="clear" w:color="auto" w:fill="auto"/>
          </w:tcPr>
          <w:p w14:paraId="7624F6B9" w14:textId="78A2D171" w:rsidR="00B7533E" w:rsidRPr="00B7533E" w:rsidRDefault="00B7533E" w:rsidP="00600E77">
            <w:pPr>
              <w:pStyle w:val="ListParagraph"/>
              <w:numPr>
                <w:ilvl w:val="0"/>
                <w:numId w:val="3"/>
              </w:numPr>
              <w:rPr>
                <w:rFonts w:asciiTheme="minorHAnsi" w:hAnsiTheme="minorHAnsi"/>
                <w:sz w:val="22"/>
              </w:rPr>
            </w:pPr>
            <w:r w:rsidRPr="00B7533E">
              <w:rPr>
                <w:rFonts w:asciiTheme="minorHAnsi" w:hAnsiTheme="minorHAnsi" w:cstheme="majorHAnsi"/>
                <w:sz w:val="22"/>
              </w:rPr>
              <w:t xml:space="preserve">Actions are being taken for 5 weeks already. Everyone who has Covid-19 is isolated. Shelter in place during the day. Daily from 10:00pm to 5:00 am: Toque-de </w:t>
            </w:r>
            <w:proofErr w:type="spellStart"/>
            <w:r w:rsidRPr="00B7533E">
              <w:rPr>
                <w:rFonts w:asciiTheme="minorHAnsi" w:hAnsiTheme="minorHAnsi" w:cstheme="majorHAnsi"/>
                <w:sz w:val="22"/>
              </w:rPr>
              <w:t>Queda</w:t>
            </w:r>
            <w:proofErr w:type="spellEnd"/>
            <w:r w:rsidRPr="00B7533E">
              <w:rPr>
                <w:rFonts w:asciiTheme="minorHAnsi" w:hAnsiTheme="minorHAnsi" w:cstheme="majorHAnsi"/>
                <w:sz w:val="22"/>
              </w:rPr>
              <w:t xml:space="preserve"> (lock-down, nobody is permitted to leave their home)</w:t>
            </w:r>
          </w:p>
        </w:tc>
      </w:tr>
      <w:tr w:rsidR="00B7533E" w:rsidRPr="00061302" w14:paraId="1B13AE31" w14:textId="77777777" w:rsidTr="00340DD7">
        <w:trPr>
          <w:trHeight w:val="300"/>
        </w:trPr>
        <w:tc>
          <w:tcPr>
            <w:tcW w:w="1980" w:type="dxa"/>
          </w:tcPr>
          <w:p w14:paraId="129DE55D" w14:textId="77777777" w:rsidR="00B7533E" w:rsidRPr="00B7533E" w:rsidRDefault="00B7533E" w:rsidP="00B7533E">
            <w:pPr>
              <w:spacing w:line="276" w:lineRule="auto"/>
              <w:rPr>
                <w:rFonts w:cstheme="majorHAnsi"/>
              </w:rPr>
            </w:pPr>
            <w:proofErr w:type="spellStart"/>
            <w:r w:rsidRPr="00B7533E">
              <w:rPr>
                <w:rFonts w:cstheme="majorHAnsi"/>
              </w:rPr>
              <w:t>Oriana</w:t>
            </w:r>
            <w:proofErr w:type="spellEnd"/>
            <w:r w:rsidRPr="00B7533E">
              <w:rPr>
                <w:rFonts w:cstheme="majorHAnsi"/>
              </w:rPr>
              <w:t xml:space="preserve"> </w:t>
            </w:r>
            <w:proofErr w:type="spellStart"/>
            <w:r w:rsidRPr="00B7533E">
              <w:rPr>
                <w:rFonts w:cstheme="majorHAnsi"/>
              </w:rPr>
              <w:t>Wouters</w:t>
            </w:r>
            <w:proofErr w:type="spellEnd"/>
          </w:p>
          <w:p w14:paraId="4E74D84E" w14:textId="77777777" w:rsidR="00B7533E" w:rsidRPr="00B7533E" w:rsidRDefault="00B7533E" w:rsidP="00B7533E">
            <w:pPr>
              <w:spacing w:line="276" w:lineRule="auto"/>
              <w:rPr>
                <w:rFonts w:cstheme="majorHAnsi"/>
              </w:rPr>
            </w:pPr>
            <w:r w:rsidRPr="00B7533E">
              <w:rPr>
                <w:rFonts w:cstheme="majorHAnsi"/>
              </w:rPr>
              <w:t>Directorate of Nature and Environment</w:t>
            </w:r>
          </w:p>
          <w:p w14:paraId="739B1906" w14:textId="77777777" w:rsidR="00B7533E" w:rsidRPr="00B7533E" w:rsidRDefault="00B7533E" w:rsidP="00B7533E">
            <w:pPr>
              <w:spacing w:line="276" w:lineRule="auto"/>
              <w:rPr>
                <w:rFonts w:cstheme="majorHAnsi"/>
                <w:color w:val="000000"/>
              </w:rPr>
            </w:pPr>
            <w:hyperlink r:id="rId10" w:history="1">
              <w:r w:rsidRPr="00B7533E">
                <w:rPr>
                  <w:rStyle w:val="Hyperlink"/>
                  <w:rFonts w:cstheme="majorHAnsi"/>
                </w:rPr>
                <w:t>oriana.wouters@dnmaruba.org</w:t>
              </w:r>
            </w:hyperlink>
          </w:p>
          <w:p w14:paraId="193D9D46" w14:textId="77777777" w:rsidR="00B7533E" w:rsidRPr="00763F3F" w:rsidRDefault="00B7533E" w:rsidP="00B7533E">
            <w:pPr>
              <w:spacing w:line="276" w:lineRule="auto"/>
              <w:rPr>
                <w:bCs/>
              </w:rPr>
            </w:pPr>
          </w:p>
        </w:tc>
        <w:tc>
          <w:tcPr>
            <w:tcW w:w="2126" w:type="dxa"/>
          </w:tcPr>
          <w:p w14:paraId="6BC74239" w14:textId="201C0294" w:rsidR="00B7533E" w:rsidRPr="00763F3F" w:rsidRDefault="00B7533E" w:rsidP="00B7533E">
            <w:pPr>
              <w:pStyle w:val="xmsolistparagraph"/>
              <w:spacing w:line="276" w:lineRule="auto"/>
              <w:rPr>
                <w:rFonts w:asciiTheme="minorHAnsi" w:hAnsiTheme="minorHAnsi" w:cstheme="minorHAnsi"/>
              </w:rPr>
            </w:pPr>
            <w:r w:rsidRPr="00B7533E">
              <w:rPr>
                <w:rFonts w:asciiTheme="minorHAnsi" w:hAnsiTheme="minorHAnsi" w:cstheme="majorHAnsi"/>
                <w:color w:val="000000"/>
              </w:rPr>
              <w:lastRenderedPageBreak/>
              <w:t>13 May 2020</w:t>
            </w:r>
          </w:p>
        </w:tc>
        <w:tc>
          <w:tcPr>
            <w:tcW w:w="5699" w:type="dxa"/>
            <w:shd w:val="clear" w:color="auto" w:fill="auto"/>
          </w:tcPr>
          <w:p w14:paraId="15A3A364" w14:textId="77777777"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contact hotline, report first sign of symptom</w:t>
            </w:r>
          </w:p>
          <w:p w14:paraId="1C5C2E2C" w14:textId="77777777"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 xml:space="preserve">after consultations --&gt; quarantine --&gt; </w:t>
            </w:r>
            <w:proofErr w:type="spellStart"/>
            <w:r w:rsidRPr="00B7533E">
              <w:rPr>
                <w:rFonts w:asciiTheme="minorHAnsi" w:hAnsiTheme="minorHAnsi" w:cstheme="majorHAnsi"/>
                <w:sz w:val="22"/>
              </w:rPr>
              <w:t>pcr</w:t>
            </w:r>
            <w:proofErr w:type="spellEnd"/>
            <w:r w:rsidRPr="00B7533E">
              <w:rPr>
                <w:rFonts w:asciiTheme="minorHAnsi" w:hAnsiTheme="minorHAnsi" w:cstheme="majorHAnsi"/>
                <w:sz w:val="22"/>
              </w:rPr>
              <w:t xml:space="preserve"> testing</w:t>
            </w:r>
          </w:p>
          <w:p w14:paraId="05A94EC9" w14:textId="77777777"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t>after 14 days no symptoms --&gt; free from quarantine</w:t>
            </w:r>
          </w:p>
          <w:p w14:paraId="7E58A0E9" w14:textId="4B401889" w:rsidR="00B7533E" w:rsidRPr="00B7533E" w:rsidRDefault="00B7533E" w:rsidP="00600E77">
            <w:pPr>
              <w:pStyle w:val="ListParagraph"/>
              <w:numPr>
                <w:ilvl w:val="0"/>
                <w:numId w:val="3"/>
              </w:numPr>
              <w:jc w:val="both"/>
              <w:rPr>
                <w:rFonts w:asciiTheme="minorHAnsi" w:hAnsiTheme="minorHAnsi" w:cstheme="majorHAnsi"/>
                <w:sz w:val="22"/>
              </w:rPr>
            </w:pPr>
            <w:r w:rsidRPr="00B7533E">
              <w:rPr>
                <w:rFonts w:asciiTheme="minorHAnsi" w:hAnsiTheme="minorHAnsi" w:cstheme="majorHAnsi"/>
                <w:sz w:val="22"/>
              </w:rPr>
              <w:lastRenderedPageBreak/>
              <w:t>if symptoms occur --&gt; hospitalization and treatment</w:t>
            </w:r>
          </w:p>
          <w:p w14:paraId="29221424" w14:textId="77777777" w:rsidR="00B7533E" w:rsidRPr="00B7533E" w:rsidRDefault="00B7533E" w:rsidP="00B7533E">
            <w:pPr>
              <w:spacing w:line="276" w:lineRule="auto"/>
              <w:jc w:val="both"/>
              <w:rPr>
                <w:rFonts w:cstheme="majorHAnsi"/>
                <w:color w:val="000000"/>
              </w:rPr>
            </w:pPr>
            <w:r w:rsidRPr="00B7533E">
              <w:rPr>
                <w:rFonts w:cstheme="majorHAnsi"/>
                <w:color w:val="000000"/>
              </w:rPr>
              <w:t xml:space="preserve"> during lockdown: </w:t>
            </w:r>
          </w:p>
          <w:p w14:paraId="1B6B688C" w14:textId="77777777" w:rsidR="00B7533E" w:rsidRPr="00B7533E" w:rsidRDefault="00B7533E" w:rsidP="00600E77">
            <w:pPr>
              <w:pStyle w:val="ListParagraph"/>
              <w:numPr>
                <w:ilvl w:val="0"/>
                <w:numId w:val="7"/>
              </w:numPr>
              <w:jc w:val="both"/>
              <w:rPr>
                <w:rFonts w:asciiTheme="minorHAnsi" w:hAnsiTheme="minorHAnsi" w:cstheme="majorHAnsi"/>
                <w:sz w:val="22"/>
              </w:rPr>
            </w:pPr>
            <w:r w:rsidRPr="00B7533E">
              <w:rPr>
                <w:rFonts w:asciiTheme="minorHAnsi" w:hAnsiTheme="minorHAnsi" w:cstheme="majorHAnsi"/>
                <w:sz w:val="22"/>
              </w:rPr>
              <w:t>follow regulations of sanitation and hygiene</w:t>
            </w:r>
          </w:p>
          <w:p w14:paraId="5644739A" w14:textId="02967092" w:rsidR="00B7533E" w:rsidRPr="00B7533E" w:rsidRDefault="00B7533E" w:rsidP="00600E77">
            <w:pPr>
              <w:pStyle w:val="ListParagraph"/>
              <w:numPr>
                <w:ilvl w:val="0"/>
                <w:numId w:val="3"/>
              </w:numPr>
              <w:rPr>
                <w:rFonts w:asciiTheme="minorHAnsi" w:hAnsiTheme="minorHAnsi"/>
                <w:sz w:val="22"/>
              </w:rPr>
            </w:pPr>
            <w:r w:rsidRPr="00B7533E">
              <w:rPr>
                <w:rFonts w:asciiTheme="minorHAnsi" w:hAnsiTheme="minorHAnsi" w:cstheme="majorHAnsi"/>
                <w:sz w:val="22"/>
              </w:rPr>
              <w:t>wear masks etc.</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B7533E" w:rsidRPr="00061302" w14:paraId="12F00CA0" w14:textId="77777777" w:rsidTr="00E325EE">
        <w:tc>
          <w:tcPr>
            <w:tcW w:w="1975" w:type="dxa"/>
          </w:tcPr>
          <w:p w14:paraId="5B65EF5A" w14:textId="475AAAF8" w:rsidR="00B7533E" w:rsidRPr="00763F3F" w:rsidRDefault="00B7533E" w:rsidP="00B7533E">
            <w:pPr>
              <w:spacing w:line="276" w:lineRule="auto"/>
              <w:rPr>
                <w:bCs/>
              </w:rPr>
            </w:pPr>
          </w:p>
        </w:tc>
        <w:tc>
          <w:tcPr>
            <w:tcW w:w="2160" w:type="dxa"/>
          </w:tcPr>
          <w:p w14:paraId="5CED2528" w14:textId="51887962" w:rsidR="00B7533E" w:rsidRPr="00763F3F" w:rsidRDefault="00B7533E" w:rsidP="00B7533E">
            <w:pPr>
              <w:pStyle w:val="xmsolistparagraph"/>
              <w:spacing w:line="276" w:lineRule="auto"/>
              <w:rPr>
                <w:rFonts w:asciiTheme="minorHAnsi" w:hAnsiTheme="minorHAnsi" w:cstheme="minorHAnsi"/>
              </w:rPr>
            </w:pPr>
            <w:r w:rsidRPr="00B7533E">
              <w:rPr>
                <w:rStyle w:val="Hyperlink"/>
                <w:rFonts w:asciiTheme="minorHAnsi" w:hAnsiTheme="minorHAnsi" w:cstheme="majorHAnsi"/>
                <w:color w:val="auto"/>
                <w:u w:val="none"/>
              </w:rPr>
              <w:t>25 March 2020</w:t>
            </w:r>
          </w:p>
        </w:tc>
        <w:tc>
          <w:tcPr>
            <w:tcW w:w="5670" w:type="dxa"/>
          </w:tcPr>
          <w:p w14:paraId="62D14FD2" w14:textId="2CD3C4DC" w:rsidR="00B7533E" w:rsidRPr="00B7533E" w:rsidDel="00234D24" w:rsidRDefault="00B7533E" w:rsidP="00600E77">
            <w:pPr>
              <w:pStyle w:val="ListParagraph"/>
              <w:numPr>
                <w:ilvl w:val="0"/>
                <w:numId w:val="4"/>
              </w:numPr>
              <w:spacing w:after="0"/>
              <w:contextualSpacing w:val="0"/>
              <w:rPr>
                <w:rFonts w:asciiTheme="minorHAnsi" w:hAnsiTheme="minorHAnsi"/>
                <w:sz w:val="22"/>
              </w:rPr>
            </w:pPr>
            <w:r w:rsidRPr="00B7533E">
              <w:rPr>
                <w:rFonts w:asciiTheme="minorHAnsi" w:hAnsiTheme="minorHAnsi" w:cstheme="majorHAnsi"/>
                <w:sz w:val="22"/>
              </w:rPr>
              <w:t>Awareness campaign on buy what you need. Supermarkets may remain open until 9 pm. Nothing else.</w:t>
            </w:r>
          </w:p>
        </w:tc>
      </w:tr>
      <w:tr w:rsidR="00B7533E" w:rsidRPr="00061302" w14:paraId="39EE7A76" w14:textId="77777777" w:rsidTr="00E325EE">
        <w:tc>
          <w:tcPr>
            <w:tcW w:w="1975" w:type="dxa"/>
          </w:tcPr>
          <w:p w14:paraId="7BA57B37" w14:textId="77777777" w:rsidR="00B7533E" w:rsidRPr="00B7533E" w:rsidRDefault="00B7533E" w:rsidP="00B7533E">
            <w:pPr>
              <w:spacing w:line="276" w:lineRule="auto"/>
              <w:rPr>
                <w:rFonts w:cstheme="majorHAnsi"/>
                <w:color w:val="000000"/>
              </w:rPr>
            </w:pPr>
            <w:r w:rsidRPr="00B7533E">
              <w:rPr>
                <w:rFonts w:cstheme="majorHAnsi"/>
                <w:color w:val="000000"/>
              </w:rPr>
              <w:t xml:space="preserve">Gisela </w:t>
            </w:r>
            <w:proofErr w:type="spellStart"/>
            <w:r w:rsidRPr="00B7533E">
              <w:rPr>
                <w:rFonts w:cstheme="majorHAnsi"/>
                <w:color w:val="000000"/>
              </w:rPr>
              <w:t>Kadir</w:t>
            </w:r>
            <w:proofErr w:type="spellEnd"/>
            <w:r w:rsidRPr="00B7533E">
              <w:rPr>
                <w:rFonts w:cstheme="majorHAnsi"/>
                <w:color w:val="000000"/>
              </w:rPr>
              <w:t>-de Cuba</w:t>
            </w:r>
          </w:p>
          <w:p w14:paraId="780DE773" w14:textId="1674EC49" w:rsidR="00B7533E" w:rsidRPr="00763F3F" w:rsidRDefault="00B7533E" w:rsidP="00B7533E">
            <w:pPr>
              <w:spacing w:line="276" w:lineRule="auto"/>
              <w:rPr>
                <w:bCs/>
              </w:rPr>
            </w:pPr>
            <w:hyperlink r:id="rId11" w:history="1">
              <w:r w:rsidRPr="00B7533E">
                <w:rPr>
                  <w:rStyle w:val="Hyperlink"/>
                  <w:rFonts w:cstheme="majorHAnsi"/>
                </w:rPr>
                <w:t>gisela.decuba@gmail.com</w:t>
              </w:r>
            </w:hyperlink>
          </w:p>
        </w:tc>
        <w:tc>
          <w:tcPr>
            <w:tcW w:w="2160" w:type="dxa"/>
          </w:tcPr>
          <w:p w14:paraId="1E997760" w14:textId="77777777" w:rsidR="00B7533E" w:rsidRPr="00B7533E" w:rsidRDefault="00B7533E" w:rsidP="00B7533E">
            <w:pPr>
              <w:spacing w:line="276" w:lineRule="auto"/>
              <w:rPr>
                <w:rFonts w:cstheme="majorHAnsi"/>
                <w:color w:val="000000"/>
              </w:rPr>
            </w:pPr>
            <w:r w:rsidRPr="00B7533E">
              <w:rPr>
                <w:rFonts w:cstheme="majorHAnsi"/>
                <w:color w:val="000000"/>
              </w:rPr>
              <w:t xml:space="preserve"> 6 May 2020</w:t>
            </w:r>
          </w:p>
          <w:p w14:paraId="48752076" w14:textId="77777777" w:rsidR="00B7533E" w:rsidRPr="00763F3F" w:rsidRDefault="00B7533E" w:rsidP="00B7533E">
            <w:pPr>
              <w:pStyle w:val="xmsolistparagraph"/>
              <w:spacing w:line="276" w:lineRule="auto"/>
              <w:rPr>
                <w:rFonts w:asciiTheme="minorHAnsi" w:hAnsiTheme="minorHAnsi" w:cstheme="minorHAnsi"/>
              </w:rPr>
            </w:pPr>
          </w:p>
        </w:tc>
        <w:tc>
          <w:tcPr>
            <w:tcW w:w="5670" w:type="dxa"/>
          </w:tcPr>
          <w:p w14:paraId="506B281B" w14:textId="5333F99F" w:rsidR="00B7533E" w:rsidRPr="00B7533E" w:rsidDel="00234D24" w:rsidRDefault="00B7533E" w:rsidP="00600E77">
            <w:pPr>
              <w:pStyle w:val="ListParagraph"/>
              <w:numPr>
                <w:ilvl w:val="0"/>
                <w:numId w:val="4"/>
              </w:numPr>
              <w:spacing w:after="0"/>
              <w:contextualSpacing w:val="0"/>
              <w:rPr>
                <w:rFonts w:asciiTheme="minorHAnsi" w:hAnsiTheme="minorHAnsi"/>
                <w:sz w:val="22"/>
              </w:rPr>
            </w:pPr>
            <w:r w:rsidRPr="00B7533E">
              <w:rPr>
                <w:rFonts w:asciiTheme="minorHAnsi" w:hAnsiTheme="minorHAnsi" w:cstheme="majorHAnsi"/>
                <w:sz w:val="22"/>
              </w:rPr>
              <w:t>Lockdown was not applicable for import of goods</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B7533E" w:rsidRPr="00061302" w14:paraId="02A4C9C8" w14:textId="77777777" w:rsidTr="00E325EE">
        <w:tc>
          <w:tcPr>
            <w:tcW w:w="1975" w:type="dxa"/>
          </w:tcPr>
          <w:p w14:paraId="15EF4A9E" w14:textId="483F4A4D" w:rsidR="00B7533E" w:rsidRPr="00763F3F" w:rsidRDefault="00B7533E" w:rsidP="00B7533E">
            <w:pPr>
              <w:spacing w:line="276" w:lineRule="auto"/>
              <w:rPr>
                <w:bCs/>
              </w:rPr>
            </w:pPr>
          </w:p>
        </w:tc>
        <w:tc>
          <w:tcPr>
            <w:tcW w:w="2160" w:type="dxa"/>
          </w:tcPr>
          <w:p w14:paraId="762597C7" w14:textId="2A9A3A18" w:rsidR="00B7533E" w:rsidRPr="00763F3F" w:rsidRDefault="00B7533E" w:rsidP="00B7533E">
            <w:pPr>
              <w:pStyle w:val="xmsolistparagraph"/>
              <w:spacing w:line="276" w:lineRule="auto"/>
              <w:rPr>
                <w:rFonts w:asciiTheme="minorHAnsi" w:hAnsiTheme="minorHAnsi" w:cstheme="minorHAnsi"/>
              </w:rPr>
            </w:pPr>
            <w:r w:rsidRPr="00B7533E">
              <w:rPr>
                <w:rStyle w:val="Hyperlink"/>
                <w:rFonts w:asciiTheme="minorHAnsi" w:hAnsiTheme="minorHAnsi" w:cstheme="majorHAnsi"/>
                <w:color w:val="auto"/>
                <w:u w:val="none"/>
              </w:rPr>
              <w:t>25 March 2020</w:t>
            </w:r>
          </w:p>
        </w:tc>
        <w:tc>
          <w:tcPr>
            <w:tcW w:w="5636" w:type="dxa"/>
          </w:tcPr>
          <w:p w14:paraId="1B3CB2D1" w14:textId="076498A7" w:rsidR="00B7533E" w:rsidRPr="00B7533E" w:rsidRDefault="00B7533E" w:rsidP="00600E77">
            <w:pPr>
              <w:pStyle w:val="ListParagraph"/>
              <w:numPr>
                <w:ilvl w:val="0"/>
                <w:numId w:val="5"/>
              </w:numPr>
              <w:spacing w:after="0"/>
              <w:contextualSpacing w:val="0"/>
              <w:rPr>
                <w:rFonts w:asciiTheme="minorHAnsi" w:hAnsiTheme="minorHAnsi"/>
                <w:sz w:val="22"/>
              </w:rPr>
            </w:pPr>
            <w:r w:rsidRPr="00B7533E">
              <w:rPr>
                <w:rFonts w:asciiTheme="minorHAnsi" w:hAnsiTheme="minorHAnsi" w:cstheme="majorHAnsi"/>
                <w:sz w:val="22"/>
              </w:rPr>
              <w:t>All company owners have different approaches. Many hotels send their cleaners, waiters mechanics home with food they had in stock. Some NGOs allow only the core group to work at reduced salaries. Stating that they will try to keep running for at least 3 months and are looking into ways to secure funds for the future.</w:t>
            </w:r>
          </w:p>
        </w:tc>
      </w:tr>
      <w:tr w:rsidR="00B7533E" w:rsidRPr="00061302" w14:paraId="2E69D5DB" w14:textId="77777777" w:rsidTr="00E325EE">
        <w:tc>
          <w:tcPr>
            <w:tcW w:w="1975" w:type="dxa"/>
          </w:tcPr>
          <w:p w14:paraId="79B36E73" w14:textId="77777777" w:rsidR="00B7533E" w:rsidRPr="00B7533E" w:rsidRDefault="00B7533E" w:rsidP="00B7533E">
            <w:pPr>
              <w:spacing w:line="276" w:lineRule="auto"/>
              <w:rPr>
                <w:rFonts w:cstheme="majorHAnsi"/>
                <w:color w:val="000000"/>
              </w:rPr>
            </w:pPr>
            <w:r w:rsidRPr="00B7533E">
              <w:rPr>
                <w:rFonts w:cstheme="majorHAnsi"/>
                <w:color w:val="000000"/>
              </w:rPr>
              <w:t xml:space="preserve">Gisela </w:t>
            </w:r>
            <w:proofErr w:type="spellStart"/>
            <w:r w:rsidRPr="00B7533E">
              <w:rPr>
                <w:rFonts w:cstheme="majorHAnsi"/>
                <w:color w:val="000000"/>
              </w:rPr>
              <w:t>Kadir</w:t>
            </w:r>
            <w:proofErr w:type="spellEnd"/>
            <w:r w:rsidRPr="00B7533E">
              <w:rPr>
                <w:rFonts w:cstheme="majorHAnsi"/>
                <w:color w:val="000000"/>
              </w:rPr>
              <w:t>-de Cuba</w:t>
            </w:r>
          </w:p>
          <w:p w14:paraId="60BB6DD2" w14:textId="73A139C5" w:rsidR="00B7533E" w:rsidRPr="00763F3F" w:rsidRDefault="00B7533E" w:rsidP="00B7533E">
            <w:pPr>
              <w:spacing w:line="276" w:lineRule="auto"/>
              <w:rPr>
                <w:bCs/>
              </w:rPr>
            </w:pPr>
            <w:hyperlink r:id="rId12" w:history="1">
              <w:r w:rsidRPr="00B7533E">
                <w:rPr>
                  <w:rStyle w:val="Hyperlink"/>
                  <w:rFonts w:cstheme="majorHAnsi"/>
                </w:rPr>
                <w:t>gisela.decuba@gmail.com</w:t>
              </w:r>
            </w:hyperlink>
          </w:p>
        </w:tc>
        <w:tc>
          <w:tcPr>
            <w:tcW w:w="2160" w:type="dxa"/>
          </w:tcPr>
          <w:p w14:paraId="0B322E7C" w14:textId="77777777" w:rsidR="00B7533E" w:rsidRPr="00B7533E" w:rsidRDefault="00B7533E" w:rsidP="00B7533E">
            <w:pPr>
              <w:spacing w:line="276" w:lineRule="auto"/>
              <w:rPr>
                <w:rFonts w:cstheme="majorHAnsi"/>
                <w:color w:val="000000"/>
              </w:rPr>
            </w:pPr>
            <w:r w:rsidRPr="00B7533E">
              <w:rPr>
                <w:rFonts w:cstheme="majorHAnsi"/>
                <w:color w:val="000000"/>
              </w:rPr>
              <w:t xml:space="preserve"> 6 May 2020</w:t>
            </w:r>
          </w:p>
          <w:p w14:paraId="1170FC37" w14:textId="77777777" w:rsidR="00B7533E" w:rsidRPr="00763F3F" w:rsidRDefault="00B7533E" w:rsidP="00B7533E">
            <w:pPr>
              <w:pStyle w:val="xmsolistparagraph"/>
              <w:spacing w:line="276" w:lineRule="auto"/>
              <w:rPr>
                <w:rFonts w:asciiTheme="minorHAnsi" w:hAnsiTheme="minorHAnsi" w:cstheme="minorHAnsi"/>
              </w:rPr>
            </w:pPr>
          </w:p>
        </w:tc>
        <w:tc>
          <w:tcPr>
            <w:tcW w:w="5636" w:type="dxa"/>
          </w:tcPr>
          <w:p w14:paraId="3688852D" w14:textId="3940EBC7" w:rsidR="00B7533E" w:rsidRPr="00B7533E" w:rsidRDefault="00B7533E" w:rsidP="00600E77">
            <w:pPr>
              <w:pStyle w:val="ListParagraph"/>
              <w:numPr>
                <w:ilvl w:val="0"/>
                <w:numId w:val="5"/>
              </w:numPr>
              <w:spacing w:after="0"/>
              <w:contextualSpacing w:val="0"/>
              <w:rPr>
                <w:rFonts w:asciiTheme="minorHAnsi" w:hAnsiTheme="minorHAnsi"/>
                <w:sz w:val="22"/>
              </w:rPr>
            </w:pPr>
            <w:r w:rsidRPr="00B7533E">
              <w:rPr>
                <w:rFonts w:asciiTheme="minorHAnsi" w:hAnsiTheme="minorHAnsi" w:cstheme="majorHAnsi"/>
                <w:sz w:val="22"/>
              </w:rPr>
              <w:t>Financial aid from the government to everyone who lost their job and for SMEs</w:t>
            </w:r>
          </w:p>
        </w:tc>
      </w:tr>
      <w:tr w:rsidR="00B7533E" w:rsidRPr="00061302" w14:paraId="3184F1B0" w14:textId="77777777" w:rsidTr="00E325EE">
        <w:tc>
          <w:tcPr>
            <w:tcW w:w="1975" w:type="dxa"/>
          </w:tcPr>
          <w:p w14:paraId="1F2DFE86" w14:textId="77777777" w:rsidR="00B7533E" w:rsidRPr="00B7533E" w:rsidRDefault="00B7533E" w:rsidP="00B7533E">
            <w:pPr>
              <w:spacing w:line="276" w:lineRule="auto"/>
              <w:rPr>
                <w:rFonts w:cstheme="majorHAnsi"/>
              </w:rPr>
            </w:pPr>
            <w:proofErr w:type="spellStart"/>
            <w:r w:rsidRPr="00B7533E">
              <w:rPr>
                <w:rFonts w:cstheme="majorHAnsi"/>
              </w:rPr>
              <w:t>Oriana</w:t>
            </w:r>
            <w:proofErr w:type="spellEnd"/>
            <w:r w:rsidRPr="00B7533E">
              <w:rPr>
                <w:rFonts w:cstheme="majorHAnsi"/>
              </w:rPr>
              <w:t xml:space="preserve"> </w:t>
            </w:r>
            <w:proofErr w:type="spellStart"/>
            <w:r w:rsidRPr="00B7533E">
              <w:rPr>
                <w:rFonts w:cstheme="majorHAnsi"/>
              </w:rPr>
              <w:t>Wouters</w:t>
            </w:r>
            <w:proofErr w:type="spellEnd"/>
          </w:p>
          <w:p w14:paraId="428A2C5A" w14:textId="77777777" w:rsidR="00B7533E" w:rsidRPr="00B7533E" w:rsidRDefault="00B7533E" w:rsidP="00B7533E">
            <w:pPr>
              <w:spacing w:line="276" w:lineRule="auto"/>
              <w:rPr>
                <w:rFonts w:cstheme="majorHAnsi"/>
              </w:rPr>
            </w:pPr>
            <w:r w:rsidRPr="00B7533E">
              <w:rPr>
                <w:rFonts w:cstheme="majorHAnsi"/>
              </w:rPr>
              <w:t>Directorate of Nature and Environment</w:t>
            </w:r>
          </w:p>
          <w:p w14:paraId="49D45216" w14:textId="77777777" w:rsidR="00B7533E" w:rsidRPr="00B7533E" w:rsidRDefault="00B7533E" w:rsidP="00B7533E">
            <w:pPr>
              <w:spacing w:line="276" w:lineRule="auto"/>
              <w:rPr>
                <w:rFonts w:cstheme="majorHAnsi"/>
                <w:color w:val="000000"/>
              </w:rPr>
            </w:pPr>
            <w:hyperlink r:id="rId13" w:history="1">
              <w:r w:rsidRPr="00B7533E">
                <w:rPr>
                  <w:rStyle w:val="Hyperlink"/>
                  <w:rFonts w:cstheme="majorHAnsi"/>
                </w:rPr>
                <w:t>oriana.wouters@dnmaruba.org</w:t>
              </w:r>
            </w:hyperlink>
          </w:p>
          <w:p w14:paraId="2D3E097A" w14:textId="77777777" w:rsidR="00B7533E" w:rsidRPr="00763F3F" w:rsidRDefault="00B7533E" w:rsidP="00B7533E">
            <w:pPr>
              <w:spacing w:line="276" w:lineRule="auto"/>
              <w:rPr>
                <w:bCs/>
              </w:rPr>
            </w:pPr>
          </w:p>
        </w:tc>
        <w:tc>
          <w:tcPr>
            <w:tcW w:w="2160" w:type="dxa"/>
          </w:tcPr>
          <w:p w14:paraId="3FFE5BC5" w14:textId="715DE437" w:rsidR="00B7533E" w:rsidRPr="00763F3F" w:rsidRDefault="00B7533E" w:rsidP="00B7533E">
            <w:pPr>
              <w:pStyle w:val="xmsolistparagraph"/>
              <w:spacing w:line="276" w:lineRule="auto"/>
              <w:rPr>
                <w:rFonts w:asciiTheme="minorHAnsi" w:hAnsiTheme="minorHAnsi" w:cstheme="minorHAnsi"/>
              </w:rPr>
            </w:pPr>
            <w:r w:rsidRPr="00B7533E">
              <w:rPr>
                <w:rFonts w:asciiTheme="minorHAnsi" w:hAnsiTheme="minorHAnsi" w:cstheme="majorHAnsi"/>
                <w:color w:val="000000"/>
              </w:rPr>
              <w:lastRenderedPageBreak/>
              <w:t>13 May 2020</w:t>
            </w:r>
          </w:p>
        </w:tc>
        <w:tc>
          <w:tcPr>
            <w:tcW w:w="5636" w:type="dxa"/>
          </w:tcPr>
          <w:p w14:paraId="74625EFD" w14:textId="77777777" w:rsidR="00B7533E" w:rsidRPr="00B7533E" w:rsidRDefault="00B7533E" w:rsidP="00600E77">
            <w:pPr>
              <w:pStyle w:val="ListParagraph"/>
              <w:numPr>
                <w:ilvl w:val="0"/>
                <w:numId w:val="5"/>
              </w:numPr>
              <w:jc w:val="both"/>
              <w:rPr>
                <w:rFonts w:asciiTheme="minorHAnsi" w:hAnsiTheme="minorHAnsi" w:cstheme="majorHAnsi"/>
                <w:sz w:val="22"/>
              </w:rPr>
            </w:pPr>
            <w:r w:rsidRPr="00B7533E">
              <w:rPr>
                <w:rFonts w:asciiTheme="minorHAnsi" w:hAnsiTheme="minorHAnsi" w:cstheme="majorHAnsi"/>
                <w:sz w:val="22"/>
              </w:rPr>
              <w:t xml:space="preserve">It is odd to receive a question, where one asks about ensuring financial safety for people from the tourism sector. The tourism sector is the richest sector. Why would they need support for their employees? They promote unsustainable practices that have </w:t>
            </w:r>
            <w:proofErr w:type="spellStart"/>
            <w:r w:rsidRPr="00B7533E">
              <w:rPr>
                <w:rFonts w:asciiTheme="minorHAnsi" w:hAnsiTheme="minorHAnsi" w:cstheme="majorHAnsi"/>
                <w:sz w:val="22"/>
              </w:rPr>
              <w:t>lead</w:t>
            </w:r>
            <w:proofErr w:type="spellEnd"/>
            <w:r w:rsidRPr="00B7533E">
              <w:rPr>
                <w:rFonts w:asciiTheme="minorHAnsi" w:hAnsiTheme="minorHAnsi" w:cstheme="majorHAnsi"/>
                <w:sz w:val="22"/>
              </w:rPr>
              <w:t xml:space="preserve"> to large </w:t>
            </w:r>
            <w:proofErr w:type="gramStart"/>
            <w:r w:rsidRPr="00B7533E">
              <w:rPr>
                <w:rFonts w:asciiTheme="minorHAnsi" w:hAnsiTheme="minorHAnsi" w:cstheme="majorHAnsi"/>
                <w:sz w:val="22"/>
              </w:rPr>
              <w:t>social</w:t>
            </w:r>
            <w:proofErr w:type="gramEnd"/>
            <w:r w:rsidRPr="00B7533E">
              <w:rPr>
                <w:rFonts w:asciiTheme="minorHAnsi" w:hAnsiTheme="minorHAnsi" w:cstheme="majorHAnsi"/>
                <w:sz w:val="22"/>
              </w:rPr>
              <w:t xml:space="preserve"> inequality and environmental </w:t>
            </w:r>
            <w:r w:rsidRPr="00B7533E">
              <w:rPr>
                <w:rFonts w:asciiTheme="minorHAnsi" w:hAnsiTheme="minorHAnsi" w:cstheme="majorHAnsi"/>
                <w:sz w:val="22"/>
              </w:rPr>
              <w:lastRenderedPageBreak/>
              <w:t xml:space="preserve">degradation. If anything, the tourism sector should have had a vulnerability assessment carried out long ago, should have made themselves financially resilient and should have seriously considered the hazards in SIDS and prepared for these financially speaking. Poor business management is a matter of reading a book and improving your skills. </w:t>
            </w:r>
          </w:p>
          <w:p w14:paraId="7CE3041F" w14:textId="77777777" w:rsidR="00B7533E" w:rsidRPr="00B7533E" w:rsidRDefault="00B7533E" w:rsidP="00B7533E">
            <w:pPr>
              <w:spacing w:line="276" w:lineRule="auto"/>
              <w:jc w:val="both"/>
              <w:rPr>
                <w:rFonts w:cstheme="majorHAnsi"/>
                <w:color w:val="000000"/>
              </w:rPr>
            </w:pPr>
          </w:p>
          <w:p w14:paraId="2C220EFA" w14:textId="77777777" w:rsidR="00B7533E" w:rsidRPr="00B7533E" w:rsidRDefault="00B7533E" w:rsidP="00600E77">
            <w:pPr>
              <w:pStyle w:val="ListParagraph"/>
              <w:numPr>
                <w:ilvl w:val="0"/>
                <w:numId w:val="5"/>
              </w:numPr>
              <w:jc w:val="both"/>
              <w:rPr>
                <w:rFonts w:asciiTheme="minorHAnsi" w:hAnsiTheme="minorHAnsi" w:cstheme="majorHAnsi"/>
                <w:sz w:val="22"/>
              </w:rPr>
            </w:pPr>
            <w:r w:rsidRPr="00B7533E">
              <w:rPr>
                <w:rFonts w:asciiTheme="minorHAnsi" w:hAnsiTheme="minorHAnsi" w:cstheme="majorHAnsi"/>
                <w:sz w:val="22"/>
              </w:rPr>
              <w:t>The lack of vision and consistent short-term planning has led us to here, a financial crisis. So, the logical approach would be to safeguard long-term actions as these have never become common practice. For this, political will is the determining factor.</w:t>
            </w:r>
          </w:p>
          <w:p w14:paraId="31A54E16" w14:textId="77777777" w:rsidR="00B7533E" w:rsidRPr="00B7533E" w:rsidRDefault="00B7533E" w:rsidP="00B7533E">
            <w:pPr>
              <w:spacing w:line="276" w:lineRule="auto"/>
              <w:jc w:val="both"/>
              <w:rPr>
                <w:rFonts w:cstheme="majorHAnsi"/>
                <w:color w:val="000000"/>
              </w:rPr>
            </w:pPr>
          </w:p>
          <w:p w14:paraId="2DB15D7D" w14:textId="77777777" w:rsidR="00B7533E" w:rsidRPr="00B7533E" w:rsidRDefault="00B7533E" w:rsidP="00600E77">
            <w:pPr>
              <w:pStyle w:val="ListParagraph"/>
              <w:numPr>
                <w:ilvl w:val="0"/>
                <w:numId w:val="5"/>
              </w:numPr>
              <w:jc w:val="both"/>
              <w:rPr>
                <w:rFonts w:asciiTheme="minorHAnsi" w:hAnsiTheme="minorHAnsi" w:cstheme="majorHAnsi"/>
                <w:sz w:val="22"/>
              </w:rPr>
            </w:pPr>
            <w:r w:rsidRPr="00B7533E">
              <w:rPr>
                <w:rFonts w:asciiTheme="minorHAnsi" w:hAnsiTheme="minorHAnsi" w:cstheme="majorHAnsi"/>
                <w:sz w:val="22"/>
              </w:rPr>
              <w:t>On the short-term, we provide subsidies to some families who may or may not need it. We fast-tracked all projects that could start within 3 months.</w:t>
            </w:r>
          </w:p>
          <w:p w14:paraId="085C406E" w14:textId="77777777" w:rsidR="00B7533E" w:rsidRPr="00B7533E" w:rsidRDefault="00B7533E" w:rsidP="00B7533E">
            <w:pPr>
              <w:spacing w:line="276" w:lineRule="auto"/>
              <w:jc w:val="both"/>
              <w:rPr>
                <w:rFonts w:cstheme="majorHAnsi"/>
                <w:color w:val="000000"/>
              </w:rPr>
            </w:pPr>
          </w:p>
          <w:p w14:paraId="56208264" w14:textId="77777777" w:rsidR="00B7533E" w:rsidRPr="00B7533E" w:rsidRDefault="00B7533E" w:rsidP="00600E77">
            <w:pPr>
              <w:pStyle w:val="ListParagraph"/>
              <w:numPr>
                <w:ilvl w:val="0"/>
                <w:numId w:val="5"/>
              </w:numPr>
              <w:jc w:val="both"/>
              <w:rPr>
                <w:rFonts w:asciiTheme="minorHAnsi" w:hAnsiTheme="minorHAnsi" w:cstheme="majorHAnsi"/>
                <w:sz w:val="22"/>
              </w:rPr>
            </w:pPr>
            <w:r w:rsidRPr="00B7533E">
              <w:rPr>
                <w:rFonts w:asciiTheme="minorHAnsi" w:hAnsiTheme="minorHAnsi" w:cstheme="majorHAnsi"/>
                <w:sz w:val="22"/>
              </w:rPr>
              <w:t>On the long-term, few to none as it is not common practice to think on the long term</w:t>
            </w:r>
          </w:p>
          <w:p w14:paraId="38372CA4" w14:textId="77777777" w:rsidR="00B7533E" w:rsidRPr="00B7533E" w:rsidRDefault="00B7533E" w:rsidP="00B7533E">
            <w:pPr>
              <w:spacing w:line="276" w:lineRule="auto"/>
              <w:jc w:val="both"/>
              <w:rPr>
                <w:rFonts w:cstheme="majorHAnsi"/>
                <w:color w:val="000000"/>
              </w:rPr>
            </w:pPr>
          </w:p>
          <w:p w14:paraId="37B86226" w14:textId="77777777" w:rsidR="00B7533E" w:rsidRPr="00B7533E" w:rsidRDefault="00B7533E" w:rsidP="00600E77">
            <w:pPr>
              <w:pStyle w:val="ListParagraph"/>
              <w:numPr>
                <w:ilvl w:val="0"/>
                <w:numId w:val="5"/>
              </w:numPr>
              <w:jc w:val="both"/>
              <w:rPr>
                <w:rFonts w:asciiTheme="minorHAnsi" w:hAnsiTheme="minorHAnsi" w:cstheme="majorHAnsi"/>
                <w:sz w:val="22"/>
              </w:rPr>
            </w:pPr>
            <w:r w:rsidRPr="00B7533E">
              <w:rPr>
                <w:rFonts w:asciiTheme="minorHAnsi" w:hAnsiTheme="minorHAnsi" w:cstheme="majorHAnsi"/>
                <w:sz w:val="22"/>
              </w:rPr>
              <w:t>Only "real action" was that:</w:t>
            </w:r>
          </w:p>
          <w:p w14:paraId="379A2C17" w14:textId="43A92962" w:rsidR="00B7533E" w:rsidRPr="00B7533E" w:rsidRDefault="00B7533E" w:rsidP="00600E77">
            <w:pPr>
              <w:pStyle w:val="ListParagraph"/>
              <w:numPr>
                <w:ilvl w:val="1"/>
                <w:numId w:val="5"/>
              </w:numPr>
              <w:jc w:val="both"/>
              <w:rPr>
                <w:rFonts w:asciiTheme="minorHAnsi" w:hAnsiTheme="minorHAnsi" w:cstheme="majorHAnsi"/>
                <w:sz w:val="22"/>
              </w:rPr>
            </w:pPr>
            <w:r w:rsidRPr="00B7533E">
              <w:rPr>
                <w:rFonts w:asciiTheme="minorHAnsi" w:hAnsiTheme="minorHAnsi" w:cstheme="majorHAnsi"/>
                <w:sz w:val="22"/>
              </w:rPr>
              <w:t>governmental workers will donate 12% of their annual salary to cover governmental costs</w:t>
            </w:r>
          </w:p>
          <w:p w14:paraId="309A317E" w14:textId="07BA3954" w:rsidR="00B7533E" w:rsidRPr="00B7533E" w:rsidRDefault="00B7533E" w:rsidP="00600E77">
            <w:pPr>
              <w:pStyle w:val="ListParagraph"/>
              <w:numPr>
                <w:ilvl w:val="1"/>
                <w:numId w:val="5"/>
              </w:numPr>
              <w:jc w:val="both"/>
              <w:rPr>
                <w:rFonts w:asciiTheme="minorHAnsi" w:hAnsiTheme="minorHAnsi" w:cstheme="majorHAnsi"/>
                <w:sz w:val="22"/>
              </w:rPr>
            </w:pPr>
            <w:r w:rsidRPr="00B7533E">
              <w:rPr>
                <w:rFonts w:asciiTheme="minorHAnsi" w:hAnsiTheme="minorHAnsi" w:cstheme="majorHAnsi"/>
                <w:sz w:val="22"/>
              </w:rPr>
              <w:t>members of parliament and Ministers will donate 20% of their annual salary to cover governmental costs</w:t>
            </w:r>
          </w:p>
          <w:p w14:paraId="26697F06" w14:textId="77777777" w:rsidR="00B7533E" w:rsidRPr="00B7533E" w:rsidRDefault="00B7533E" w:rsidP="00B7533E">
            <w:pPr>
              <w:spacing w:line="276" w:lineRule="auto"/>
              <w:jc w:val="both"/>
              <w:rPr>
                <w:rFonts w:cstheme="majorHAnsi"/>
                <w:color w:val="000000"/>
              </w:rPr>
            </w:pPr>
          </w:p>
          <w:p w14:paraId="1C13753A" w14:textId="246CD5DC" w:rsidR="00B7533E" w:rsidRPr="00B7533E" w:rsidRDefault="00B7533E" w:rsidP="00600E77">
            <w:pPr>
              <w:pStyle w:val="ListParagraph"/>
              <w:numPr>
                <w:ilvl w:val="0"/>
                <w:numId w:val="5"/>
              </w:numPr>
              <w:jc w:val="both"/>
              <w:rPr>
                <w:rFonts w:asciiTheme="minorHAnsi" w:hAnsiTheme="minorHAnsi" w:cstheme="majorHAnsi"/>
                <w:sz w:val="22"/>
              </w:rPr>
            </w:pPr>
            <w:r w:rsidRPr="00B7533E">
              <w:rPr>
                <w:rFonts w:asciiTheme="minorHAnsi" w:hAnsiTheme="minorHAnsi" w:cstheme="majorHAnsi"/>
                <w:sz w:val="22"/>
              </w:rPr>
              <w:t>This is regulated by the Calamities Act, which enables the government to take extreme actions/ measures to safeguard the nation's finances, wellbeing and so on. The action is then published in what is known as a Minister Decree, which acts as a type of permit.</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B7533E" w:rsidRPr="00061302" w14:paraId="56DBC723" w14:textId="77777777" w:rsidTr="00E325EE">
        <w:tc>
          <w:tcPr>
            <w:tcW w:w="1975" w:type="dxa"/>
          </w:tcPr>
          <w:p w14:paraId="55D823C9" w14:textId="7D5A27A6" w:rsidR="00B7533E" w:rsidRPr="000D630E" w:rsidRDefault="00B7533E" w:rsidP="00B7533E">
            <w:pPr>
              <w:rPr>
                <w:bCs/>
              </w:rPr>
            </w:pPr>
          </w:p>
        </w:tc>
        <w:tc>
          <w:tcPr>
            <w:tcW w:w="2160" w:type="dxa"/>
          </w:tcPr>
          <w:p w14:paraId="585F7395" w14:textId="3CD246C1" w:rsidR="00B7533E" w:rsidRPr="000D630E" w:rsidRDefault="00B7533E" w:rsidP="00B7533E">
            <w:pPr>
              <w:pStyle w:val="xmsolistparagraph"/>
              <w:rPr>
                <w:rFonts w:asciiTheme="minorHAnsi" w:hAnsiTheme="minorHAnsi" w:cstheme="minorHAnsi"/>
              </w:rPr>
            </w:pPr>
            <w:r w:rsidRPr="00B7533E">
              <w:rPr>
                <w:rStyle w:val="Hyperlink"/>
                <w:rFonts w:asciiTheme="minorHAnsi" w:hAnsiTheme="minorHAnsi" w:cstheme="majorHAnsi"/>
                <w:color w:val="auto"/>
                <w:u w:val="none"/>
              </w:rPr>
              <w:t>25 March 2020</w:t>
            </w:r>
          </w:p>
        </w:tc>
        <w:tc>
          <w:tcPr>
            <w:tcW w:w="5636" w:type="dxa"/>
          </w:tcPr>
          <w:p w14:paraId="60E1F0B2" w14:textId="558786C2" w:rsidR="00B7533E" w:rsidRPr="00B7533E" w:rsidRDefault="00B7533E" w:rsidP="00600E77">
            <w:pPr>
              <w:pStyle w:val="ListParagraph"/>
              <w:numPr>
                <w:ilvl w:val="0"/>
                <w:numId w:val="2"/>
              </w:numPr>
              <w:rPr>
                <w:rFonts w:asciiTheme="minorHAnsi" w:hAnsiTheme="minorHAnsi"/>
                <w:sz w:val="22"/>
              </w:rPr>
            </w:pPr>
            <w:r w:rsidRPr="00B7533E">
              <w:rPr>
                <w:rFonts w:asciiTheme="minorHAnsi" w:hAnsiTheme="minorHAnsi" w:cstheme="majorHAnsi"/>
                <w:sz w:val="22"/>
                <w:shd w:val="clear" w:color="auto" w:fill="FFFFFF"/>
              </w:rPr>
              <w:t>Heavy awareness campaigns on the virus to reduce hysteria.</w:t>
            </w:r>
          </w:p>
        </w:tc>
      </w:tr>
      <w:tr w:rsidR="00B7533E" w:rsidRPr="00061302" w14:paraId="1A0399D9" w14:textId="77777777" w:rsidTr="00E325EE">
        <w:tc>
          <w:tcPr>
            <w:tcW w:w="1975" w:type="dxa"/>
          </w:tcPr>
          <w:p w14:paraId="69F13200" w14:textId="77777777" w:rsidR="00B7533E" w:rsidRPr="00B7533E" w:rsidRDefault="00B7533E" w:rsidP="00B7533E">
            <w:pPr>
              <w:spacing w:line="276" w:lineRule="auto"/>
              <w:rPr>
                <w:rFonts w:cstheme="majorHAnsi"/>
                <w:color w:val="000000"/>
              </w:rPr>
            </w:pPr>
            <w:r w:rsidRPr="00B7533E">
              <w:rPr>
                <w:rFonts w:cstheme="majorHAnsi"/>
                <w:color w:val="000000"/>
              </w:rPr>
              <w:t xml:space="preserve">Gisela </w:t>
            </w:r>
            <w:proofErr w:type="spellStart"/>
            <w:r w:rsidRPr="00B7533E">
              <w:rPr>
                <w:rFonts w:cstheme="majorHAnsi"/>
                <w:color w:val="000000"/>
              </w:rPr>
              <w:t>Kadir</w:t>
            </w:r>
            <w:proofErr w:type="spellEnd"/>
            <w:r w:rsidRPr="00B7533E">
              <w:rPr>
                <w:rFonts w:cstheme="majorHAnsi"/>
                <w:color w:val="000000"/>
              </w:rPr>
              <w:t>-de Cuba</w:t>
            </w:r>
          </w:p>
          <w:p w14:paraId="5FB319C7" w14:textId="65182CAC" w:rsidR="00B7533E" w:rsidRPr="000D630E" w:rsidRDefault="00B7533E" w:rsidP="00B7533E">
            <w:pPr>
              <w:rPr>
                <w:bCs/>
              </w:rPr>
            </w:pPr>
            <w:hyperlink r:id="rId14" w:history="1">
              <w:r w:rsidRPr="00B7533E">
                <w:rPr>
                  <w:rStyle w:val="Hyperlink"/>
                  <w:rFonts w:cstheme="majorHAnsi"/>
                </w:rPr>
                <w:t>gisela.decuba@gmail.com</w:t>
              </w:r>
            </w:hyperlink>
          </w:p>
        </w:tc>
        <w:tc>
          <w:tcPr>
            <w:tcW w:w="2160" w:type="dxa"/>
          </w:tcPr>
          <w:p w14:paraId="6B76BA4B" w14:textId="77777777" w:rsidR="00B7533E" w:rsidRPr="00B7533E" w:rsidRDefault="00B7533E" w:rsidP="00B7533E">
            <w:pPr>
              <w:spacing w:line="276" w:lineRule="auto"/>
              <w:rPr>
                <w:rFonts w:cstheme="majorHAnsi"/>
                <w:color w:val="000000"/>
              </w:rPr>
            </w:pPr>
            <w:r w:rsidRPr="00B7533E">
              <w:rPr>
                <w:rFonts w:cstheme="majorHAnsi"/>
                <w:color w:val="000000"/>
              </w:rPr>
              <w:t xml:space="preserve"> 6 May 2020</w:t>
            </w:r>
          </w:p>
          <w:p w14:paraId="74F0C1BA" w14:textId="77777777" w:rsidR="00B7533E" w:rsidRPr="000D630E" w:rsidRDefault="00B7533E" w:rsidP="00B7533E">
            <w:pPr>
              <w:pStyle w:val="xmsolistparagraph"/>
              <w:rPr>
                <w:rFonts w:asciiTheme="minorHAnsi" w:hAnsiTheme="minorHAnsi" w:cstheme="minorHAnsi"/>
              </w:rPr>
            </w:pPr>
          </w:p>
        </w:tc>
        <w:tc>
          <w:tcPr>
            <w:tcW w:w="5636" w:type="dxa"/>
          </w:tcPr>
          <w:p w14:paraId="534505FD" w14:textId="4B4992E6" w:rsidR="00B7533E" w:rsidRPr="00B7533E" w:rsidRDefault="00B7533E" w:rsidP="00600E77">
            <w:pPr>
              <w:pStyle w:val="ListParagraph"/>
              <w:numPr>
                <w:ilvl w:val="0"/>
                <w:numId w:val="2"/>
              </w:numPr>
              <w:rPr>
                <w:rFonts w:asciiTheme="minorHAnsi" w:hAnsiTheme="minorHAnsi"/>
                <w:sz w:val="22"/>
              </w:rPr>
            </w:pPr>
            <w:r w:rsidRPr="00B7533E">
              <w:rPr>
                <w:rFonts w:asciiTheme="minorHAnsi" w:hAnsiTheme="minorHAnsi" w:cstheme="majorHAnsi"/>
                <w:sz w:val="22"/>
                <w:shd w:val="clear" w:color="auto" w:fill="FFFFFF"/>
              </w:rPr>
              <w:t>During the shelter in place, everyone is allowed to sport outside their home (but with the 1.5 meters norm in place). Also, everyone is allowed to swim at our beaches, but not allowed to go with ice jugs to have fun. It is strictly for sport and mental health. The supermarkets remain open.</w:t>
            </w:r>
          </w:p>
        </w:tc>
      </w:tr>
      <w:tr w:rsidR="00B7533E" w:rsidRPr="00061302" w14:paraId="08D3348B" w14:textId="77777777" w:rsidTr="00E325EE">
        <w:tc>
          <w:tcPr>
            <w:tcW w:w="1975" w:type="dxa"/>
          </w:tcPr>
          <w:p w14:paraId="44D5BA18" w14:textId="77777777" w:rsidR="00B7533E" w:rsidRPr="00B7533E" w:rsidRDefault="00B7533E" w:rsidP="00B7533E">
            <w:pPr>
              <w:spacing w:line="276" w:lineRule="auto"/>
              <w:rPr>
                <w:rFonts w:cstheme="majorHAnsi"/>
              </w:rPr>
            </w:pPr>
            <w:proofErr w:type="spellStart"/>
            <w:r w:rsidRPr="00B7533E">
              <w:rPr>
                <w:rFonts w:cstheme="majorHAnsi"/>
              </w:rPr>
              <w:t>Oriana</w:t>
            </w:r>
            <w:proofErr w:type="spellEnd"/>
            <w:r w:rsidRPr="00B7533E">
              <w:rPr>
                <w:rFonts w:cstheme="majorHAnsi"/>
              </w:rPr>
              <w:t xml:space="preserve"> </w:t>
            </w:r>
            <w:proofErr w:type="spellStart"/>
            <w:r w:rsidRPr="00B7533E">
              <w:rPr>
                <w:rFonts w:cstheme="majorHAnsi"/>
              </w:rPr>
              <w:t>Wouters</w:t>
            </w:r>
            <w:proofErr w:type="spellEnd"/>
          </w:p>
          <w:p w14:paraId="56510575" w14:textId="77777777" w:rsidR="00B7533E" w:rsidRPr="00B7533E" w:rsidRDefault="00B7533E" w:rsidP="00B7533E">
            <w:pPr>
              <w:spacing w:line="276" w:lineRule="auto"/>
              <w:rPr>
                <w:rFonts w:cstheme="majorHAnsi"/>
              </w:rPr>
            </w:pPr>
            <w:r w:rsidRPr="00B7533E">
              <w:rPr>
                <w:rFonts w:cstheme="majorHAnsi"/>
              </w:rPr>
              <w:t>Directorate of Nature and Environment</w:t>
            </w:r>
          </w:p>
          <w:p w14:paraId="7D4B3211" w14:textId="77777777" w:rsidR="00B7533E" w:rsidRPr="00B7533E" w:rsidRDefault="00B7533E" w:rsidP="00B7533E">
            <w:pPr>
              <w:spacing w:line="276" w:lineRule="auto"/>
              <w:rPr>
                <w:rFonts w:cstheme="majorHAnsi"/>
                <w:color w:val="000000"/>
              </w:rPr>
            </w:pPr>
            <w:hyperlink r:id="rId15" w:history="1">
              <w:r w:rsidRPr="00B7533E">
                <w:rPr>
                  <w:rStyle w:val="Hyperlink"/>
                  <w:rFonts w:cstheme="majorHAnsi"/>
                </w:rPr>
                <w:t>oriana.wouters@dnmaruba.org</w:t>
              </w:r>
            </w:hyperlink>
          </w:p>
          <w:p w14:paraId="1731D2A1" w14:textId="77777777" w:rsidR="00B7533E" w:rsidRPr="000D630E" w:rsidRDefault="00B7533E" w:rsidP="00B7533E">
            <w:pPr>
              <w:rPr>
                <w:bCs/>
              </w:rPr>
            </w:pPr>
          </w:p>
        </w:tc>
        <w:tc>
          <w:tcPr>
            <w:tcW w:w="2160" w:type="dxa"/>
          </w:tcPr>
          <w:p w14:paraId="6D6A3830" w14:textId="48CCAAD7" w:rsidR="00B7533E" w:rsidRPr="000D630E" w:rsidRDefault="00B7533E" w:rsidP="00B7533E">
            <w:pPr>
              <w:pStyle w:val="xmsolistparagraph"/>
              <w:rPr>
                <w:rFonts w:asciiTheme="minorHAnsi" w:hAnsiTheme="minorHAnsi" w:cstheme="minorHAnsi"/>
              </w:rPr>
            </w:pPr>
            <w:r w:rsidRPr="00B7533E">
              <w:rPr>
                <w:rFonts w:asciiTheme="minorHAnsi" w:hAnsiTheme="minorHAnsi" w:cstheme="majorHAnsi"/>
                <w:color w:val="000000"/>
              </w:rPr>
              <w:t>13 May 2020</w:t>
            </w:r>
          </w:p>
        </w:tc>
        <w:tc>
          <w:tcPr>
            <w:tcW w:w="5636" w:type="dxa"/>
          </w:tcPr>
          <w:p w14:paraId="1EFA7124" w14:textId="6AC54B74" w:rsidR="00B7533E" w:rsidRPr="00B7533E" w:rsidRDefault="00B7533E" w:rsidP="00600E77">
            <w:pPr>
              <w:pStyle w:val="ListParagraph"/>
              <w:numPr>
                <w:ilvl w:val="0"/>
                <w:numId w:val="2"/>
              </w:numPr>
              <w:rPr>
                <w:rFonts w:asciiTheme="minorHAnsi" w:hAnsiTheme="minorHAnsi"/>
                <w:sz w:val="22"/>
              </w:rPr>
            </w:pPr>
            <w:proofErr w:type="gramStart"/>
            <w:r w:rsidRPr="00B7533E">
              <w:rPr>
                <w:rFonts w:asciiTheme="minorHAnsi" w:hAnsiTheme="minorHAnsi" w:cstheme="majorHAnsi"/>
                <w:sz w:val="22"/>
              </w:rPr>
              <w:t>constant</w:t>
            </w:r>
            <w:proofErr w:type="gramEnd"/>
            <w:r w:rsidRPr="00B7533E">
              <w:rPr>
                <w:rFonts w:asciiTheme="minorHAnsi" w:hAnsiTheme="minorHAnsi" w:cstheme="majorHAnsi"/>
                <w:sz w:val="22"/>
              </w:rPr>
              <w:t xml:space="preserve"> communication on COVID, which equates to no communication on other matters.</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B7533E" w:rsidRPr="00061302" w14:paraId="2CC03774" w14:textId="77777777" w:rsidTr="008B3F8E">
        <w:tc>
          <w:tcPr>
            <w:tcW w:w="1975" w:type="dxa"/>
          </w:tcPr>
          <w:p w14:paraId="7435BB6D" w14:textId="72A4C90D" w:rsidR="00B7533E" w:rsidRPr="00763F3F" w:rsidRDefault="00B7533E" w:rsidP="00B7533E">
            <w:pPr>
              <w:spacing w:line="276" w:lineRule="auto"/>
              <w:rPr>
                <w:bCs/>
              </w:rPr>
            </w:pPr>
          </w:p>
        </w:tc>
        <w:tc>
          <w:tcPr>
            <w:tcW w:w="2160" w:type="dxa"/>
          </w:tcPr>
          <w:p w14:paraId="63F32D91" w14:textId="372441EC" w:rsidR="00B7533E" w:rsidRPr="00763F3F" w:rsidRDefault="00B7533E" w:rsidP="00B7533E">
            <w:pPr>
              <w:pStyle w:val="xmsolistparagraph"/>
              <w:spacing w:line="276" w:lineRule="auto"/>
              <w:rPr>
                <w:rFonts w:asciiTheme="minorHAnsi" w:hAnsiTheme="minorHAnsi" w:cstheme="minorHAnsi"/>
              </w:rPr>
            </w:pPr>
            <w:r w:rsidRPr="00B7533E">
              <w:rPr>
                <w:rStyle w:val="Hyperlink"/>
                <w:rFonts w:asciiTheme="minorHAnsi" w:hAnsiTheme="minorHAnsi" w:cstheme="majorHAnsi"/>
                <w:color w:val="auto"/>
                <w:u w:val="none"/>
              </w:rPr>
              <w:t>25 March 2020</w:t>
            </w:r>
          </w:p>
        </w:tc>
        <w:tc>
          <w:tcPr>
            <w:tcW w:w="5636" w:type="dxa"/>
          </w:tcPr>
          <w:p w14:paraId="40DB00F3" w14:textId="3006709F" w:rsidR="00B7533E" w:rsidRPr="00B7533E" w:rsidRDefault="00B7533E" w:rsidP="00600E77">
            <w:pPr>
              <w:pStyle w:val="ListParagraph"/>
              <w:numPr>
                <w:ilvl w:val="0"/>
                <w:numId w:val="2"/>
              </w:numPr>
              <w:rPr>
                <w:rFonts w:asciiTheme="minorHAnsi" w:hAnsiTheme="minorHAnsi"/>
                <w:sz w:val="22"/>
              </w:rPr>
            </w:pPr>
            <w:r w:rsidRPr="00B7533E">
              <w:rPr>
                <w:rFonts w:asciiTheme="minorHAnsi" w:hAnsiTheme="minorHAnsi" w:cstheme="majorHAnsi"/>
                <w:sz w:val="22"/>
              </w:rPr>
              <w:t xml:space="preserve">Info found </w:t>
            </w:r>
            <w:hyperlink r:id="rId16" w:history="1">
              <w:r w:rsidRPr="00B7533E">
                <w:rPr>
                  <w:rStyle w:val="Hyperlink"/>
                  <w:rFonts w:asciiTheme="minorHAnsi" w:hAnsiTheme="minorHAnsi" w:cstheme="majorHAnsi"/>
                  <w:sz w:val="22"/>
                </w:rPr>
                <w:t>here</w:t>
              </w:r>
            </w:hyperlink>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600E77">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B7533E" w:rsidRPr="00061302" w14:paraId="3019A645" w14:textId="77777777" w:rsidTr="00517161">
        <w:tc>
          <w:tcPr>
            <w:tcW w:w="1975" w:type="dxa"/>
          </w:tcPr>
          <w:p w14:paraId="7928090C" w14:textId="77777777" w:rsidR="00B7533E" w:rsidRPr="00B7533E" w:rsidRDefault="00B7533E" w:rsidP="00B7533E">
            <w:pPr>
              <w:spacing w:line="276" w:lineRule="auto"/>
              <w:rPr>
                <w:rFonts w:cstheme="majorHAnsi"/>
                <w:color w:val="000000"/>
              </w:rPr>
            </w:pPr>
            <w:bookmarkStart w:id="0" w:name="_GoBack" w:colFirst="2" w:colLast="2"/>
            <w:r w:rsidRPr="00B7533E">
              <w:rPr>
                <w:rFonts w:cstheme="majorHAnsi"/>
                <w:color w:val="000000"/>
              </w:rPr>
              <w:t xml:space="preserve">Gisela </w:t>
            </w:r>
            <w:proofErr w:type="spellStart"/>
            <w:r w:rsidRPr="00B7533E">
              <w:rPr>
                <w:rFonts w:cstheme="majorHAnsi"/>
                <w:color w:val="000000"/>
              </w:rPr>
              <w:t>Kadir</w:t>
            </w:r>
            <w:proofErr w:type="spellEnd"/>
            <w:r w:rsidRPr="00B7533E">
              <w:rPr>
                <w:rFonts w:cstheme="majorHAnsi"/>
                <w:color w:val="000000"/>
              </w:rPr>
              <w:t>-de Cuba</w:t>
            </w:r>
          </w:p>
          <w:p w14:paraId="6147F72A" w14:textId="0FF00DD2" w:rsidR="00B7533E" w:rsidRPr="00763F3F" w:rsidRDefault="00B7533E" w:rsidP="00B7533E">
            <w:pPr>
              <w:spacing w:line="276" w:lineRule="auto"/>
              <w:rPr>
                <w:bCs/>
              </w:rPr>
            </w:pPr>
            <w:hyperlink r:id="rId17" w:history="1">
              <w:r w:rsidRPr="00B7533E">
                <w:rPr>
                  <w:rStyle w:val="Hyperlink"/>
                  <w:rFonts w:cstheme="majorHAnsi"/>
                </w:rPr>
                <w:t>gisela.decuba@gmail.com</w:t>
              </w:r>
            </w:hyperlink>
          </w:p>
        </w:tc>
        <w:tc>
          <w:tcPr>
            <w:tcW w:w="2160" w:type="dxa"/>
          </w:tcPr>
          <w:p w14:paraId="074ED988" w14:textId="77777777" w:rsidR="00B7533E" w:rsidRPr="00B7533E" w:rsidRDefault="00B7533E" w:rsidP="00B7533E">
            <w:pPr>
              <w:spacing w:line="276" w:lineRule="auto"/>
              <w:rPr>
                <w:rFonts w:cstheme="majorHAnsi"/>
                <w:color w:val="000000"/>
              </w:rPr>
            </w:pPr>
            <w:r w:rsidRPr="00B7533E">
              <w:rPr>
                <w:rFonts w:cstheme="majorHAnsi"/>
                <w:color w:val="000000"/>
              </w:rPr>
              <w:t xml:space="preserve"> 6 May 2020</w:t>
            </w:r>
          </w:p>
          <w:p w14:paraId="20E20078" w14:textId="77777777" w:rsidR="00B7533E" w:rsidRPr="00763F3F" w:rsidRDefault="00B7533E" w:rsidP="00B7533E">
            <w:pPr>
              <w:pStyle w:val="xmsolistparagraph"/>
              <w:spacing w:line="276" w:lineRule="auto"/>
              <w:rPr>
                <w:rFonts w:asciiTheme="minorHAnsi" w:hAnsiTheme="minorHAnsi" w:cstheme="minorHAnsi"/>
              </w:rPr>
            </w:pPr>
          </w:p>
        </w:tc>
        <w:tc>
          <w:tcPr>
            <w:tcW w:w="5636" w:type="dxa"/>
          </w:tcPr>
          <w:p w14:paraId="1938B8E3" w14:textId="64624167" w:rsidR="00B7533E" w:rsidRPr="00B7533E" w:rsidRDefault="00B7533E" w:rsidP="00600E77">
            <w:pPr>
              <w:pStyle w:val="ListParagraph"/>
              <w:numPr>
                <w:ilvl w:val="0"/>
                <w:numId w:val="6"/>
              </w:numPr>
              <w:rPr>
                <w:rFonts w:asciiTheme="minorHAnsi" w:hAnsiTheme="minorHAnsi"/>
                <w:sz w:val="22"/>
              </w:rPr>
            </w:pPr>
            <w:r w:rsidRPr="00B7533E">
              <w:rPr>
                <w:rFonts w:asciiTheme="minorHAnsi" w:hAnsiTheme="minorHAnsi" w:cstheme="majorHAnsi"/>
                <w:sz w:val="22"/>
              </w:rPr>
              <w:t xml:space="preserve">Since last Monday, 4 May 2020, we entered the first level of </w:t>
            </w:r>
            <w:proofErr w:type="spellStart"/>
            <w:r w:rsidRPr="00B7533E">
              <w:rPr>
                <w:rFonts w:asciiTheme="minorHAnsi" w:hAnsiTheme="minorHAnsi" w:cstheme="majorHAnsi"/>
                <w:sz w:val="22"/>
              </w:rPr>
              <w:t>flexibilization</w:t>
            </w:r>
            <w:proofErr w:type="spellEnd"/>
            <w:r w:rsidRPr="00B7533E">
              <w:rPr>
                <w:rFonts w:asciiTheme="minorHAnsi" w:hAnsiTheme="minorHAnsi" w:cstheme="majorHAnsi"/>
                <w:sz w:val="22"/>
              </w:rPr>
              <w:t>. A few more organization can reopen their doors.</w:t>
            </w:r>
          </w:p>
        </w:tc>
      </w:tr>
      <w:bookmarkEnd w:id="0"/>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600E7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763F3F" w:rsidRPr="00061302" w14:paraId="0B7908B4" w14:textId="77777777" w:rsidTr="00E325EE">
        <w:tc>
          <w:tcPr>
            <w:tcW w:w="1975" w:type="dxa"/>
          </w:tcPr>
          <w:p w14:paraId="3B11F31B" w14:textId="0766AD15" w:rsidR="00763F3F" w:rsidRPr="00763F3F" w:rsidRDefault="00763F3F" w:rsidP="00763F3F">
            <w:pPr>
              <w:spacing w:line="276" w:lineRule="auto"/>
              <w:rPr>
                <w:bCs/>
              </w:rPr>
            </w:pPr>
          </w:p>
        </w:tc>
        <w:tc>
          <w:tcPr>
            <w:tcW w:w="2160" w:type="dxa"/>
          </w:tcPr>
          <w:p w14:paraId="3AA81712" w14:textId="4A7F0EC6" w:rsidR="00763F3F" w:rsidRPr="00763F3F" w:rsidRDefault="00763F3F" w:rsidP="00763F3F">
            <w:pPr>
              <w:pStyle w:val="xmsolistparagraph"/>
              <w:spacing w:line="276" w:lineRule="auto"/>
              <w:rPr>
                <w:rFonts w:asciiTheme="minorHAnsi" w:hAnsiTheme="minorHAnsi" w:cstheme="minorHAnsi"/>
              </w:rPr>
            </w:pPr>
          </w:p>
        </w:tc>
        <w:tc>
          <w:tcPr>
            <w:tcW w:w="5636" w:type="dxa"/>
          </w:tcPr>
          <w:p w14:paraId="5D89D339" w14:textId="36C1F920" w:rsidR="00763F3F" w:rsidRPr="00763F3F" w:rsidRDefault="00763F3F" w:rsidP="00600E77">
            <w:pPr>
              <w:pStyle w:val="ListParagraph"/>
              <w:numPr>
                <w:ilvl w:val="0"/>
                <w:numId w:val="6"/>
              </w:numPr>
              <w:rPr>
                <w:rFonts w:asciiTheme="minorHAnsi" w:hAnsiTheme="minorHAnsi"/>
                <w:sz w:val="22"/>
              </w:rPr>
            </w:pPr>
          </w:p>
        </w:tc>
      </w:tr>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0"/>
      <w:footerReference w:type="default" r:id="rId21"/>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B311D" w14:textId="77777777" w:rsidR="00600E77" w:rsidRDefault="00600E77">
      <w:r>
        <w:separator/>
      </w:r>
    </w:p>
  </w:endnote>
  <w:endnote w:type="continuationSeparator" w:id="0">
    <w:p w14:paraId="22884CA1" w14:textId="77777777" w:rsidR="00600E77" w:rsidRDefault="0060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E04C7" w14:textId="77777777" w:rsidR="00600E77" w:rsidRDefault="00600E77">
      <w:r>
        <w:separator/>
      </w:r>
    </w:p>
  </w:footnote>
  <w:footnote w:type="continuationSeparator" w:id="0">
    <w:p w14:paraId="42F17123" w14:textId="77777777" w:rsidR="00600E77" w:rsidRDefault="0060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F93A44"/>
    <w:multiLevelType w:val="hybridMultilevel"/>
    <w:tmpl w:val="087E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66F1B"/>
    <w:rsid w:val="001A07D4"/>
    <w:rsid w:val="001C7F96"/>
    <w:rsid w:val="001E6369"/>
    <w:rsid w:val="00220FA1"/>
    <w:rsid w:val="002320C3"/>
    <w:rsid w:val="00247778"/>
    <w:rsid w:val="00262801"/>
    <w:rsid w:val="002A770F"/>
    <w:rsid w:val="002F7BEB"/>
    <w:rsid w:val="00303293"/>
    <w:rsid w:val="00332472"/>
    <w:rsid w:val="00333BDA"/>
    <w:rsid w:val="00340DD7"/>
    <w:rsid w:val="0034585C"/>
    <w:rsid w:val="00350A50"/>
    <w:rsid w:val="00405B3B"/>
    <w:rsid w:val="0043296C"/>
    <w:rsid w:val="004763FB"/>
    <w:rsid w:val="004805B0"/>
    <w:rsid w:val="00491545"/>
    <w:rsid w:val="004B5947"/>
    <w:rsid w:val="004C3AFB"/>
    <w:rsid w:val="004F0FD5"/>
    <w:rsid w:val="0050085E"/>
    <w:rsid w:val="00500DFD"/>
    <w:rsid w:val="005424EA"/>
    <w:rsid w:val="00545B23"/>
    <w:rsid w:val="005C0276"/>
    <w:rsid w:val="005D1083"/>
    <w:rsid w:val="005D184F"/>
    <w:rsid w:val="005F4A99"/>
    <w:rsid w:val="0060079E"/>
    <w:rsid w:val="00600E77"/>
    <w:rsid w:val="00611FBA"/>
    <w:rsid w:val="00621816"/>
    <w:rsid w:val="006357CF"/>
    <w:rsid w:val="0064262A"/>
    <w:rsid w:val="00652F8C"/>
    <w:rsid w:val="00672130"/>
    <w:rsid w:val="00672B8A"/>
    <w:rsid w:val="006B4031"/>
    <w:rsid w:val="00704D6D"/>
    <w:rsid w:val="00763F3F"/>
    <w:rsid w:val="00764646"/>
    <w:rsid w:val="007B0EB6"/>
    <w:rsid w:val="007E5D7A"/>
    <w:rsid w:val="00865453"/>
    <w:rsid w:val="00886F76"/>
    <w:rsid w:val="008872FD"/>
    <w:rsid w:val="00896290"/>
    <w:rsid w:val="008A1F42"/>
    <w:rsid w:val="008A6D48"/>
    <w:rsid w:val="00914977"/>
    <w:rsid w:val="00933229"/>
    <w:rsid w:val="00947435"/>
    <w:rsid w:val="00985E07"/>
    <w:rsid w:val="009B7224"/>
    <w:rsid w:val="009C0500"/>
    <w:rsid w:val="009C1559"/>
    <w:rsid w:val="009E68E0"/>
    <w:rsid w:val="009F5B1B"/>
    <w:rsid w:val="00A23F3E"/>
    <w:rsid w:val="00AA0FFD"/>
    <w:rsid w:val="00AF0C32"/>
    <w:rsid w:val="00B0778C"/>
    <w:rsid w:val="00B7533E"/>
    <w:rsid w:val="00B94F18"/>
    <w:rsid w:val="00B954DA"/>
    <w:rsid w:val="00BC7D02"/>
    <w:rsid w:val="00C14E2F"/>
    <w:rsid w:val="00C36808"/>
    <w:rsid w:val="00C97437"/>
    <w:rsid w:val="00CC62FF"/>
    <w:rsid w:val="00CD20E8"/>
    <w:rsid w:val="00CE735C"/>
    <w:rsid w:val="00DE1951"/>
    <w:rsid w:val="00E21E98"/>
    <w:rsid w:val="00E325EE"/>
    <w:rsid w:val="00E421A4"/>
    <w:rsid w:val="00E46BC8"/>
    <w:rsid w:val="00E80687"/>
    <w:rsid w:val="00EC165A"/>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ana.wouters@dnmaruba.org" TargetMode="External"/><Relationship Id="rId13" Type="http://schemas.openxmlformats.org/officeDocument/2006/relationships/hyperlink" Target="mailto:oriana.wouters@dnmaruba.org"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gisela.decuba@gmail.com" TargetMode="External"/><Relationship Id="rId12" Type="http://schemas.openxmlformats.org/officeDocument/2006/relationships/hyperlink" Target="mailto:gisela.decuba@gmail.com" TargetMode="External"/><Relationship Id="rId17" Type="http://schemas.openxmlformats.org/officeDocument/2006/relationships/hyperlink" Target="mailto:gisela.decuba@gmail.com" TargetMode="External"/><Relationship Id="rId2" Type="http://schemas.openxmlformats.org/officeDocument/2006/relationships/styles" Target="styles.xml"/><Relationship Id="rId16" Type="http://schemas.openxmlformats.org/officeDocument/2006/relationships/hyperlink" Target="https://www.arubacovid19.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sela.decuba@gmail.com" TargetMode="External"/><Relationship Id="rId5" Type="http://schemas.openxmlformats.org/officeDocument/2006/relationships/footnotes" Target="footnotes.xml"/><Relationship Id="rId15" Type="http://schemas.openxmlformats.org/officeDocument/2006/relationships/hyperlink" Target="mailto:oriana.wouters@dnmaruba.org" TargetMode="External"/><Relationship Id="rId23" Type="http://schemas.openxmlformats.org/officeDocument/2006/relationships/theme" Target="theme/theme1.xml"/><Relationship Id="rId10" Type="http://schemas.openxmlformats.org/officeDocument/2006/relationships/hyperlink" Target="mailto:oriana.wouters@dnmaruba.org" TargetMode="External"/><Relationship Id="rId19" Type="http://schemas.openxmlformats.org/officeDocument/2006/relationships/hyperlink" Target="https://www.strath.ac.uk/research/strathclydecentreenvironmentallawgovernance/ourwork/research/labsincubators/eilean/islandsandcovid-19/" TargetMode="External"/><Relationship Id="rId4" Type="http://schemas.openxmlformats.org/officeDocument/2006/relationships/webSettings" Target="webSettings.xml"/><Relationship Id="rId9" Type="http://schemas.openxmlformats.org/officeDocument/2006/relationships/hyperlink" Target="mailto:gisela.decuba@gmail.com" TargetMode="External"/><Relationship Id="rId14" Type="http://schemas.openxmlformats.org/officeDocument/2006/relationships/hyperlink" Target="mailto:gisela.decuba@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1031</Words>
  <Characters>5635</Characters>
  <Application>Microsoft Office Word</Application>
  <DocSecurity>0</DocSecurity>
  <Lines>234</Lines>
  <Paragraphs>100</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2020-06-21T11:45:00Z</dcterms:created>
  <dcterms:modified xsi:type="dcterms:W3CDTF">2020-06-21T11:54:00Z</dcterms:modified>
</cp:coreProperties>
</file>