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6ACC7"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7B4F3E88" w14:textId="77777777" w:rsidR="00CD20E8" w:rsidRPr="00CD20E8" w:rsidRDefault="00CD20E8" w:rsidP="000E3C9C">
      <w:pPr>
        <w:pStyle w:val="Times"/>
        <w:ind w:left="0" w:firstLine="0"/>
        <w:jc w:val="both"/>
        <w:rPr>
          <w:rFonts w:ascii="Arial" w:hAnsi="Arial" w:cs="Arial"/>
        </w:rPr>
      </w:pPr>
    </w:p>
    <w:p w14:paraId="2A1EEB82" w14:textId="57BB89E3" w:rsidR="000E3C9C" w:rsidRPr="00CD20E8" w:rsidRDefault="008247E1" w:rsidP="00CD20E8">
      <w:pPr>
        <w:pStyle w:val="Times"/>
        <w:ind w:left="0" w:firstLine="0"/>
        <w:jc w:val="center"/>
        <w:rPr>
          <w:rFonts w:ascii="Arial" w:hAnsi="Arial" w:cs="Arial"/>
          <w:b/>
          <w:i/>
        </w:rPr>
      </w:pPr>
      <w:r>
        <w:rPr>
          <w:rFonts w:ascii="Arial" w:hAnsi="Arial" w:cs="Arial"/>
          <w:b/>
          <w:i/>
        </w:rPr>
        <w:t>C</w:t>
      </w:r>
      <w:r w:rsidR="00F61C17">
        <w:rPr>
          <w:rFonts w:ascii="Arial" w:hAnsi="Arial" w:cs="Arial"/>
          <w:b/>
          <w:i/>
        </w:rPr>
        <w:t>ook Islands</w:t>
      </w:r>
    </w:p>
    <w:p w14:paraId="7F3D96B1" w14:textId="77777777" w:rsidR="00CD20E8" w:rsidRPr="00CD20E8" w:rsidRDefault="00CD20E8" w:rsidP="000E3C9C">
      <w:pPr>
        <w:pStyle w:val="Times"/>
        <w:ind w:left="0" w:firstLine="0"/>
        <w:jc w:val="both"/>
        <w:rPr>
          <w:rFonts w:ascii="Arial" w:hAnsi="Arial" w:cs="Arial"/>
          <w:b/>
          <w:i/>
        </w:rPr>
      </w:pPr>
    </w:p>
    <w:p w14:paraId="78CAF48A" w14:textId="77777777" w:rsidR="00CD20E8" w:rsidRPr="00CD20E8" w:rsidRDefault="00CD20E8" w:rsidP="00CD20E8">
      <w:pPr>
        <w:rPr>
          <w:rFonts w:ascii="Arial" w:hAnsi="Arial" w:cs="Arial"/>
        </w:rPr>
      </w:pPr>
    </w:p>
    <w:p w14:paraId="1D14563C"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 xml:space="preserve">What actions are being taken to protect the island community from </w:t>
      </w:r>
      <w:proofErr w:type="spellStart"/>
      <w:r w:rsidRPr="00CD5AEF">
        <w:rPr>
          <w:rFonts w:asciiTheme="majorHAnsi" w:hAnsiTheme="majorHAnsi" w:cstheme="majorHAnsi"/>
          <w:sz w:val="22"/>
        </w:rPr>
        <w:t>Covid</w:t>
      </w:r>
      <w:proofErr w:type="spellEnd"/>
      <w:r w:rsidRPr="00CD5AEF">
        <w:rPr>
          <w:rFonts w:asciiTheme="majorHAnsi" w:hAnsiTheme="majorHAnsi" w:cstheme="majorHAnsi"/>
          <w:sz w:val="22"/>
        </w:rPr>
        <w:t xml:space="preserve"> 19? In particular, how are travel restrictions being put in place and enforced? </w:t>
      </w:r>
    </w:p>
    <w:p w14:paraId="303CF844" w14:textId="77777777" w:rsidR="00CD20E8" w:rsidRPr="00CD5AE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CD5AEF" w14:paraId="3D7DC520" w14:textId="77777777" w:rsidTr="00A23F3E">
        <w:tc>
          <w:tcPr>
            <w:tcW w:w="1975" w:type="dxa"/>
          </w:tcPr>
          <w:p w14:paraId="2E0D1295" w14:textId="6463A978" w:rsidR="009C1559" w:rsidRPr="00CD5AEF" w:rsidRDefault="00CD5AEF" w:rsidP="009C1559">
            <w:pPr>
              <w:rPr>
                <w:rFonts w:asciiTheme="majorHAnsi" w:hAnsiTheme="majorHAnsi" w:cstheme="majorHAnsi"/>
              </w:rPr>
            </w:pPr>
            <w:r w:rsidRPr="00CD5AEF">
              <w:rPr>
                <w:rFonts w:asciiTheme="majorHAnsi" w:hAnsiTheme="majorHAnsi" w:cstheme="majorHAnsi"/>
              </w:rPr>
              <w:t>Respondent</w:t>
            </w:r>
          </w:p>
        </w:tc>
        <w:tc>
          <w:tcPr>
            <w:tcW w:w="2070" w:type="dxa"/>
          </w:tcPr>
          <w:p w14:paraId="468EBBB7" w14:textId="5E695FE5" w:rsidR="009C1559" w:rsidRPr="00CD5AEF" w:rsidRDefault="009C1559" w:rsidP="009C1559">
            <w:pPr>
              <w:rPr>
                <w:rFonts w:asciiTheme="majorHAnsi" w:hAnsiTheme="majorHAnsi" w:cstheme="majorHAnsi"/>
              </w:rPr>
            </w:pPr>
            <w:r w:rsidRPr="00CD5AEF">
              <w:rPr>
                <w:rFonts w:asciiTheme="majorHAnsi" w:hAnsiTheme="majorHAnsi" w:cstheme="majorHAnsi"/>
              </w:rPr>
              <w:t xml:space="preserve">Date </w:t>
            </w:r>
          </w:p>
        </w:tc>
        <w:tc>
          <w:tcPr>
            <w:tcW w:w="5760" w:type="dxa"/>
          </w:tcPr>
          <w:p w14:paraId="6CC4304C" w14:textId="77777777" w:rsidR="009C1559" w:rsidRPr="00CD5AEF" w:rsidRDefault="009C1559" w:rsidP="009C1559">
            <w:pPr>
              <w:rPr>
                <w:rFonts w:asciiTheme="majorHAnsi" w:hAnsiTheme="majorHAnsi" w:cstheme="majorHAnsi"/>
              </w:rPr>
            </w:pPr>
            <w:r w:rsidRPr="00CD5AEF">
              <w:rPr>
                <w:rFonts w:asciiTheme="majorHAnsi" w:hAnsiTheme="majorHAnsi" w:cstheme="majorHAnsi"/>
              </w:rPr>
              <w:t>Response</w:t>
            </w:r>
          </w:p>
        </w:tc>
      </w:tr>
      <w:tr w:rsidR="00901956" w:rsidRPr="00CD5AEF" w14:paraId="1959426C" w14:textId="77777777" w:rsidTr="00682BBA">
        <w:tc>
          <w:tcPr>
            <w:tcW w:w="1975" w:type="dxa"/>
            <w:shd w:val="clear" w:color="auto" w:fill="auto"/>
          </w:tcPr>
          <w:p w14:paraId="11CF6C90" w14:textId="77777777" w:rsidR="00CD5AEF" w:rsidRPr="00CD5AEF" w:rsidRDefault="00CD5AEF" w:rsidP="00CD5AEF">
            <w:pPr>
              <w:contextualSpacing/>
              <w:rPr>
                <w:rFonts w:asciiTheme="majorHAnsi" w:hAnsiTheme="majorHAnsi" w:cstheme="majorHAnsi"/>
              </w:rPr>
            </w:pPr>
            <w:r w:rsidRPr="00CD5AEF">
              <w:rPr>
                <w:rFonts w:asciiTheme="majorHAnsi" w:hAnsiTheme="majorHAnsi" w:cstheme="majorHAnsi"/>
              </w:rPr>
              <w:t>Roderic Browne</w:t>
            </w:r>
          </w:p>
          <w:p w14:paraId="5D849A1E" w14:textId="77777777" w:rsidR="00CD5AEF" w:rsidRPr="00CD5AEF" w:rsidRDefault="00CD5AEF" w:rsidP="00CD5AEF">
            <w:pPr>
              <w:contextualSpacing/>
              <w:rPr>
                <w:rFonts w:asciiTheme="majorHAnsi" w:hAnsiTheme="majorHAnsi" w:cstheme="majorHAnsi"/>
              </w:rPr>
            </w:pPr>
            <w:hyperlink r:id="rId8" w:history="1">
              <w:r w:rsidRPr="00CD5AEF">
                <w:rPr>
                  <w:rStyle w:val="Hyperlink"/>
                  <w:rFonts w:asciiTheme="majorHAnsi" w:hAnsiTheme="majorHAnsi" w:cstheme="majorHAnsi"/>
                </w:rPr>
                <w:t>rodericbrowne@yahoo.com</w:t>
              </w:r>
            </w:hyperlink>
          </w:p>
          <w:p w14:paraId="1365E0D0" w14:textId="24454E09" w:rsidR="00901956" w:rsidRPr="00CD5AEF" w:rsidRDefault="00901956" w:rsidP="00901956">
            <w:pPr>
              <w:rPr>
                <w:rFonts w:asciiTheme="majorHAnsi" w:hAnsiTheme="majorHAnsi" w:cstheme="majorHAnsi"/>
              </w:rPr>
            </w:pPr>
          </w:p>
        </w:tc>
        <w:tc>
          <w:tcPr>
            <w:tcW w:w="2070" w:type="dxa"/>
            <w:shd w:val="clear" w:color="auto" w:fill="auto"/>
          </w:tcPr>
          <w:p w14:paraId="3C2436C9" w14:textId="08496B74" w:rsidR="00901956" w:rsidRPr="00CD5AEF" w:rsidRDefault="00901956" w:rsidP="00901956">
            <w:pPr>
              <w:pStyle w:val="xmsolistparagraph"/>
              <w:rPr>
                <w:rFonts w:asciiTheme="majorHAnsi" w:hAnsiTheme="majorHAnsi" w:cstheme="majorHAnsi"/>
              </w:rPr>
            </w:pPr>
            <w:r w:rsidRPr="00CD5AEF">
              <w:rPr>
                <w:rFonts w:asciiTheme="majorHAnsi" w:hAnsiTheme="majorHAnsi" w:cstheme="majorHAnsi"/>
              </w:rPr>
              <w:t>22 April 2020</w:t>
            </w:r>
          </w:p>
        </w:tc>
        <w:tc>
          <w:tcPr>
            <w:tcW w:w="5760" w:type="dxa"/>
          </w:tcPr>
          <w:p w14:paraId="545699DB" w14:textId="03ABFA2A" w:rsidR="00901956" w:rsidRPr="00CD5AEF" w:rsidRDefault="00901956" w:rsidP="00CD5AEF">
            <w:pPr>
              <w:pStyle w:val="xmsolistparagraph"/>
              <w:spacing w:line="276" w:lineRule="auto"/>
              <w:rPr>
                <w:rFonts w:asciiTheme="majorHAnsi" w:hAnsiTheme="majorHAnsi" w:cstheme="majorHAnsi"/>
              </w:rPr>
            </w:pPr>
            <w:r w:rsidRPr="00CD5AEF">
              <w:rPr>
                <w:rFonts w:asciiTheme="majorHAnsi" w:hAnsiTheme="majorHAnsi" w:cstheme="majorHAnsi"/>
              </w:rPr>
              <w:t>Social distancing, over 70's have care at their homes, shopping one person per family, schools now open, most tourists have gone home and no incoming.</w:t>
            </w:r>
          </w:p>
        </w:tc>
      </w:tr>
      <w:tr w:rsidR="00726FBF" w:rsidRPr="00CD5AEF" w14:paraId="1FD08E23" w14:textId="77777777" w:rsidTr="00682BBA">
        <w:tc>
          <w:tcPr>
            <w:tcW w:w="1975" w:type="dxa"/>
            <w:shd w:val="clear" w:color="auto" w:fill="auto"/>
          </w:tcPr>
          <w:p w14:paraId="35521E24"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 xml:space="preserve">Maureen </w:t>
            </w:r>
            <w:proofErr w:type="spellStart"/>
            <w:r w:rsidRPr="00CD5AEF">
              <w:rPr>
                <w:rFonts w:asciiTheme="majorHAnsi" w:hAnsiTheme="majorHAnsi" w:cstheme="majorHAnsi"/>
                <w:color w:val="000000"/>
              </w:rPr>
              <w:t>Hilyard</w:t>
            </w:r>
            <w:proofErr w:type="spellEnd"/>
          </w:p>
          <w:p w14:paraId="2A5B28AA" w14:textId="77777777" w:rsidR="00CD5AEF" w:rsidRPr="00CD5AEF" w:rsidRDefault="00CD5AEF" w:rsidP="00CD5AEF">
            <w:pPr>
              <w:rPr>
                <w:rFonts w:asciiTheme="majorHAnsi" w:hAnsiTheme="majorHAnsi" w:cstheme="majorHAnsi"/>
                <w:color w:val="000000"/>
              </w:rPr>
            </w:pPr>
            <w:hyperlink r:id="rId9"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3724FF7F" w14:textId="0DBBB6EC" w:rsidR="00726FBF" w:rsidRPr="00CD5AEF" w:rsidRDefault="00CD5AEF" w:rsidP="00726FBF">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tc>
        <w:tc>
          <w:tcPr>
            <w:tcW w:w="2070" w:type="dxa"/>
            <w:shd w:val="clear" w:color="auto" w:fill="auto"/>
          </w:tcPr>
          <w:p w14:paraId="27C0A151" w14:textId="77777777" w:rsidR="00726FBF" w:rsidRPr="00CD5AEF" w:rsidRDefault="00726FBF" w:rsidP="00726FBF">
            <w:pPr>
              <w:rPr>
                <w:rFonts w:asciiTheme="majorHAnsi" w:hAnsiTheme="majorHAnsi" w:cstheme="majorHAnsi"/>
                <w:color w:val="000000"/>
              </w:rPr>
            </w:pPr>
          </w:p>
          <w:p w14:paraId="216A886D" w14:textId="77777777" w:rsidR="00726FBF" w:rsidRPr="00CD5AEF" w:rsidRDefault="00726FBF" w:rsidP="00726FBF">
            <w:pPr>
              <w:contextualSpacing/>
              <w:rPr>
                <w:rFonts w:asciiTheme="majorHAnsi" w:hAnsiTheme="majorHAnsi" w:cstheme="majorHAnsi"/>
              </w:rPr>
            </w:pPr>
          </w:p>
        </w:tc>
        <w:tc>
          <w:tcPr>
            <w:tcW w:w="5760" w:type="dxa"/>
          </w:tcPr>
          <w:p w14:paraId="0F00768C" w14:textId="60A74DAA"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The Cook Islands is a protectorate of New Zealand and we have been fortunate not to have recorded an instance of covid-19 on the main island or on an outer island, so that we are absolutely </w:t>
            </w:r>
            <w:proofErr w:type="spellStart"/>
            <w:r w:rsidRPr="00CD5AEF">
              <w:rPr>
                <w:rFonts w:asciiTheme="majorHAnsi" w:hAnsiTheme="majorHAnsi" w:cstheme="majorHAnsi"/>
              </w:rPr>
              <w:t>covid</w:t>
            </w:r>
            <w:proofErr w:type="spellEnd"/>
            <w:r w:rsidRPr="00CD5AEF">
              <w:rPr>
                <w:rFonts w:asciiTheme="majorHAnsi" w:hAnsiTheme="majorHAnsi" w:cstheme="majorHAnsi"/>
              </w:rPr>
              <w:t xml:space="preserve">-free and want to stay that way.  Before covid-19 erupted globally, we had up to 4 flights a day coming from New Zealand (with one flight a week coming from Australia and one from Tahiti). These stopped nearly 8 weeks ago after which flights with passengers were banned, and only one flight per week is allowed for cargo runs and returning to NZ with overseas tourists who were finally able to book a flight to their home destination without having to leave the airport transit lounge in Auckland. If they left the airport they would have had to stay in lockdown for 4 weeks. I returned to Rarotonga after 5 weeks off island at a conference in Melbourne and then Auckland for 4 weeks. On my return to the Cook Islands, the government had just the day before instituted a 2 week self-isolation rule. Even with the recent relaxation of the return of locals on our once a week flights, those in NZ who have completed 4 weeks of NZ lockdown, will still also have to complete a further 2 weeks of supervised isolation in a local hotel reserved by the government, on their return to Rarotonga and before they could return to their families. </w:t>
            </w:r>
            <w:proofErr w:type="spellStart"/>
            <w:r w:rsidRPr="00CD5AEF">
              <w:rPr>
                <w:rFonts w:asciiTheme="majorHAnsi" w:hAnsiTheme="majorHAnsi" w:cstheme="majorHAnsi"/>
              </w:rPr>
              <w:t>Its</w:t>
            </w:r>
            <w:proofErr w:type="spellEnd"/>
            <w:r w:rsidRPr="00CD5AEF">
              <w:rPr>
                <w:rFonts w:asciiTheme="majorHAnsi" w:hAnsiTheme="majorHAnsi" w:cstheme="majorHAnsi"/>
              </w:rPr>
              <w:t xml:space="preserve"> pretty tight but we don't want to risk having the virus on our island. </w:t>
            </w:r>
          </w:p>
        </w:tc>
      </w:tr>
    </w:tbl>
    <w:p w14:paraId="1055F73D" w14:textId="77777777" w:rsidR="00CD20E8" w:rsidRPr="00CD5AEF" w:rsidRDefault="00CD20E8" w:rsidP="00CD20E8">
      <w:pPr>
        <w:rPr>
          <w:rFonts w:asciiTheme="majorHAnsi" w:hAnsiTheme="majorHAnsi" w:cstheme="majorHAnsi"/>
          <w:sz w:val="22"/>
          <w:szCs w:val="22"/>
        </w:rPr>
      </w:pPr>
    </w:p>
    <w:p w14:paraId="4CFA9602" w14:textId="77777777" w:rsidR="00CD20E8" w:rsidRPr="00CD5AEF" w:rsidRDefault="00CD20E8" w:rsidP="00CD20E8">
      <w:pPr>
        <w:rPr>
          <w:rFonts w:asciiTheme="majorHAnsi" w:hAnsiTheme="majorHAnsi" w:cstheme="majorHAnsi"/>
          <w:sz w:val="22"/>
          <w:szCs w:val="22"/>
        </w:rPr>
      </w:pPr>
    </w:p>
    <w:p w14:paraId="4459A311"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 xml:space="preserve">What actions will be taken should people on the island have </w:t>
      </w:r>
      <w:proofErr w:type="spellStart"/>
      <w:r w:rsidRPr="00CD5AEF">
        <w:rPr>
          <w:rFonts w:asciiTheme="majorHAnsi" w:hAnsiTheme="majorHAnsi" w:cstheme="majorHAnsi"/>
          <w:sz w:val="22"/>
        </w:rPr>
        <w:t>Covid</w:t>
      </w:r>
      <w:proofErr w:type="spellEnd"/>
      <w:r w:rsidRPr="00CD5AEF">
        <w:rPr>
          <w:rFonts w:asciiTheme="majorHAnsi" w:hAnsiTheme="majorHAnsi" w:cstheme="majorHAnsi"/>
          <w:sz w:val="22"/>
        </w:rPr>
        <w:t xml:space="preserve"> 19?</w:t>
      </w:r>
    </w:p>
    <w:p w14:paraId="3DD1A2EF" w14:textId="77777777" w:rsidR="00CD20E8" w:rsidRPr="00CD5AE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CD5AEF" w:rsidRPr="00CD5AEF" w14:paraId="7CC4911C" w14:textId="77777777" w:rsidTr="00726FBF">
        <w:tc>
          <w:tcPr>
            <w:tcW w:w="1980" w:type="dxa"/>
            <w:shd w:val="clear" w:color="auto" w:fill="auto"/>
          </w:tcPr>
          <w:p w14:paraId="2E6489E9" w14:textId="1C5324C6"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26" w:type="dxa"/>
            <w:shd w:val="clear" w:color="auto" w:fill="auto"/>
          </w:tcPr>
          <w:p w14:paraId="620B7660" w14:textId="3DF1F467"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99" w:type="dxa"/>
            <w:shd w:val="clear" w:color="auto" w:fill="auto"/>
          </w:tcPr>
          <w:p w14:paraId="6CC92CB2" w14:textId="76E8534D"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901956" w:rsidRPr="00CD5AEF" w14:paraId="12C105D8" w14:textId="77777777" w:rsidTr="00726FBF">
        <w:tc>
          <w:tcPr>
            <w:tcW w:w="1980" w:type="dxa"/>
          </w:tcPr>
          <w:p w14:paraId="5004E092" w14:textId="77777777" w:rsidR="00CD5AEF" w:rsidRPr="00CD5AEF" w:rsidRDefault="00CD5AEF" w:rsidP="00CD5AEF">
            <w:pPr>
              <w:contextualSpacing/>
              <w:rPr>
                <w:rFonts w:asciiTheme="majorHAnsi" w:hAnsiTheme="majorHAnsi" w:cstheme="majorHAnsi"/>
              </w:rPr>
            </w:pPr>
            <w:r w:rsidRPr="00CD5AEF">
              <w:rPr>
                <w:rFonts w:asciiTheme="majorHAnsi" w:hAnsiTheme="majorHAnsi" w:cstheme="majorHAnsi"/>
              </w:rPr>
              <w:t>Roderic Browne</w:t>
            </w:r>
          </w:p>
          <w:p w14:paraId="66283121" w14:textId="77777777" w:rsidR="00CD5AEF" w:rsidRPr="00CD5AEF" w:rsidRDefault="00CD5AEF" w:rsidP="00CD5AEF">
            <w:pPr>
              <w:contextualSpacing/>
              <w:rPr>
                <w:rFonts w:asciiTheme="majorHAnsi" w:hAnsiTheme="majorHAnsi" w:cstheme="majorHAnsi"/>
              </w:rPr>
            </w:pPr>
            <w:hyperlink r:id="rId10" w:history="1">
              <w:r w:rsidRPr="00CD5AEF">
                <w:rPr>
                  <w:rStyle w:val="Hyperlink"/>
                  <w:rFonts w:asciiTheme="majorHAnsi" w:hAnsiTheme="majorHAnsi" w:cstheme="majorHAnsi"/>
                </w:rPr>
                <w:t>rodericbrowne@yahoo.com</w:t>
              </w:r>
            </w:hyperlink>
          </w:p>
          <w:p w14:paraId="603F2945" w14:textId="1F0CFAF9" w:rsidR="00901956" w:rsidRPr="00CD5AEF" w:rsidRDefault="00901956" w:rsidP="00684C9B">
            <w:pPr>
              <w:contextualSpacing/>
              <w:rPr>
                <w:rFonts w:asciiTheme="majorHAnsi" w:hAnsiTheme="majorHAnsi" w:cstheme="majorHAnsi"/>
              </w:rPr>
            </w:pPr>
          </w:p>
        </w:tc>
        <w:tc>
          <w:tcPr>
            <w:tcW w:w="2126" w:type="dxa"/>
          </w:tcPr>
          <w:p w14:paraId="6C0D4EFA" w14:textId="77777777" w:rsidR="00901956" w:rsidRPr="00CD5AEF" w:rsidRDefault="00901956" w:rsidP="00684C9B">
            <w:pPr>
              <w:contextualSpacing/>
              <w:rPr>
                <w:rFonts w:asciiTheme="majorHAnsi" w:hAnsiTheme="majorHAnsi" w:cstheme="majorHAnsi"/>
              </w:rPr>
            </w:pPr>
            <w:r w:rsidRPr="00CD5AEF">
              <w:rPr>
                <w:rFonts w:asciiTheme="majorHAnsi" w:hAnsiTheme="majorHAnsi" w:cstheme="majorHAnsi"/>
              </w:rPr>
              <w:lastRenderedPageBreak/>
              <w:t>22 April 2020</w:t>
            </w:r>
          </w:p>
        </w:tc>
        <w:tc>
          <w:tcPr>
            <w:tcW w:w="5699" w:type="dxa"/>
          </w:tcPr>
          <w:p w14:paraId="559BD065" w14:textId="77777777" w:rsidR="00901956" w:rsidRPr="00CD5AEF" w:rsidRDefault="00901956" w:rsidP="00726FBF">
            <w:pPr>
              <w:pStyle w:val="ListParagraph"/>
              <w:numPr>
                <w:ilvl w:val="0"/>
                <w:numId w:val="41"/>
              </w:numPr>
              <w:jc w:val="both"/>
              <w:rPr>
                <w:rFonts w:asciiTheme="majorHAnsi" w:hAnsiTheme="majorHAnsi" w:cstheme="majorHAnsi"/>
                <w:sz w:val="22"/>
              </w:rPr>
            </w:pPr>
            <w:r w:rsidRPr="00CD5AEF">
              <w:rPr>
                <w:rFonts w:asciiTheme="majorHAnsi" w:hAnsiTheme="majorHAnsi" w:cstheme="majorHAnsi"/>
                <w:sz w:val="22"/>
              </w:rPr>
              <w:t xml:space="preserve">I believe there is some sort of hospital with medical staff. </w:t>
            </w:r>
          </w:p>
          <w:p w14:paraId="55968B08" w14:textId="77777777" w:rsidR="00901956" w:rsidRPr="00CD5AEF" w:rsidRDefault="00901956" w:rsidP="00726FBF">
            <w:pPr>
              <w:pStyle w:val="ListParagraph"/>
              <w:numPr>
                <w:ilvl w:val="0"/>
                <w:numId w:val="41"/>
              </w:numPr>
              <w:jc w:val="both"/>
              <w:rPr>
                <w:rFonts w:asciiTheme="majorHAnsi" w:hAnsiTheme="majorHAnsi" w:cstheme="majorHAnsi"/>
                <w:sz w:val="22"/>
              </w:rPr>
            </w:pPr>
            <w:r w:rsidRPr="00CD5AEF">
              <w:rPr>
                <w:rFonts w:asciiTheme="majorHAnsi" w:hAnsiTheme="majorHAnsi" w:cstheme="majorHAnsi"/>
                <w:sz w:val="22"/>
              </w:rPr>
              <w:t>With foreign passport you must self-medicate.</w:t>
            </w:r>
          </w:p>
          <w:p w14:paraId="0B6091AB" w14:textId="77777777" w:rsidR="00901956" w:rsidRPr="00CD5AEF" w:rsidRDefault="00901956" w:rsidP="00726FBF">
            <w:pPr>
              <w:pStyle w:val="ListParagraph"/>
              <w:numPr>
                <w:ilvl w:val="0"/>
                <w:numId w:val="41"/>
              </w:numPr>
              <w:jc w:val="both"/>
              <w:rPr>
                <w:rFonts w:asciiTheme="majorHAnsi" w:hAnsiTheme="majorHAnsi" w:cstheme="majorHAnsi"/>
                <w:sz w:val="22"/>
              </w:rPr>
            </w:pPr>
            <w:proofErr w:type="spellStart"/>
            <w:r w:rsidRPr="00CD5AEF">
              <w:rPr>
                <w:rFonts w:asciiTheme="majorHAnsi" w:hAnsiTheme="majorHAnsi" w:cstheme="majorHAnsi"/>
                <w:sz w:val="22"/>
              </w:rPr>
              <w:lastRenderedPageBreak/>
              <w:t>Dengi</w:t>
            </w:r>
            <w:proofErr w:type="spellEnd"/>
            <w:r w:rsidRPr="00CD5AEF">
              <w:rPr>
                <w:rFonts w:asciiTheme="majorHAnsi" w:hAnsiTheme="majorHAnsi" w:cstheme="majorHAnsi"/>
                <w:sz w:val="22"/>
              </w:rPr>
              <w:t xml:space="preserve"> fever is a problem.</w:t>
            </w:r>
          </w:p>
        </w:tc>
      </w:tr>
      <w:tr w:rsidR="00726FBF" w:rsidRPr="00CD5AEF" w14:paraId="68DF2E69" w14:textId="77777777" w:rsidTr="00726FBF">
        <w:tc>
          <w:tcPr>
            <w:tcW w:w="1980" w:type="dxa"/>
          </w:tcPr>
          <w:p w14:paraId="23A4E9BB"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lastRenderedPageBreak/>
              <w:t xml:space="preserve">Maureen </w:t>
            </w:r>
            <w:proofErr w:type="spellStart"/>
            <w:r w:rsidRPr="00CD5AEF">
              <w:rPr>
                <w:rFonts w:asciiTheme="majorHAnsi" w:hAnsiTheme="majorHAnsi" w:cstheme="majorHAnsi"/>
                <w:color w:val="000000"/>
              </w:rPr>
              <w:t>Hilyard</w:t>
            </w:r>
            <w:proofErr w:type="spellEnd"/>
          </w:p>
          <w:p w14:paraId="08A77651" w14:textId="77777777" w:rsidR="00CD5AEF" w:rsidRPr="00CD5AEF" w:rsidRDefault="00CD5AEF" w:rsidP="00CD5AEF">
            <w:pPr>
              <w:rPr>
                <w:rFonts w:asciiTheme="majorHAnsi" w:hAnsiTheme="majorHAnsi" w:cstheme="majorHAnsi"/>
                <w:color w:val="000000"/>
              </w:rPr>
            </w:pPr>
            <w:hyperlink r:id="rId11"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339F19E7" w14:textId="19062571" w:rsidR="00726FBF" w:rsidRPr="00CD5AEF" w:rsidRDefault="00CD5AEF" w:rsidP="00751B1A">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tc>
        <w:tc>
          <w:tcPr>
            <w:tcW w:w="2126" w:type="dxa"/>
          </w:tcPr>
          <w:p w14:paraId="79EB61D6" w14:textId="77777777" w:rsidR="00726FBF" w:rsidRPr="00CD5AEF" w:rsidRDefault="00726FBF" w:rsidP="00751B1A">
            <w:pPr>
              <w:rPr>
                <w:rFonts w:asciiTheme="majorHAnsi" w:hAnsiTheme="majorHAnsi" w:cstheme="majorHAnsi"/>
                <w:color w:val="000000"/>
              </w:rPr>
            </w:pPr>
          </w:p>
          <w:p w14:paraId="56155430" w14:textId="77777777" w:rsidR="00726FBF" w:rsidRPr="00CD5AEF" w:rsidRDefault="00726FBF" w:rsidP="00751B1A">
            <w:pPr>
              <w:contextualSpacing/>
              <w:rPr>
                <w:rFonts w:asciiTheme="majorHAnsi" w:hAnsiTheme="majorHAnsi" w:cstheme="majorHAnsi"/>
              </w:rPr>
            </w:pPr>
          </w:p>
        </w:tc>
        <w:tc>
          <w:tcPr>
            <w:tcW w:w="5699" w:type="dxa"/>
          </w:tcPr>
          <w:p w14:paraId="6FAA0719" w14:textId="2E92EFE0"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Anyone who notices any changes in their temperature or coughing behaviour is urged to contact the hospital or one of the 0800 numbers that was distributed at the outset of </w:t>
            </w:r>
            <w:proofErr w:type="spellStart"/>
            <w:r w:rsidRPr="00CD5AEF">
              <w:rPr>
                <w:rFonts w:asciiTheme="majorHAnsi" w:hAnsiTheme="majorHAnsi" w:cstheme="majorHAnsi"/>
              </w:rPr>
              <w:t>covid</w:t>
            </w:r>
            <w:proofErr w:type="spellEnd"/>
            <w:r w:rsidRPr="00CD5AEF">
              <w:rPr>
                <w:rFonts w:asciiTheme="majorHAnsi" w:hAnsiTheme="majorHAnsi" w:cstheme="majorHAnsi"/>
              </w:rPr>
              <w:t xml:space="preserve"> notices if people noticed anything untoward, </w:t>
            </w:r>
            <w:proofErr w:type="spellStart"/>
            <w:r w:rsidRPr="00CD5AEF">
              <w:rPr>
                <w:rFonts w:asciiTheme="majorHAnsi" w:hAnsiTheme="majorHAnsi" w:cstheme="majorHAnsi"/>
              </w:rPr>
              <w:t>healthwise</w:t>
            </w:r>
            <w:proofErr w:type="spellEnd"/>
            <w:r w:rsidRPr="00CD5AEF">
              <w:rPr>
                <w:rFonts w:asciiTheme="majorHAnsi" w:hAnsiTheme="majorHAnsi" w:cstheme="majorHAnsi"/>
              </w:rPr>
              <w:t xml:space="preserve">. Despite no </w:t>
            </w:r>
            <w:proofErr w:type="spellStart"/>
            <w:r w:rsidRPr="00CD5AEF">
              <w:rPr>
                <w:rFonts w:asciiTheme="majorHAnsi" w:hAnsiTheme="majorHAnsi" w:cstheme="majorHAnsi"/>
              </w:rPr>
              <w:t>covid</w:t>
            </w:r>
            <w:proofErr w:type="spellEnd"/>
            <w:r w:rsidRPr="00CD5AEF">
              <w:rPr>
                <w:rFonts w:asciiTheme="majorHAnsi" w:hAnsiTheme="majorHAnsi" w:cstheme="majorHAnsi"/>
              </w:rPr>
              <w:t xml:space="preserve"> cases being on the island at the moment, these warnings are still given in case of any risk of latent infection.</w:t>
            </w:r>
          </w:p>
        </w:tc>
      </w:tr>
    </w:tbl>
    <w:p w14:paraId="7DC2923B" w14:textId="77777777" w:rsidR="009B7224" w:rsidRPr="00CD5AEF" w:rsidRDefault="009B7224" w:rsidP="00CD20E8">
      <w:pPr>
        <w:rPr>
          <w:rFonts w:asciiTheme="majorHAnsi" w:hAnsiTheme="majorHAnsi" w:cstheme="majorHAnsi"/>
          <w:sz w:val="22"/>
          <w:szCs w:val="22"/>
        </w:rPr>
      </w:pPr>
    </w:p>
    <w:p w14:paraId="2C70E5C2"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What actions are being taken to ensure that essential goods and services are provided to the island community?</w:t>
      </w:r>
    </w:p>
    <w:p w14:paraId="022B14ED" w14:textId="77777777" w:rsidR="00CD20E8" w:rsidRPr="00CD5AEF"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CD5AEF" w:rsidRPr="00CD5AEF" w14:paraId="188F4BE8" w14:textId="77777777" w:rsidTr="00901956">
        <w:tc>
          <w:tcPr>
            <w:tcW w:w="1975" w:type="dxa"/>
          </w:tcPr>
          <w:p w14:paraId="13F40AB9" w14:textId="67EC1E55"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144C167A" w14:textId="0DF65CDD"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70" w:type="dxa"/>
          </w:tcPr>
          <w:p w14:paraId="460713CC" w14:textId="423B0A04"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901956" w:rsidRPr="00CD5AEF" w14:paraId="6DD17B11" w14:textId="77777777" w:rsidTr="00901956">
        <w:tc>
          <w:tcPr>
            <w:tcW w:w="1975" w:type="dxa"/>
          </w:tcPr>
          <w:p w14:paraId="3F1CA3FB" w14:textId="77777777" w:rsidR="00CD5AEF" w:rsidRPr="00CD5AEF" w:rsidRDefault="00CD5AEF" w:rsidP="00CD5AEF">
            <w:pPr>
              <w:contextualSpacing/>
              <w:rPr>
                <w:rFonts w:asciiTheme="majorHAnsi" w:hAnsiTheme="majorHAnsi" w:cstheme="majorHAnsi"/>
              </w:rPr>
            </w:pPr>
            <w:r w:rsidRPr="00CD5AEF">
              <w:rPr>
                <w:rFonts w:asciiTheme="majorHAnsi" w:hAnsiTheme="majorHAnsi" w:cstheme="majorHAnsi"/>
              </w:rPr>
              <w:t>Roderic Browne</w:t>
            </w:r>
          </w:p>
          <w:p w14:paraId="2B4458DE" w14:textId="498C6617" w:rsidR="00901956" w:rsidRPr="00CD5AEF" w:rsidRDefault="00CD5AEF" w:rsidP="00684C9B">
            <w:pPr>
              <w:contextualSpacing/>
              <w:rPr>
                <w:rFonts w:asciiTheme="majorHAnsi" w:hAnsiTheme="majorHAnsi" w:cstheme="majorHAnsi"/>
              </w:rPr>
            </w:pPr>
            <w:hyperlink r:id="rId12" w:history="1">
              <w:r w:rsidRPr="00CD5AEF">
                <w:rPr>
                  <w:rStyle w:val="Hyperlink"/>
                  <w:rFonts w:asciiTheme="majorHAnsi" w:hAnsiTheme="majorHAnsi" w:cstheme="majorHAnsi"/>
                </w:rPr>
                <w:t>rodericbrowne@yahoo.com</w:t>
              </w:r>
            </w:hyperlink>
          </w:p>
        </w:tc>
        <w:tc>
          <w:tcPr>
            <w:tcW w:w="2160" w:type="dxa"/>
          </w:tcPr>
          <w:p w14:paraId="1DA85C6A" w14:textId="77777777" w:rsidR="00901956" w:rsidRPr="00CD5AEF" w:rsidRDefault="00901956" w:rsidP="00684C9B">
            <w:pPr>
              <w:contextualSpacing/>
              <w:rPr>
                <w:rFonts w:asciiTheme="majorHAnsi" w:hAnsiTheme="majorHAnsi" w:cstheme="majorHAnsi"/>
              </w:rPr>
            </w:pPr>
            <w:r w:rsidRPr="00CD5AEF">
              <w:rPr>
                <w:rFonts w:asciiTheme="majorHAnsi" w:hAnsiTheme="majorHAnsi" w:cstheme="majorHAnsi"/>
              </w:rPr>
              <w:t>22 April 2020</w:t>
            </w:r>
          </w:p>
        </w:tc>
        <w:tc>
          <w:tcPr>
            <w:tcW w:w="5670" w:type="dxa"/>
          </w:tcPr>
          <w:p w14:paraId="5EEE0F65" w14:textId="77777777" w:rsidR="00901956" w:rsidRPr="00CD5AEF" w:rsidRDefault="00901956" w:rsidP="00CD5AEF">
            <w:pPr>
              <w:spacing w:after="120"/>
              <w:jc w:val="both"/>
              <w:rPr>
                <w:rFonts w:asciiTheme="majorHAnsi" w:hAnsiTheme="majorHAnsi" w:cstheme="majorHAnsi"/>
              </w:rPr>
            </w:pPr>
            <w:r w:rsidRPr="00CD5AEF">
              <w:rPr>
                <w:rFonts w:asciiTheme="majorHAnsi" w:hAnsiTheme="majorHAnsi" w:cstheme="majorHAnsi"/>
              </w:rPr>
              <w:t>Sea and Air freight mostly still maintained.</w:t>
            </w:r>
          </w:p>
        </w:tc>
      </w:tr>
      <w:tr w:rsidR="00726FBF" w:rsidRPr="00CD5AEF" w14:paraId="1F609BF3" w14:textId="77777777" w:rsidTr="00901956">
        <w:tc>
          <w:tcPr>
            <w:tcW w:w="1975" w:type="dxa"/>
          </w:tcPr>
          <w:p w14:paraId="43D5CD7D"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 xml:space="preserve">Maureen </w:t>
            </w:r>
            <w:proofErr w:type="spellStart"/>
            <w:r w:rsidRPr="00CD5AEF">
              <w:rPr>
                <w:rFonts w:asciiTheme="majorHAnsi" w:hAnsiTheme="majorHAnsi" w:cstheme="majorHAnsi"/>
                <w:color w:val="000000"/>
              </w:rPr>
              <w:t>Hilyard</w:t>
            </w:r>
            <w:proofErr w:type="spellEnd"/>
          </w:p>
          <w:p w14:paraId="7C3915F7" w14:textId="77777777" w:rsidR="00CD5AEF" w:rsidRPr="00CD5AEF" w:rsidRDefault="00CD5AEF" w:rsidP="00CD5AEF">
            <w:pPr>
              <w:rPr>
                <w:rFonts w:asciiTheme="majorHAnsi" w:hAnsiTheme="majorHAnsi" w:cstheme="majorHAnsi"/>
                <w:color w:val="000000"/>
              </w:rPr>
            </w:pPr>
            <w:hyperlink r:id="rId13"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350C919A"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p w14:paraId="510CD9AC" w14:textId="184901C6" w:rsidR="00726FBF" w:rsidRPr="00CD5AEF" w:rsidRDefault="00726FBF" w:rsidP="00726FBF">
            <w:pPr>
              <w:rPr>
                <w:rFonts w:asciiTheme="majorHAnsi" w:hAnsiTheme="majorHAnsi" w:cstheme="majorHAnsi"/>
              </w:rPr>
            </w:pPr>
          </w:p>
        </w:tc>
        <w:tc>
          <w:tcPr>
            <w:tcW w:w="2160" w:type="dxa"/>
          </w:tcPr>
          <w:p w14:paraId="677D2D2F" w14:textId="77777777" w:rsidR="00726FBF" w:rsidRPr="00CD5AEF" w:rsidRDefault="00726FBF" w:rsidP="00726FBF">
            <w:pPr>
              <w:rPr>
                <w:rFonts w:asciiTheme="majorHAnsi" w:hAnsiTheme="majorHAnsi" w:cstheme="majorHAnsi"/>
                <w:color w:val="000000"/>
              </w:rPr>
            </w:pPr>
          </w:p>
          <w:p w14:paraId="75077146" w14:textId="77777777" w:rsidR="00726FBF" w:rsidRPr="00CD5AEF" w:rsidRDefault="00726FBF" w:rsidP="00726FBF">
            <w:pPr>
              <w:contextualSpacing/>
              <w:rPr>
                <w:rFonts w:asciiTheme="majorHAnsi" w:hAnsiTheme="majorHAnsi" w:cstheme="majorHAnsi"/>
              </w:rPr>
            </w:pPr>
          </w:p>
        </w:tc>
        <w:tc>
          <w:tcPr>
            <w:tcW w:w="5670" w:type="dxa"/>
          </w:tcPr>
          <w:p w14:paraId="483B56CA" w14:textId="77777777"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Essential goods and services have been kept open on the island - our one supermarket only allows 10 people in the store at a time, and the 2 metre distancing is insisted on, sanitisers have to be used before entering;  pharmacies, local grocery stores and bakeries and petrol stations which also sell groceries, all have sanitiser stations on entry and limit the entry of people (usually on or two) onto their premises. A few restaurants are open but with fewer tables - supporting social distancing. </w:t>
            </w:r>
          </w:p>
          <w:p w14:paraId="399189CF" w14:textId="77777777" w:rsidR="00726FBF" w:rsidRPr="00CD5AEF" w:rsidRDefault="00726FBF" w:rsidP="00726FBF">
            <w:pPr>
              <w:spacing w:after="120" w:line="276" w:lineRule="auto"/>
              <w:jc w:val="both"/>
              <w:rPr>
                <w:rFonts w:asciiTheme="majorHAnsi" w:hAnsiTheme="majorHAnsi" w:cstheme="majorHAnsi"/>
              </w:rPr>
            </w:pPr>
          </w:p>
        </w:tc>
      </w:tr>
      <w:tr w:rsidR="00726FBF" w:rsidRPr="00CD5AEF" w14:paraId="33DFC488" w14:textId="77777777" w:rsidTr="00901956">
        <w:tc>
          <w:tcPr>
            <w:tcW w:w="1975" w:type="dxa"/>
          </w:tcPr>
          <w:p w14:paraId="1C3393C7"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Pasha Carruthers</w:t>
            </w:r>
          </w:p>
          <w:p w14:paraId="01B8FA1C"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4A9F6503" w14:textId="305FBC38" w:rsidR="00726FBF" w:rsidRPr="00CD5AEF" w:rsidRDefault="00CD5AEF" w:rsidP="00CD5AEF">
            <w:pPr>
              <w:rPr>
                <w:rFonts w:asciiTheme="majorHAnsi" w:hAnsiTheme="majorHAnsi" w:cstheme="majorHAnsi"/>
              </w:rPr>
            </w:pPr>
            <w:hyperlink r:id="rId14" w:history="1">
              <w:r w:rsidRPr="00CD5AEF">
                <w:rPr>
                  <w:rStyle w:val="Hyperlink"/>
                  <w:rFonts w:asciiTheme="majorHAnsi" w:hAnsiTheme="majorHAnsi" w:cstheme="majorHAnsi"/>
                </w:rPr>
                <w:t>pashraro@gmail.com</w:t>
              </w:r>
            </w:hyperlink>
          </w:p>
        </w:tc>
        <w:tc>
          <w:tcPr>
            <w:tcW w:w="2160" w:type="dxa"/>
          </w:tcPr>
          <w:p w14:paraId="0CF84EFB" w14:textId="77777777" w:rsidR="00726FBF" w:rsidRPr="00CD5AEF" w:rsidRDefault="00726FBF" w:rsidP="00726FBF">
            <w:pPr>
              <w:rPr>
                <w:rFonts w:asciiTheme="majorHAnsi" w:hAnsiTheme="majorHAnsi" w:cstheme="majorHAnsi"/>
                <w:color w:val="000000"/>
              </w:rPr>
            </w:pPr>
            <w:r w:rsidRPr="00CD5AEF">
              <w:rPr>
                <w:rFonts w:asciiTheme="majorHAnsi" w:hAnsiTheme="majorHAnsi" w:cstheme="majorHAnsi"/>
                <w:color w:val="000000"/>
              </w:rPr>
              <w:t>8 May 2020</w:t>
            </w:r>
          </w:p>
          <w:p w14:paraId="5FF2F05D" w14:textId="77777777" w:rsidR="00726FBF" w:rsidRPr="00CD5AEF" w:rsidRDefault="00726FBF" w:rsidP="00726FBF">
            <w:pPr>
              <w:contextualSpacing/>
              <w:rPr>
                <w:rFonts w:asciiTheme="majorHAnsi" w:hAnsiTheme="majorHAnsi" w:cstheme="majorHAnsi"/>
              </w:rPr>
            </w:pPr>
          </w:p>
        </w:tc>
        <w:tc>
          <w:tcPr>
            <w:tcW w:w="5670" w:type="dxa"/>
          </w:tcPr>
          <w:p w14:paraId="05FC1C8B" w14:textId="7D4760E7" w:rsidR="00726FBF" w:rsidRPr="00CD5AEF" w:rsidRDefault="00726FBF" w:rsidP="00CD5AEF">
            <w:pPr>
              <w:jc w:val="both"/>
              <w:rPr>
                <w:rFonts w:asciiTheme="majorHAnsi" w:hAnsiTheme="majorHAnsi" w:cstheme="majorHAnsi"/>
              </w:rPr>
            </w:pPr>
            <w:r w:rsidRPr="00CD5AEF">
              <w:rPr>
                <w:rFonts w:asciiTheme="majorHAnsi" w:hAnsiTheme="majorHAnsi" w:cstheme="majorHAnsi"/>
              </w:rPr>
              <w:t>Puna (electoral districts) committees were reestablished and given training, conducted community surveys - a flag system was enacted depicting elderly, ill etc, , assigned a nurse by ministry of health and delegated some policing responsibilities, did outreach to the vulnerable. Assisted with tasks like grocery and pharmacy errands. . Red Cross, NZ High Com and private sector contributed to hygiene and food parcels that were delivered by the Puna committees. Now flu shots are also being administered to over 60s.</w:t>
            </w:r>
          </w:p>
        </w:tc>
      </w:tr>
    </w:tbl>
    <w:p w14:paraId="0E0BB78B" w14:textId="77777777" w:rsidR="00CD20E8" w:rsidRPr="00CD5AEF" w:rsidRDefault="00CD20E8" w:rsidP="00CD20E8">
      <w:pPr>
        <w:rPr>
          <w:rFonts w:asciiTheme="majorHAnsi" w:hAnsiTheme="majorHAnsi" w:cstheme="majorHAnsi"/>
          <w:sz w:val="22"/>
          <w:szCs w:val="22"/>
        </w:rPr>
      </w:pPr>
    </w:p>
    <w:p w14:paraId="728D0465" w14:textId="77777777" w:rsidR="009B7224" w:rsidRPr="00CD5AEF" w:rsidRDefault="009B7224" w:rsidP="00CD20E8">
      <w:pPr>
        <w:rPr>
          <w:rFonts w:asciiTheme="majorHAnsi" w:hAnsiTheme="majorHAnsi" w:cstheme="majorHAnsi"/>
          <w:sz w:val="22"/>
          <w:szCs w:val="22"/>
        </w:rPr>
      </w:pPr>
    </w:p>
    <w:p w14:paraId="26EE79AC"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25BE9361" w14:textId="77777777" w:rsidR="00CD20E8" w:rsidRPr="00CD5AE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D5AEF" w:rsidRPr="00CD5AEF" w14:paraId="7B7C66C6" w14:textId="77777777" w:rsidTr="00901956">
        <w:tc>
          <w:tcPr>
            <w:tcW w:w="1975" w:type="dxa"/>
          </w:tcPr>
          <w:p w14:paraId="017C50E4" w14:textId="4C189911"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1937D8F4" w14:textId="47AFBE64"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36" w:type="dxa"/>
          </w:tcPr>
          <w:p w14:paraId="0E8ABCDF" w14:textId="6346EBFC"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901956" w:rsidRPr="00CD5AEF" w14:paraId="7A5F453E" w14:textId="77777777" w:rsidTr="00901956">
        <w:trPr>
          <w:trHeight w:val="350"/>
        </w:trPr>
        <w:tc>
          <w:tcPr>
            <w:tcW w:w="1975" w:type="dxa"/>
          </w:tcPr>
          <w:p w14:paraId="1BC426F3" w14:textId="77777777" w:rsidR="00CD5AEF" w:rsidRPr="00CD5AEF" w:rsidRDefault="00CD5AEF" w:rsidP="00CD5AEF">
            <w:pPr>
              <w:contextualSpacing/>
              <w:rPr>
                <w:rFonts w:asciiTheme="majorHAnsi" w:hAnsiTheme="majorHAnsi" w:cstheme="majorHAnsi"/>
              </w:rPr>
            </w:pPr>
            <w:r w:rsidRPr="00CD5AEF">
              <w:rPr>
                <w:rFonts w:asciiTheme="majorHAnsi" w:hAnsiTheme="majorHAnsi" w:cstheme="majorHAnsi"/>
              </w:rPr>
              <w:t>Roderic Browne</w:t>
            </w:r>
          </w:p>
          <w:p w14:paraId="26EE47F5" w14:textId="304D3344" w:rsidR="00901956" w:rsidRPr="00CD5AEF" w:rsidRDefault="00CD5AEF" w:rsidP="00684C9B">
            <w:pPr>
              <w:contextualSpacing/>
              <w:rPr>
                <w:rFonts w:asciiTheme="majorHAnsi" w:hAnsiTheme="majorHAnsi" w:cstheme="majorHAnsi"/>
              </w:rPr>
            </w:pPr>
            <w:hyperlink r:id="rId15" w:history="1">
              <w:r w:rsidRPr="00CD5AEF">
                <w:rPr>
                  <w:rStyle w:val="Hyperlink"/>
                  <w:rFonts w:asciiTheme="majorHAnsi" w:hAnsiTheme="majorHAnsi" w:cstheme="majorHAnsi"/>
                </w:rPr>
                <w:t>rodericbrowne@yahoo.com</w:t>
              </w:r>
            </w:hyperlink>
          </w:p>
        </w:tc>
        <w:tc>
          <w:tcPr>
            <w:tcW w:w="2160" w:type="dxa"/>
          </w:tcPr>
          <w:p w14:paraId="29D8A885" w14:textId="77777777" w:rsidR="00901956" w:rsidRPr="00CD5AEF" w:rsidRDefault="00901956" w:rsidP="00684C9B">
            <w:pPr>
              <w:contextualSpacing/>
              <w:rPr>
                <w:rFonts w:asciiTheme="majorHAnsi" w:hAnsiTheme="majorHAnsi" w:cstheme="majorHAnsi"/>
              </w:rPr>
            </w:pPr>
            <w:r w:rsidRPr="00CD5AEF">
              <w:rPr>
                <w:rFonts w:asciiTheme="majorHAnsi" w:hAnsiTheme="majorHAnsi" w:cstheme="majorHAnsi"/>
              </w:rPr>
              <w:lastRenderedPageBreak/>
              <w:t>22 April 2020</w:t>
            </w:r>
          </w:p>
        </w:tc>
        <w:tc>
          <w:tcPr>
            <w:tcW w:w="5636" w:type="dxa"/>
          </w:tcPr>
          <w:p w14:paraId="77C5CD3B" w14:textId="77777777" w:rsidR="00901956" w:rsidRPr="00CD5AEF" w:rsidRDefault="00901956" w:rsidP="00CD5AEF">
            <w:pPr>
              <w:spacing w:after="80"/>
              <w:jc w:val="both"/>
              <w:rPr>
                <w:rFonts w:asciiTheme="majorHAnsi" w:hAnsiTheme="majorHAnsi" w:cstheme="majorHAnsi"/>
              </w:rPr>
            </w:pPr>
            <w:r w:rsidRPr="00CD5AEF">
              <w:rPr>
                <w:rFonts w:asciiTheme="majorHAnsi" w:hAnsiTheme="majorHAnsi" w:cstheme="majorHAnsi"/>
              </w:rPr>
              <w:t>Minimum financial assistance.</w:t>
            </w:r>
          </w:p>
        </w:tc>
      </w:tr>
      <w:tr w:rsidR="00726FBF" w:rsidRPr="00CD5AEF" w14:paraId="499684B0" w14:textId="77777777" w:rsidTr="00901956">
        <w:trPr>
          <w:trHeight w:val="350"/>
        </w:trPr>
        <w:tc>
          <w:tcPr>
            <w:tcW w:w="1975" w:type="dxa"/>
          </w:tcPr>
          <w:p w14:paraId="2909676C"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 xml:space="preserve">Maureen </w:t>
            </w:r>
            <w:proofErr w:type="spellStart"/>
            <w:r w:rsidRPr="00CD5AEF">
              <w:rPr>
                <w:rFonts w:asciiTheme="majorHAnsi" w:hAnsiTheme="majorHAnsi" w:cstheme="majorHAnsi"/>
                <w:color w:val="000000"/>
              </w:rPr>
              <w:t>Hilyard</w:t>
            </w:r>
            <w:proofErr w:type="spellEnd"/>
          </w:p>
          <w:p w14:paraId="68D155CD" w14:textId="77777777" w:rsidR="00CD5AEF" w:rsidRPr="00CD5AEF" w:rsidRDefault="00CD5AEF" w:rsidP="00CD5AEF">
            <w:pPr>
              <w:rPr>
                <w:rFonts w:asciiTheme="majorHAnsi" w:hAnsiTheme="majorHAnsi" w:cstheme="majorHAnsi"/>
                <w:color w:val="000000"/>
              </w:rPr>
            </w:pPr>
            <w:hyperlink r:id="rId16"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66DB6747" w14:textId="37089AF7" w:rsidR="00726FBF" w:rsidRPr="00CD5AEF" w:rsidRDefault="00CD5AEF" w:rsidP="00726FBF">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tc>
        <w:tc>
          <w:tcPr>
            <w:tcW w:w="2160" w:type="dxa"/>
          </w:tcPr>
          <w:p w14:paraId="24CC4488" w14:textId="77777777" w:rsidR="00726FBF" w:rsidRPr="00CD5AEF" w:rsidRDefault="00726FBF" w:rsidP="00726FBF">
            <w:pPr>
              <w:rPr>
                <w:rFonts w:asciiTheme="majorHAnsi" w:hAnsiTheme="majorHAnsi" w:cstheme="majorHAnsi"/>
                <w:color w:val="000000"/>
              </w:rPr>
            </w:pPr>
          </w:p>
          <w:p w14:paraId="0A15FE24" w14:textId="77777777" w:rsidR="00726FBF" w:rsidRPr="00CD5AEF" w:rsidRDefault="00726FBF" w:rsidP="00726FBF">
            <w:pPr>
              <w:contextualSpacing/>
              <w:rPr>
                <w:rFonts w:asciiTheme="majorHAnsi" w:hAnsiTheme="majorHAnsi" w:cstheme="majorHAnsi"/>
              </w:rPr>
            </w:pPr>
          </w:p>
        </w:tc>
        <w:tc>
          <w:tcPr>
            <w:tcW w:w="5636" w:type="dxa"/>
          </w:tcPr>
          <w:p w14:paraId="08C35B69" w14:textId="65FFB7CB"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Our island only has a population of about 14,000.  The lack of tourists make the main township look deserted. This also means that there is not much employment. The government is providing a $61million economic response to COVID-19. For a small island, it is hardly something we can really afford, but it is to support our people in response to, and to mitigate, the effects of COVID-19. If we actually had the virus on the island, maybe this would not have been enough, but for now it is helping families as well as providing a wage subsidy for businesses to keep paying their workers a minimum wage until such time as they can start working again. Employers of those who are still working (in essential services) are expected to make up their full wages on top of this subsidy.  However, because we are currently </w:t>
            </w:r>
            <w:proofErr w:type="spellStart"/>
            <w:r w:rsidRPr="00CD5AEF">
              <w:rPr>
                <w:rFonts w:asciiTheme="majorHAnsi" w:hAnsiTheme="majorHAnsi" w:cstheme="majorHAnsi"/>
              </w:rPr>
              <w:t>covid</w:t>
            </w:r>
            <w:proofErr w:type="spellEnd"/>
            <w:r w:rsidRPr="00CD5AEF">
              <w:rPr>
                <w:rFonts w:asciiTheme="majorHAnsi" w:hAnsiTheme="majorHAnsi" w:cstheme="majorHAnsi"/>
              </w:rPr>
              <w:t xml:space="preserve">-free, non-tourism businesses are starting to return slowly. </w:t>
            </w:r>
          </w:p>
        </w:tc>
      </w:tr>
      <w:tr w:rsidR="00726FBF" w:rsidRPr="00CD5AEF" w14:paraId="5AD15838" w14:textId="77777777" w:rsidTr="00901956">
        <w:trPr>
          <w:trHeight w:val="350"/>
        </w:trPr>
        <w:tc>
          <w:tcPr>
            <w:tcW w:w="1975" w:type="dxa"/>
          </w:tcPr>
          <w:p w14:paraId="4BB68FB3"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Pasha Carruthers</w:t>
            </w:r>
          </w:p>
          <w:p w14:paraId="35B3AB08"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6567CC65" w14:textId="688199E3" w:rsidR="00726FBF" w:rsidRPr="00CD5AEF" w:rsidRDefault="00CD5AEF" w:rsidP="00726FBF">
            <w:pPr>
              <w:rPr>
                <w:rFonts w:asciiTheme="majorHAnsi" w:hAnsiTheme="majorHAnsi" w:cstheme="majorHAnsi"/>
                <w:color w:val="000000"/>
              </w:rPr>
            </w:pPr>
            <w:hyperlink r:id="rId17" w:history="1">
              <w:r w:rsidRPr="00CD5AEF">
                <w:rPr>
                  <w:rStyle w:val="Hyperlink"/>
                  <w:rFonts w:asciiTheme="majorHAnsi" w:hAnsiTheme="majorHAnsi" w:cstheme="majorHAnsi"/>
                </w:rPr>
                <w:t>pashraro@gmail.com</w:t>
              </w:r>
            </w:hyperlink>
            <w:r w:rsidRPr="00CD5AEF">
              <w:rPr>
                <w:rFonts w:asciiTheme="majorHAnsi" w:hAnsiTheme="majorHAnsi" w:cstheme="majorHAnsi"/>
                <w:color w:val="000000"/>
              </w:rPr>
              <w:t xml:space="preserve"> </w:t>
            </w:r>
          </w:p>
        </w:tc>
        <w:tc>
          <w:tcPr>
            <w:tcW w:w="2160" w:type="dxa"/>
          </w:tcPr>
          <w:p w14:paraId="0B074DE8" w14:textId="77777777" w:rsidR="00726FBF" w:rsidRPr="00CD5AEF" w:rsidRDefault="00726FBF" w:rsidP="00726FBF">
            <w:pPr>
              <w:rPr>
                <w:rFonts w:asciiTheme="majorHAnsi" w:hAnsiTheme="majorHAnsi" w:cstheme="majorHAnsi"/>
                <w:color w:val="000000"/>
              </w:rPr>
            </w:pPr>
            <w:r w:rsidRPr="00CD5AEF">
              <w:rPr>
                <w:rFonts w:asciiTheme="majorHAnsi" w:hAnsiTheme="majorHAnsi" w:cstheme="majorHAnsi"/>
                <w:color w:val="000000"/>
              </w:rPr>
              <w:t>8 May 2020</w:t>
            </w:r>
          </w:p>
          <w:p w14:paraId="5A191DA0" w14:textId="77777777" w:rsidR="00726FBF" w:rsidRPr="00CD5AEF" w:rsidRDefault="00726FBF" w:rsidP="00726FBF">
            <w:pPr>
              <w:contextualSpacing/>
              <w:rPr>
                <w:rFonts w:asciiTheme="majorHAnsi" w:hAnsiTheme="majorHAnsi" w:cstheme="majorHAnsi"/>
              </w:rPr>
            </w:pPr>
          </w:p>
        </w:tc>
        <w:tc>
          <w:tcPr>
            <w:tcW w:w="5636" w:type="dxa"/>
          </w:tcPr>
          <w:p w14:paraId="1092624A" w14:textId="67255EFE"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Short term stimulus package - one time $3000 business grant to sole traders, Slightly larger one off grants (up to 15K) to other businesses depending on previous year turnover  3 months of </w:t>
            </w:r>
            <w:proofErr w:type="spellStart"/>
            <w:r w:rsidRPr="00CD5AEF">
              <w:rPr>
                <w:rFonts w:asciiTheme="majorHAnsi" w:hAnsiTheme="majorHAnsi" w:cstheme="majorHAnsi"/>
              </w:rPr>
              <w:t>minimimum</w:t>
            </w:r>
            <w:proofErr w:type="spellEnd"/>
            <w:r w:rsidRPr="00CD5AEF">
              <w:rPr>
                <w:rFonts w:asciiTheme="majorHAnsi" w:hAnsiTheme="majorHAnsi" w:cstheme="majorHAnsi"/>
              </w:rPr>
              <w:t xml:space="preserve"> wage subsidy to those businesses who can prove they have a 30% or more reduction in income each month since March relative to 2019. 4 weeks unemployment benefit (Cook Islands has not had an unemployment benefit before) to those who are retrenched.- The Power supply company has given free electricity for residential users for the average bill over the past year, and a 60% discount to commercial users. Telephone/internet company has given 50% off </w:t>
            </w:r>
            <w:proofErr w:type="spellStart"/>
            <w:r w:rsidRPr="00CD5AEF">
              <w:rPr>
                <w:rFonts w:asciiTheme="majorHAnsi" w:hAnsiTheme="majorHAnsi" w:cstheme="majorHAnsi"/>
              </w:rPr>
              <w:t>postpaid</w:t>
            </w:r>
            <w:proofErr w:type="spellEnd"/>
            <w:r w:rsidRPr="00CD5AEF">
              <w:rPr>
                <w:rFonts w:asciiTheme="majorHAnsi" w:hAnsiTheme="majorHAnsi" w:cstheme="majorHAnsi"/>
              </w:rPr>
              <w:t xml:space="preserve"> (accounts), until June.</w:t>
            </w:r>
          </w:p>
        </w:tc>
      </w:tr>
    </w:tbl>
    <w:p w14:paraId="6803F6FE" w14:textId="77777777" w:rsidR="00CD20E8" w:rsidRPr="00CD5AEF" w:rsidRDefault="00CD20E8" w:rsidP="00CD20E8">
      <w:pPr>
        <w:rPr>
          <w:rFonts w:asciiTheme="majorHAnsi" w:hAnsiTheme="majorHAnsi" w:cstheme="majorHAnsi"/>
          <w:sz w:val="22"/>
          <w:szCs w:val="22"/>
        </w:rPr>
      </w:pPr>
    </w:p>
    <w:p w14:paraId="7B2760D6" w14:textId="77777777" w:rsidR="009B7224" w:rsidRPr="00CD5AEF" w:rsidRDefault="009B7224" w:rsidP="00CD20E8">
      <w:pPr>
        <w:rPr>
          <w:rFonts w:asciiTheme="majorHAnsi" w:hAnsiTheme="majorHAnsi" w:cstheme="majorHAnsi"/>
          <w:sz w:val="22"/>
          <w:szCs w:val="22"/>
        </w:rPr>
      </w:pPr>
    </w:p>
    <w:p w14:paraId="30BAE788"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What actions are being taken to ensure the mental well-being of people on the islands?</w:t>
      </w:r>
    </w:p>
    <w:p w14:paraId="0D511491" w14:textId="77777777" w:rsidR="00CD20E8" w:rsidRPr="00CD5AE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D5AEF" w:rsidRPr="00CD5AEF" w14:paraId="77655D4C" w14:textId="77777777" w:rsidTr="00E325EE">
        <w:tc>
          <w:tcPr>
            <w:tcW w:w="1975" w:type="dxa"/>
          </w:tcPr>
          <w:p w14:paraId="4EDF7924" w14:textId="561262AF"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6E37430D" w14:textId="0E2AFC2B"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36" w:type="dxa"/>
          </w:tcPr>
          <w:p w14:paraId="591435EB" w14:textId="29E42B85"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726FBF" w:rsidRPr="00CD5AEF" w14:paraId="525CC1D9" w14:textId="77777777" w:rsidTr="00E325EE">
        <w:tc>
          <w:tcPr>
            <w:tcW w:w="1975" w:type="dxa"/>
          </w:tcPr>
          <w:p w14:paraId="7BC20136"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 xml:space="preserve">Maureen </w:t>
            </w:r>
            <w:proofErr w:type="spellStart"/>
            <w:r w:rsidRPr="00CD5AEF">
              <w:rPr>
                <w:rFonts w:asciiTheme="majorHAnsi" w:hAnsiTheme="majorHAnsi" w:cstheme="majorHAnsi"/>
                <w:color w:val="000000"/>
              </w:rPr>
              <w:t>Hilyard</w:t>
            </w:r>
            <w:proofErr w:type="spellEnd"/>
          </w:p>
          <w:p w14:paraId="5CB56E86" w14:textId="77777777" w:rsidR="00CD5AEF" w:rsidRPr="00CD5AEF" w:rsidRDefault="00CD5AEF" w:rsidP="00CD5AEF">
            <w:pPr>
              <w:rPr>
                <w:rFonts w:asciiTheme="majorHAnsi" w:hAnsiTheme="majorHAnsi" w:cstheme="majorHAnsi"/>
                <w:color w:val="000000"/>
              </w:rPr>
            </w:pPr>
            <w:hyperlink r:id="rId18"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375DF8E6"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p w14:paraId="75AB3DE4" w14:textId="1AD51637" w:rsidR="00726FBF" w:rsidRPr="00CD5AEF" w:rsidRDefault="00726FBF" w:rsidP="00726FBF">
            <w:pPr>
              <w:rPr>
                <w:rFonts w:asciiTheme="majorHAnsi" w:hAnsiTheme="majorHAnsi" w:cstheme="majorHAnsi"/>
              </w:rPr>
            </w:pPr>
          </w:p>
        </w:tc>
        <w:tc>
          <w:tcPr>
            <w:tcW w:w="2160" w:type="dxa"/>
          </w:tcPr>
          <w:p w14:paraId="658C7C55" w14:textId="77777777" w:rsidR="00726FBF" w:rsidRPr="00CD5AEF" w:rsidRDefault="00726FBF" w:rsidP="00726FBF">
            <w:pPr>
              <w:rPr>
                <w:rFonts w:asciiTheme="majorHAnsi" w:hAnsiTheme="majorHAnsi" w:cstheme="majorHAnsi"/>
                <w:color w:val="000000"/>
              </w:rPr>
            </w:pPr>
          </w:p>
          <w:p w14:paraId="45723DA0" w14:textId="77777777" w:rsidR="00726FBF" w:rsidRPr="00CD5AEF" w:rsidRDefault="00726FBF" w:rsidP="00726FBF">
            <w:pPr>
              <w:rPr>
                <w:rFonts w:asciiTheme="majorHAnsi" w:hAnsiTheme="majorHAnsi" w:cstheme="majorHAnsi"/>
              </w:rPr>
            </w:pPr>
          </w:p>
        </w:tc>
        <w:tc>
          <w:tcPr>
            <w:tcW w:w="5636" w:type="dxa"/>
          </w:tcPr>
          <w:p w14:paraId="4AB30F3F" w14:textId="70F236A5" w:rsidR="00726FBF" w:rsidRPr="00CD5AEF" w:rsidRDefault="00726FBF" w:rsidP="00726FBF">
            <w:pPr>
              <w:spacing w:line="276" w:lineRule="auto"/>
              <w:rPr>
                <w:rFonts w:asciiTheme="majorHAnsi" w:hAnsiTheme="majorHAnsi" w:cstheme="majorHAnsi"/>
              </w:rPr>
            </w:pPr>
            <w:r w:rsidRPr="00CD5AEF">
              <w:rPr>
                <w:rFonts w:asciiTheme="majorHAnsi" w:hAnsiTheme="majorHAnsi" w:cstheme="majorHAnsi"/>
                <w:color w:val="000000"/>
                <w:shd w:val="clear" w:color="auto" w:fill="FFFFFF"/>
              </w:rPr>
              <w:t xml:space="preserve">Although our Health system does little extra in the area of mental health, the government and private sector organisations have added their support by helping people not to feel as stressed as they possibly could be in this situation. Families were offered $100 per child each fortnight to have to keep them at home during the school closures; parents were given the work subsidy; electricity is being paid from March to May by the Electricity company; </w:t>
            </w:r>
            <w:r w:rsidRPr="00CD5AEF">
              <w:rPr>
                <w:rFonts w:asciiTheme="majorHAnsi" w:hAnsiTheme="majorHAnsi" w:cstheme="majorHAnsi"/>
                <w:color w:val="000000"/>
                <w:shd w:val="clear" w:color="auto" w:fill="FFFFFF"/>
              </w:rPr>
              <w:lastRenderedPageBreak/>
              <w:t>Vodafone has offered to pay half domestic phone bills for 3 months from March to May. A welfare payment is available for the elderly, sick and destitute. Business owners are also entitled to similar benefits plus a training subsidy to upskill workers during the WFH situation.</w:t>
            </w:r>
          </w:p>
        </w:tc>
      </w:tr>
      <w:tr w:rsidR="00726FBF" w:rsidRPr="00CD5AEF" w14:paraId="01764A70" w14:textId="77777777" w:rsidTr="00E325EE">
        <w:tc>
          <w:tcPr>
            <w:tcW w:w="1975" w:type="dxa"/>
          </w:tcPr>
          <w:p w14:paraId="272A570A"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lastRenderedPageBreak/>
              <w:t>Pasha Carruthers</w:t>
            </w:r>
          </w:p>
          <w:p w14:paraId="1E59ED48"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1F2F4ED9" w14:textId="7CD21F5F" w:rsidR="00726FBF" w:rsidRPr="00CD5AEF" w:rsidRDefault="00CD5AEF" w:rsidP="00726FBF">
            <w:pPr>
              <w:rPr>
                <w:rFonts w:asciiTheme="majorHAnsi" w:hAnsiTheme="majorHAnsi" w:cstheme="majorHAnsi"/>
                <w:color w:val="000000"/>
              </w:rPr>
            </w:pPr>
            <w:hyperlink r:id="rId19" w:history="1">
              <w:r w:rsidRPr="00CD5AEF">
                <w:rPr>
                  <w:rStyle w:val="Hyperlink"/>
                  <w:rFonts w:asciiTheme="majorHAnsi" w:hAnsiTheme="majorHAnsi" w:cstheme="majorHAnsi"/>
                </w:rPr>
                <w:t>pashraro@gmail.com</w:t>
              </w:r>
            </w:hyperlink>
            <w:r w:rsidRPr="00CD5AEF">
              <w:rPr>
                <w:rFonts w:asciiTheme="majorHAnsi" w:hAnsiTheme="majorHAnsi" w:cstheme="majorHAnsi"/>
                <w:color w:val="000000"/>
              </w:rPr>
              <w:t xml:space="preserve"> </w:t>
            </w:r>
          </w:p>
        </w:tc>
        <w:tc>
          <w:tcPr>
            <w:tcW w:w="2160" w:type="dxa"/>
          </w:tcPr>
          <w:p w14:paraId="684E4099" w14:textId="77777777" w:rsidR="00726FBF" w:rsidRPr="00CD5AEF" w:rsidRDefault="00726FBF" w:rsidP="00726FBF">
            <w:pPr>
              <w:rPr>
                <w:rFonts w:asciiTheme="majorHAnsi" w:hAnsiTheme="majorHAnsi" w:cstheme="majorHAnsi"/>
                <w:color w:val="000000"/>
              </w:rPr>
            </w:pPr>
            <w:r w:rsidRPr="00CD5AEF">
              <w:rPr>
                <w:rFonts w:asciiTheme="majorHAnsi" w:hAnsiTheme="majorHAnsi" w:cstheme="majorHAnsi"/>
                <w:color w:val="000000"/>
              </w:rPr>
              <w:t>8 May 2020</w:t>
            </w:r>
          </w:p>
          <w:p w14:paraId="74F0920D" w14:textId="77777777" w:rsidR="00726FBF" w:rsidRPr="00CD5AEF" w:rsidRDefault="00726FBF" w:rsidP="00726FBF">
            <w:pPr>
              <w:rPr>
                <w:rFonts w:asciiTheme="majorHAnsi" w:hAnsiTheme="majorHAnsi" w:cstheme="majorHAnsi"/>
              </w:rPr>
            </w:pPr>
          </w:p>
        </w:tc>
        <w:tc>
          <w:tcPr>
            <w:tcW w:w="5636" w:type="dxa"/>
          </w:tcPr>
          <w:p w14:paraId="4C1FF7E8" w14:textId="1D111E34" w:rsidR="00726FBF" w:rsidRPr="00CD5AEF" w:rsidRDefault="00726FBF" w:rsidP="00726FBF">
            <w:pPr>
              <w:spacing w:line="276" w:lineRule="auto"/>
              <w:rPr>
                <w:rFonts w:asciiTheme="majorHAnsi" w:hAnsiTheme="majorHAnsi" w:cstheme="majorHAnsi"/>
              </w:rPr>
            </w:pPr>
            <w:r w:rsidRPr="00CD5AEF">
              <w:rPr>
                <w:rFonts w:asciiTheme="majorHAnsi" w:hAnsiTheme="majorHAnsi" w:cstheme="majorHAnsi"/>
                <w:color w:val="000000"/>
                <w:shd w:val="clear" w:color="auto" w:fill="FFFFFF"/>
              </w:rPr>
              <w:t xml:space="preserve">Private Sector task force has been promoting a series of </w:t>
            </w:r>
            <w:proofErr w:type="spellStart"/>
            <w:r w:rsidRPr="00CD5AEF">
              <w:rPr>
                <w:rFonts w:asciiTheme="majorHAnsi" w:hAnsiTheme="majorHAnsi" w:cstheme="majorHAnsi"/>
                <w:color w:val="000000"/>
                <w:shd w:val="clear" w:color="auto" w:fill="FFFFFF"/>
              </w:rPr>
              <w:t>well being</w:t>
            </w:r>
            <w:proofErr w:type="spellEnd"/>
            <w:r w:rsidRPr="00CD5AEF">
              <w:rPr>
                <w:rFonts w:asciiTheme="majorHAnsi" w:hAnsiTheme="majorHAnsi" w:cstheme="majorHAnsi"/>
                <w:color w:val="000000"/>
                <w:shd w:val="clear" w:color="auto" w:fill="FFFFFF"/>
              </w:rPr>
              <w:t xml:space="preserve"> workshops (Survive and Thrive), not sure what uptake is like. The initial government support above has helped a lot, as has our covid19 free status</w:t>
            </w:r>
          </w:p>
        </w:tc>
      </w:tr>
    </w:tbl>
    <w:p w14:paraId="0C92AA86" w14:textId="77777777" w:rsidR="00CD20E8" w:rsidRPr="00CD5AEF" w:rsidRDefault="00CD20E8" w:rsidP="00CD20E8">
      <w:pPr>
        <w:rPr>
          <w:rFonts w:asciiTheme="majorHAnsi" w:hAnsiTheme="majorHAnsi" w:cstheme="majorHAnsi"/>
          <w:sz w:val="22"/>
          <w:szCs w:val="22"/>
        </w:rPr>
      </w:pPr>
    </w:p>
    <w:p w14:paraId="71A47D7D" w14:textId="77777777" w:rsidR="009B7224" w:rsidRPr="00CD5AEF" w:rsidRDefault="009B7224" w:rsidP="00CD20E8">
      <w:pPr>
        <w:rPr>
          <w:rFonts w:asciiTheme="majorHAnsi" w:hAnsiTheme="majorHAnsi" w:cstheme="majorHAnsi"/>
          <w:sz w:val="22"/>
          <w:szCs w:val="22"/>
        </w:rPr>
      </w:pPr>
    </w:p>
    <w:p w14:paraId="4E6F280F"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 xml:space="preserve">If you consider it appropriate, feel free to share any data about people who have </w:t>
      </w:r>
      <w:proofErr w:type="spellStart"/>
      <w:r w:rsidRPr="00CD5AEF">
        <w:rPr>
          <w:rFonts w:asciiTheme="majorHAnsi" w:hAnsiTheme="majorHAnsi" w:cstheme="majorHAnsi"/>
          <w:sz w:val="22"/>
        </w:rPr>
        <w:t>Covid</w:t>
      </w:r>
      <w:proofErr w:type="spellEnd"/>
      <w:r w:rsidRPr="00CD5AEF">
        <w:rPr>
          <w:rFonts w:asciiTheme="majorHAnsi" w:hAnsiTheme="majorHAnsi" w:cstheme="majorHAnsi"/>
          <w:sz w:val="22"/>
        </w:rPr>
        <w:t xml:space="preserve"> 19 on your island and of people who, sadly, have passed away because of </w:t>
      </w:r>
      <w:proofErr w:type="spellStart"/>
      <w:r w:rsidRPr="00CD5AEF">
        <w:rPr>
          <w:rFonts w:asciiTheme="majorHAnsi" w:hAnsiTheme="majorHAnsi" w:cstheme="majorHAnsi"/>
          <w:sz w:val="22"/>
        </w:rPr>
        <w:t>Covid</w:t>
      </w:r>
      <w:proofErr w:type="spellEnd"/>
      <w:r w:rsidRPr="00CD5AEF">
        <w:rPr>
          <w:rFonts w:asciiTheme="majorHAnsi" w:hAnsiTheme="majorHAnsi" w:cstheme="majorHAnsi"/>
          <w:sz w:val="22"/>
        </w:rPr>
        <w:t xml:space="preserve"> 19.</w:t>
      </w:r>
    </w:p>
    <w:p w14:paraId="1960A6D6" w14:textId="77777777" w:rsidR="00CD20E8" w:rsidRPr="00CD5AE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D5AEF" w:rsidRPr="00CD5AEF" w14:paraId="2A1EF597" w14:textId="77777777" w:rsidTr="008B3F8E">
        <w:tc>
          <w:tcPr>
            <w:tcW w:w="1975" w:type="dxa"/>
          </w:tcPr>
          <w:p w14:paraId="42576DE2" w14:textId="488B7977"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2F1F610D" w14:textId="38DACEA4"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36" w:type="dxa"/>
          </w:tcPr>
          <w:p w14:paraId="61DB036A" w14:textId="65FEAEF4"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726FBF" w:rsidRPr="00CD5AEF" w14:paraId="44920268" w14:textId="77777777" w:rsidTr="008B3F8E">
        <w:tc>
          <w:tcPr>
            <w:tcW w:w="1975" w:type="dxa"/>
          </w:tcPr>
          <w:p w14:paraId="1B4EE14A"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Pasha Carruthers</w:t>
            </w:r>
          </w:p>
          <w:p w14:paraId="3C258A5B"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30D4C461" w14:textId="48DF4BBC" w:rsidR="00726FBF" w:rsidRPr="00CD5AEF" w:rsidRDefault="00CD5AEF" w:rsidP="00726FBF">
            <w:pPr>
              <w:rPr>
                <w:rFonts w:asciiTheme="majorHAnsi" w:hAnsiTheme="majorHAnsi" w:cstheme="majorHAnsi"/>
                <w:color w:val="000000"/>
              </w:rPr>
            </w:pPr>
            <w:hyperlink r:id="rId20" w:history="1">
              <w:r w:rsidRPr="00CD5AEF">
                <w:rPr>
                  <w:rStyle w:val="Hyperlink"/>
                  <w:rFonts w:asciiTheme="majorHAnsi" w:hAnsiTheme="majorHAnsi" w:cstheme="majorHAnsi"/>
                </w:rPr>
                <w:t>pashraro@gmail.com</w:t>
              </w:r>
            </w:hyperlink>
            <w:r w:rsidRPr="00CD5AEF">
              <w:rPr>
                <w:rFonts w:asciiTheme="majorHAnsi" w:hAnsiTheme="majorHAnsi" w:cstheme="majorHAnsi"/>
                <w:color w:val="000000"/>
              </w:rPr>
              <w:t xml:space="preserve"> </w:t>
            </w:r>
          </w:p>
        </w:tc>
        <w:tc>
          <w:tcPr>
            <w:tcW w:w="2160" w:type="dxa"/>
          </w:tcPr>
          <w:p w14:paraId="1D9DD426" w14:textId="77777777" w:rsidR="00726FBF" w:rsidRPr="00CD5AEF" w:rsidRDefault="00726FBF" w:rsidP="00726FBF">
            <w:pPr>
              <w:rPr>
                <w:rFonts w:asciiTheme="majorHAnsi" w:hAnsiTheme="majorHAnsi" w:cstheme="majorHAnsi"/>
                <w:color w:val="000000"/>
              </w:rPr>
            </w:pPr>
            <w:r w:rsidRPr="00CD5AEF">
              <w:rPr>
                <w:rFonts w:asciiTheme="majorHAnsi" w:hAnsiTheme="majorHAnsi" w:cstheme="majorHAnsi"/>
                <w:color w:val="000000"/>
              </w:rPr>
              <w:t>8 May 2020</w:t>
            </w:r>
          </w:p>
          <w:p w14:paraId="6D7E84CB" w14:textId="77777777" w:rsidR="00726FBF" w:rsidRPr="00CD5AEF" w:rsidRDefault="00726FBF" w:rsidP="00726FBF">
            <w:pPr>
              <w:rPr>
                <w:rFonts w:asciiTheme="majorHAnsi" w:hAnsiTheme="majorHAnsi" w:cstheme="majorHAnsi"/>
              </w:rPr>
            </w:pPr>
          </w:p>
        </w:tc>
        <w:tc>
          <w:tcPr>
            <w:tcW w:w="5636" w:type="dxa"/>
          </w:tcPr>
          <w:p w14:paraId="29B94B7F" w14:textId="4AE087C7" w:rsidR="00726FBF" w:rsidRPr="00CD5AEF" w:rsidRDefault="00000036" w:rsidP="00CD5AEF">
            <w:pPr>
              <w:rPr>
                <w:rFonts w:asciiTheme="majorHAnsi" w:hAnsiTheme="majorHAnsi" w:cstheme="majorHAnsi"/>
              </w:rPr>
            </w:pPr>
            <w:hyperlink r:id="rId21" w:history="1">
              <w:r w:rsidR="00726FBF" w:rsidRPr="00CD5AEF">
                <w:rPr>
                  <w:rStyle w:val="Hyperlink"/>
                  <w:rFonts w:asciiTheme="majorHAnsi" w:hAnsiTheme="majorHAnsi" w:cstheme="majorHAnsi"/>
                </w:rPr>
                <w:t>Cook islands COVID website</w:t>
              </w:r>
            </w:hyperlink>
            <w:r w:rsidR="00726FBF" w:rsidRPr="00CD5AEF">
              <w:rPr>
                <w:rFonts w:asciiTheme="majorHAnsi" w:hAnsiTheme="majorHAnsi" w:cstheme="majorHAnsi"/>
              </w:rPr>
              <w:t xml:space="preserve"> has all the official government statements. Cook Islands News and Radio Cook Islands sites have regular reports </w:t>
            </w:r>
          </w:p>
        </w:tc>
      </w:tr>
    </w:tbl>
    <w:p w14:paraId="1EA7F62E" w14:textId="77777777" w:rsidR="00CD20E8" w:rsidRPr="00CD5AEF" w:rsidRDefault="00CD20E8" w:rsidP="00CD20E8">
      <w:pPr>
        <w:rPr>
          <w:rFonts w:asciiTheme="majorHAnsi" w:hAnsiTheme="majorHAnsi" w:cstheme="majorHAnsi"/>
          <w:sz w:val="22"/>
          <w:szCs w:val="22"/>
        </w:rPr>
      </w:pPr>
    </w:p>
    <w:p w14:paraId="2C9C167B" w14:textId="77777777" w:rsidR="009B7224" w:rsidRPr="00CD5AEF" w:rsidRDefault="009B7224" w:rsidP="00CD20E8">
      <w:pPr>
        <w:rPr>
          <w:rFonts w:asciiTheme="majorHAnsi" w:hAnsiTheme="majorHAnsi" w:cstheme="majorHAnsi"/>
          <w:sz w:val="22"/>
          <w:szCs w:val="22"/>
        </w:rPr>
      </w:pPr>
    </w:p>
    <w:p w14:paraId="1F39723F" w14:textId="77777777" w:rsidR="00726FBF" w:rsidRPr="00CD5AEF" w:rsidRDefault="00726FBF" w:rsidP="00726FBF">
      <w:pPr>
        <w:pStyle w:val="ListParagraph"/>
        <w:numPr>
          <w:ilvl w:val="0"/>
          <w:numId w:val="11"/>
        </w:numPr>
        <w:rPr>
          <w:rFonts w:asciiTheme="majorHAnsi" w:hAnsiTheme="majorHAnsi" w:cstheme="majorHAnsi"/>
          <w:sz w:val="22"/>
        </w:rPr>
      </w:pPr>
      <w:r w:rsidRPr="00CD5AEF">
        <w:rPr>
          <w:rFonts w:asciiTheme="majorHAnsi" w:hAnsiTheme="majorHAnsi" w:cstheme="majorHAnsi"/>
          <w:sz w:val="22"/>
        </w:rPr>
        <w:t xml:space="preserve">If applicable, how are lockdown measures being relaxed? </w:t>
      </w:r>
    </w:p>
    <w:p w14:paraId="0C2A0914" w14:textId="77777777" w:rsidR="00726FBF" w:rsidRPr="00CD5AEF" w:rsidRDefault="00726FBF" w:rsidP="00726FBF">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CD5AEF" w:rsidRPr="00CD5AEF" w14:paraId="2DF78806" w14:textId="77777777" w:rsidTr="00751B1A">
        <w:tc>
          <w:tcPr>
            <w:tcW w:w="1975" w:type="dxa"/>
          </w:tcPr>
          <w:p w14:paraId="38A2FB80" w14:textId="251C90C9"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5F972BCC" w14:textId="028266AE"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36" w:type="dxa"/>
          </w:tcPr>
          <w:p w14:paraId="45782A32" w14:textId="0E6E76DA"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726FBF" w:rsidRPr="00CD5AEF" w14:paraId="46FBE134" w14:textId="77777777" w:rsidTr="00751B1A">
        <w:tc>
          <w:tcPr>
            <w:tcW w:w="1975" w:type="dxa"/>
          </w:tcPr>
          <w:p w14:paraId="693EC355"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 xml:space="preserve">Maureen </w:t>
            </w:r>
            <w:proofErr w:type="spellStart"/>
            <w:r w:rsidRPr="00CD5AEF">
              <w:rPr>
                <w:rFonts w:asciiTheme="majorHAnsi" w:hAnsiTheme="majorHAnsi" w:cstheme="majorHAnsi"/>
                <w:color w:val="000000"/>
              </w:rPr>
              <w:t>Hilyard</w:t>
            </w:r>
            <w:proofErr w:type="spellEnd"/>
          </w:p>
          <w:p w14:paraId="27D884CC" w14:textId="77777777" w:rsidR="00CD5AEF" w:rsidRPr="00CD5AEF" w:rsidRDefault="00CD5AEF" w:rsidP="00CD5AEF">
            <w:pPr>
              <w:rPr>
                <w:rFonts w:asciiTheme="majorHAnsi" w:hAnsiTheme="majorHAnsi" w:cstheme="majorHAnsi"/>
                <w:color w:val="000000"/>
              </w:rPr>
            </w:pPr>
            <w:hyperlink r:id="rId22" w:history="1">
              <w:r w:rsidRPr="00CD5AEF">
                <w:rPr>
                  <w:rStyle w:val="Hyperlink"/>
                  <w:rFonts w:asciiTheme="majorHAnsi" w:hAnsiTheme="majorHAnsi" w:cstheme="majorHAnsi"/>
                </w:rPr>
                <w:t>maureen.hilyard@gmail.com</w:t>
              </w:r>
            </w:hyperlink>
            <w:r w:rsidRPr="00CD5AEF">
              <w:rPr>
                <w:rFonts w:asciiTheme="majorHAnsi" w:hAnsiTheme="majorHAnsi" w:cstheme="majorHAnsi"/>
                <w:color w:val="000000"/>
              </w:rPr>
              <w:t xml:space="preserve"> </w:t>
            </w:r>
          </w:p>
          <w:p w14:paraId="386B55AF"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Cook Islands Internet Action Group (CIIAG)</w:t>
            </w:r>
          </w:p>
          <w:p w14:paraId="671AEC59" w14:textId="4565B0DC" w:rsidR="00726FBF" w:rsidRPr="00CD5AEF" w:rsidRDefault="00726FBF" w:rsidP="00726FBF">
            <w:pPr>
              <w:rPr>
                <w:rFonts w:asciiTheme="majorHAnsi" w:hAnsiTheme="majorHAnsi" w:cstheme="majorHAnsi"/>
              </w:rPr>
            </w:pPr>
          </w:p>
        </w:tc>
        <w:tc>
          <w:tcPr>
            <w:tcW w:w="2160" w:type="dxa"/>
          </w:tcPr>
          <w:p w14:paraId="033B9407" w14:textId="77777777" w:rsidR="00726FBF" w:rsidRPr="00CD5AEF" w:rsidRDefault="00726FBF" w:rsidP="00726FBF">
            <w:pPr>
              <w:rPr>
                <w:rFonts w:asciiTheme="majorHAnsi" w:hAnsiTheme="majorHAnsi" w:cstheme="majorHAnsi"/>
                <w:color w:val="000000"/>
              </w:rPr>
            </w:pPr>
          </w:p>
          <w:p w14:paraId="0EEA0D38" w14:textId="77777777" w:rsidR="00726FBF" w:rsidRPr="00CD5AEF" w:rsidRDefault="00726FBF" w:rsidP="00726FBF">
            <w:pPr>
              <w:rPr>
                <w:rFonts w:asciiTheme="majorHAnsi" w:hAnsiTheme="majorHAnsi" w:cstheme="majorHAnsi"/>
              </w:rPr>
            </w:pPr>
          </w:p>
        </w:tc>
        <w:tc>
          <w:tcPr>
            <w:tcW w:w="5636" w:type="dxa"/>
          </w:tcPr>
          <w:p w14:paraId="4409CCA0" w14:textId="414B29F2" w:rsidR="00726FBF" w:rsidRPr="00CD5AEF" w:rsidRDefault="00726FBF" w:rsidP="00CD5AEF">
            <w:pPr>
              <w:rPr>
                <w:rFonts w:asciiTheme="majorHAnsi" w:hAnsiTheme="majorHAnsi" w:cstheme="majorHAnsi"/>
              </w:rPr>
            </w:pPr>
            <w:r w:rsidRPr="00CD5AEF">
              <w:rPr>
                <w:rFonts w:asciiTheme="majorHAnsi" w:hAnsiTheme="majorHAnsi" w:cstheme="majorHAnsi"/>
              </w:rPr>
              <w:t xml:space="preserve">In the first week of May, the Cook Islands Health Ministry relaxed some restrictions. allowing school children to return to school, shops and restaurants to open, but still with social distancing and sanitisers in use before entering retail outlets. No contact sports allowed although they are running </w:t>
            </w:r>
            <w:proofErr w:type="spellStart"/>
            <w:r w:rsidRPr="00CD5AEF">
              <w:rPr>
                <w:rFonts w:asciiTheme="majorHAnsi" w:hAnsiTheme="majorHAnsi" w:cstheme="majorHAnsi"/>
              </w:rPr>
              <w:t>quikrip</w:t>
            </w:r>
            <w:proofErr w:type="spellEnd"/>
            <w:r w:rsidRPr="00CD5AEF">
              <w:rPr>
                <w:rFonts w:asciiTheme="majorHAnsi" w:hAnsiTheme="majorHAnsi" w:cstheme="majorHAnsi"/>
              </w:rPr>
              <w:t xml:space="preserve"> for primary students and modified touch rugby for adults</w:t>
            </w:r>
            <w:r w:rsidR="00CD5AEF" w:rsidRPr="00CD5AEF">
              <w:rPr>
                <w:rFonts w:asciiTheme="majorHAnsi" w:hAnsiTheme="majorHAnsi" w:cstheme="majorHAnsi"/>
              </w:rPr>
              <w:t>.</w:t>
            </w:r>
          </w:p>
        </w:tc>
      </w:tr>
      <w:tr w:rsidR="00726FBF" w:rsidRPr="00CD5AEF" w14:paraId="6AD01406" w14:textId="77777777" w:rsidTr="00751B1A">
        <w:tc>
          <w:tcPr>
            <w:tcW w:w="1975" w:type="dxa"/>
          </w:tcPr>
          <w:p w14:paraId="67820668"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Pasha Carruthers</w:t>
            </w:r>
          </w:p>
          <w:p w14:paraId="023CB0E2"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5C0F3FBF" w14:textId="411BFF9E" w:rsidR="00726FBF" w:rsidRPr="00CD5AEF" w:rsidRDefault="00CD5AEF" w:rsidP="00726FBF">
            <w:pPr>
              <w:rPr>
                <w:rFonts w:asciiTheme="majorHAnsi" w:hAnsiTheme="majorHAnsi" w:cstheme="majorHAnsi"/>
                <w:color w:val="000000"/>
              </w:rPr>
            </w:pPr>
            <w:hyperlink r:id="rId23" w:history="1">
              <w:r w:rsidRPr="00CD5AEF">
                <w:rPr>
                  <w:rStyle w:val="Hyperlink"/>
                  <w:rFonts w:asciiTheme="majorHAnsi" w:hAnsiTheme="majorHAnsi" w:cstheme="majorHAnsi"/>
                </w:rPr>
                <w:t>pashraro@gmail.com</w:t>
              </w:r>
            </w:hyperlink>
            <w:r w:rsidRPr="00CD5AEF">
              <w:rPr>
                <w:rFonts w:asciiTheme="majorHAnsi" w:hAnsiTheme="majorHAnsi" w:cstheme="majorHAnsi"/>
                <w:color w:val="000000"/>
              </w:rPr>
              <w:t xml:space="preserve"> </w:t>
            </w:r>
          </w:p>
        </w:tc>
        <w:tc>
          <w:tcPr>
            <w:tcW w:w="2160" w:type="dxa"/>
          </w:tcPr>
          <w:p w14:paraId="23540219" w14:textId="77777777" w:rsidR="00726FBF" w:rsidRPr="00CD5AEF" w:rsidRDefault="00726FBF" w:rsidP="00726FBF">
            <w:pPr>
              <w:rPr>
                <w:rFonts w:asciiTheme="majorHAnsi" w:hAnsiTheme="majorHAnsi" w:cstheme="majorHAnsi"/>
                <w:color w:val="000000"/>
              </w:rPr>
            </w:pPr>
            <w:r w:rsidRPr="00CD5AEF">
              <w:rPr>
                <w:rFonts w:asciiTheme="majorHAnsi" w:hAnsiTheme="majorHAnsi" w:cstheme="majorHAnsi"/>
                <w:color w:val="000000"/>
              </w:rPr>
              <w:t>8 May 2020</w:t>
            </w:r>
          </w:p>
          <w:p w14:paraId="500D6358" w14:textId="77777777" w:rsidR="00726FBF" w:rsidRPr="00CD5AEF" w:rsidRDefault="00726FBF" w:rsidP="00726FBF">
            <w:pPr>
              <w:rPr>
                <w:rFonts w:asciiTheme="majorHAnsi" w:hAnsiTheme="majorHAnsi" w:cstheme="majorHAnsi"/>
              </w:rPr>
            </w:pPr>
          </w:p>
        </w:tc>
        <w:tc>
          <w:tcPr>
            <w:tcW w:w="5636" w:type="dxa"/>
          </w:tcPr>
          <w:p w14:paraId="2CA90275" w14:textId="0700A88A" w:rsidR="00726FBF" w:rsidRPr="00CD5AEF" w:rsidRDefault="00726FBF" w:rsidP="00CD5AEF">
            <w:pPr>
              <w:rPr>
                <w:rFonts w:asciiTheme="majorHAnsi" w:hAnsiTheme="majorHAnsi" w:cstheme="majorHAnsi"/>
              </w:rPr>
            </w:pPr>
            <w:r w:rsidRPr="00CD5AEF">
              <w:rPr>
                <w:rFonts w:asciiTheme="majorHAnsi" w:hAnsiTheme="majorHAnsi" w:cstheme="majorHAnsi"/>
              </w:rPr>
              <w:t xml:space="preserve">Our country is now considered to be one large bubble, with almost all businesses allowed to operate. We went through a couple weeks gradual relaxing of stay at home orders and limitations on gatherings of more than 10. The exception is alcohol </w:t>
            </w:r>
            <w:proofErr w:type="spellStart"/>
            <w:r w:rsidRPr="00CD5AEF">
              <w:rPr>
                <w:rFonts w:asciiTheme="majorHAnsi" w:hAnsiTheme="majorHAnsi" w:cstheme="majorHAnsi"/>
              </w:rPr>
              <w:t>licencees</w:t>
            </w:r>
            <w:proofErr w:type="spellEnd"/>
            <w:r w:rsidRPr="00CD5AEF">
              <w:rPr>
                <w:rFonts w:asciiTheme="majorHAnsi" w:hAnsiTheme="majorHAnsi" w:cstheme="majorHAnsi"/>
              </w:rPr>
              <w:t xml:space="preserve"> - they have to provide Ministry of Transport with a floor plan and narrative report outlining how they will maintain physical distancing and hygiene practices and the liquor licence board and police are showing reluctance to allow reopening of bars and </w:t>
            </w:r>
            <w:r w:rsidRPr="00CD5AEF">
              <w:rPr>
                <w:rFonts w:asciiTheme="majorHAnsi" w:hAnsiTheme="majorHAnsi" w:cstheme="majorHAnsi"/>
              </w:rPr>
              <w:lastRenderedPageBreak/>
              <w:t xml:space="preserve">nightclubs. Meanwhile churches/schools etc are all pretty much back to normal. And only a few (mostly younger) people have resisted return to cultural greetings of cheek kisses and hugs, with no physical distancing. Mamas and papas still all do this. </w:t>
            </w:r>
          </w:p>
        </w:tc>
      </w:tr>
    </w:tbl>
    <w:p w14:paraId="13B98EF7" w14:textId="77777777" w:rsidR="00726FBF" w:rsidRPr="00CD5AEF" w:rsidRDefault="00726FBF" w:rsidP="00726FBF">
      <w:pPr>
        <w:pStyle w:val="ListParagraph"/>
        <w:spacing w:after="0" w:line="240" w:lineRule="auto"/>
        <w:contextualSpacing w:val="0"/>
        <w:rPr>
          <w:rFonts w:asciiTheme="majorHAnsi" w:hAnsiTheme="majorHAnsi" w:cstheme="majorHAnsi"/>
          <w:sz w:val="22"/>
        </w:rPr>
      </w:pPr>
    </w:p>
    <w:p w14:paraId="7B17495E" w14:textId="77777777" w:rsidR="00CD20E8" w:rsidRPr="00CD5AEF"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CD5AEF">
        <w:rPr>
          <w:rFonts w:asciiTheme="majorHAnsi" w:hAnsiTheme="majorHAnsi" w:cstheme="majorHAnsi"/>
          <w:sz w:val="22"/>
        </w:rPr>
        <w:t>Is there anything else you want to share?</w:t>
      </w:r>
    </w:p>
    <w:p w14:paraId="47668F70" w14:textId="77777777" w:rsidR="00CD20E8" w:rsidRPr="00CD5AEF"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CD5AEF" w:rsidRPr="00CD5AEF" w14:paraId="4B185133" w14:textId="77777777" w:rsidTr="00E325EE">
        <w:tc>
          <w:tcPr>
            <w:tcW w:w="1975" w:type="dxa"/>
          </w:tcPr>
          <w:p w14:paraId="528033EC" w14:textId="22B52C05" w:rsidR="00CD5AEF" w:rsidRPr="00CD5AEF" w:rsidRDefault="00CD5AEF" w:rsidP="00CD5AEF">
            <w:pPr>
              <w:rPr>
                <w:rFonts w:asciiTheme="majorHAnsi" w:hAnsiTheme="majorHAnsi" w:cstheme="majorHAnsi"/>
              </w:rPr>
            </w:pPr>
            <w:r w:rsidRPr="00CD5AEF">
              <w:rPr>
                <w:rFonts w:asciiTheme="majorHAnsi" w:hAnsiTheme="majorHAnsi" w:cstheme="majorHAnsi"/>
              </w:rPr>
              <w:t>Respondent</w:t>
            </w:r>
          </w:p>
        </w:tc>
        <w:tc>
          <w:tcPr>
            <w:tcW w:w="2160" w:type="dxa"/>
          </w:tcPr>
          <w:p w14:paraId="1B54C41F" w14:textId="491DC47D" w:rsidR="00CD5AEF" w:rsidRPr="00CD5AEF" w:rsidRDefault="00CD5AEF" w:rsidP="00CD5AEF">
            <w:pPr>
              <w:rPr>
                <w:rFonts w:asciiTheme="majorHAnsi" w:hAnsiTheme="majorHAnsi" w:cstheme="majorHAnsi"/>
              </w:rPr>
            </w:pPr>
            <w:r w:rsidRPr="00CD5AEF">
              <w:rPr>
                <w:rFonts w:asciiTheme="majorHAnsi" w:hAnsiTheme="majorHAnsi" w:cstheme="majorHAnsi"/>
              </w:rPr>
              <w:t xml:space="preserve">Date </w:t>
            </w:r>
          </w:p>
        </w:tc>
        <w:tc>
          <w:tcPr>
            <w:tcW w:w="5636" w:type="dxa"/>
          </w:tcPr>
          <w:p w14:paraId="1DF49582" w14:textId="4389D061" w:rsidR="00CD5AEF" w:rsidRPr="00CD5AEF" w:rsidRDefault="00CD5AEF" w:rsidP="00CD5AEF">
            <w:pPr>
              <w:rPr>
                <w:rFonts w:asciiTheme="majorHAnsi" w:hAnsiTheme="majorHAnsi" w:cstheme="majorHAnsi"/>
              </w:rPr>
            </w:pPr>
            <w:r w:rsidRPr="00CD5AEF">
              <w:rPr>
                <w:rFonts w:asciiTheme="majorHAnsi" w:hAnsiTheme="majorHAnsi" w:cstheme="majorHAnsi"/>
              </w:rPr>
              <w:t>Response</w:t>
            </w:r>
          </w:p>
        </w:tc>
      </w:tr>
      <w:tr w:rsidR="00726FBF" w:rsidRPr="00CD5AEF" w14:paraId="00EE4894" w14:textId="77777777" w:rsidTr="00E325EE">
        <w:tc>
          <w:tcPr>
            <w:tcW w:w="1975" w:type="dxa"/>
          </w:tcPr>
          <w:p w14:paraId="67427535"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Pasha Carruthers</w:t>
            </w:r>
          </w:p>
          <w:p w14:paraId="7B975A1A" w14:textId="77777777" w:rsidR="00CD5AEF" w:rsidRPr="00CD5AEF" w:rsidRDefault="00CD5AEF" w:rsidP="00CD5AEF">
            <w:pPr>
              <w:rPr>
                <w:rFonts w:asciiTheme="majorHAnsi" w:hAnsiTheme="majorHAnsi" w:cstheme="majorHAnsi"/>
                <w:color w:val="000000"/>
              </w:rPr>
            </w:pPr>
            <w:r w:rsidRPr="00CD5AEF">
              <w:rPr>
                <w:rFonts w:asciiTheme="majorHAnsi" w:hAnsiTheme="majorHAnsi" w:cstheme="majorHAnsi"/>
                <w:color w:val="000000"/>
              </w:rPr>
              <w:t>University of the South Pacific/Consultant</w:t>
            </w:r>
          </w:p>
          <w:p w14:paraId="4553CCB3" w14:textId="5E245D58" w:rsidR="00726FBF" w:rsidRPr="00CD5AEF" w:rsidRDefault="00CD5AEF" w:rsidP="00726FBF">
            <w:pPr>
              <w:rPr>
                <w:rFonts w:asciiTheme="majorHAnsi" w:hAnsiTheme="majorHAnsi" w:cstheme="majorHAnsi"/>
                <w:color w:val="000000"/>
              </w:rPr>
            </w:pPr>
            <w:hyperlink r:id="rId24" w:history="1">
              <w:r w:rsidRPr="00CD5AEF">
                <w:rPr>
                  <w:rStyle w:val="Hyperlink"/>
                  <w:rFonts w:asciiTheme="majorHAnsi" w:hAnsiTheme="majorHAnsi" w:cstheme="majorHAnsi"/>
                </w:rPr>
                <w:t>pashraro@gmail.com</w:t>
              </w:r>
            </w:hyperlink>
            <w:r w:rsidRPr="00CD5AEF">
              <w:rPr>
                <w:rFonts w:asciiTheme="majorHAnsi" w:hAnsiTheme="majorHAnsi" w:cstheme="majorHAnsi"/>
                <w:color w:val="000000"/>
              </w:rPr>
              <w:t xml:space="preserve"> </w:t>
            </w:r>
          </w:p>
        </w:tc>
        <w:tc>
          <w:tcPr>
            <w:tcW w:w="2160" w:type="dxa"/>
          </w:tcPr>
          <w:p w14:paraId="3AE0D023" w14:textId="3738A2B0" w:rsidR="00726FBF" w:rsidRPr="00CD5AEF" w:rsidRDefault="00726FBF" w:rsidP="00726FBF">
            <w:pPr>
              <w:rPr>
                <w:rFonts w:asciiTheme="majorHAnsi" w:hAnsiTheme="majorHAnsi" w:cstheme="majorHAnsi"/>
              </w:rPr>
            </w:pPr>
            <w:r w:rsidRPr="00CD5AEF">
              <w:rPr>
                <w:rFonts w:asciiTheme="majorHAnsi" w:hAnsiTheme="majorHAnsi" w:cstheme="majorHAnsi"/>
                <w:color w:val="000000"/>
              </w:rPr>
              <w:t>8 May 2020</w:t>
            </w:r>
          </w:p>
        </w:tc>
        <w:tc>
          <w:tcPr>
            <w:tcW w:w="5636" w:type="dxa"/>
          </w:tcPr>
          <w:p w14:paraId="5D9D91C6" w14:textId="66DDB7A2" w:rsidR="00726FBF" w:rsidRPr="00CD5AEF" w:rsidRDefault="00726FBF" w:rsidP="00CD5AEF">
            <w:pPr>
              <w:jc w:val="both"/>
              <w:rPr>
                <w:rFonts w:asciiTheme="majorHAnsi" w:hAnsiTheme="majorHAnsi" w:cstheme="majorHAnsi"/>
              </w:rPr>
            </w:pPr>
            <w:r w:rsidRPr="00CD5AEF">
              <w:rPr>
                <w:rFonts w:asciiTheme="majorHAnsi" w:hAnsiTheme="majorHAnsi" w:cstheme="majorHAnsi"/>
              </w:rPr>
              <w:t xml:space="preserve">Domestic tourism is possible now, and there has been quite a bit of interest from </w:t>
            </w:r>
            <w:proofErr w:type="spellStart"/>
            <w:r w:rsidRPr="00CD5AEF">
              <w:rPr>
                <w:rFonts w:asciiTheme="majorHAnsi" w:hAnsiTheme="majorHAnsi" w:cstheme="majorHAnsi"/>
              </w:rPr>
              <w:t>Rarotongans</w:t>
            </w:r>
            <w:proofErr w:type="spellEnd"/>
            <w:r w:rsidRPr="00CD5AEF">
              <w:rPr>
                <w:rFonts w:asciiTheme="majorHAnsi" w:hAnsiTheme="majorHAnsi" w:cstheme="majorHAnsi"/>
              </w:rPr>
              <w:t xml:space="preserve"> to go to Aitutaki and </w:t>
            </w:r>
            <w:proofErr w:type="spellStart"/>
            <w:r w:rsidRPr="00CD5AEF">
              <w:rPr>
                <w:rFonts w:asciiTheme="majorHAnsi" w:hAnsiTheme="majorHAnsi" w:cstheme="majorHAnsi"/>
              </w:rPr>
              <w:t>Aitutakians</w:t>
            </w:r>
            <w:proofErr w:type="spellEnd"/>
            <w:r w:rsidRPr="00CD5AEF">
              <w:rPr>
                <w:rFonts w:asciiTheme="majorHAnsi" w:hAnsiTheme="majorHAnsi" w:cstheme="majorHAnsi"/>
              </w:rPr>
              <w:t xml:space="preserve"> to come to Rarotonga, Air Rarotonga our domestic airline has partnered with hotels and offered special deals. Other islands flights require people to register interest and will fly once a planeload is reached. </w:t>
            </w:r>
          </w:p>
        </w:tc>
      </w:tr>
    </w:tbl>
    <w:p w14:paraId="6827F76A" w14:textId="77777777" w:rsidR="00CD20E8" w:rsidRPr="00CD20E8" w:rsidRDefault="00CD20E8" w:rsidP="00CD20E8">
      <w:pPr>
        <w:rPr>
          <w:rFonts w:ascii="Arial" w:hAnsi="Arial" w:cs="Arial"/>
        </w:rPr>
      </w:pPr>
    </w:p>
    <w:p w14:paraId="604B89C7" w14:textId="77777777" w:rsidR="009B7224" w:rsidRDefault="009B7224" w:rsidP="000E3C9C">
      <w:pPr>
        <w:pStyle w:val="Times"/>
        <w:ind w:left="0" w:firstLine="0"/>
        <w:jc w:val="both"/>
        <w:rPr>
          <w:rFonts w:ascii="Arial" w:hAnsi="Arial" w:cs="Arial"/>
          <w:i/>
        </w:rPr>
      </w:pPr>
    </w:p>
    <w:p w14:paraId="4CF18330" w14:textId="77777777" w:rsidR="009B7224" w:rsidRDefault="009B7224" w:rsidP="000E3C9C">
      <w:pPr>
        <w:pStyle w:val="Times"/>
        <w:ind w:left="0" w:firstLine="0"/>
        <w:jc w:val="both"/>
        <w:rPr>
          <w:rFonts w:ascii="Arial" w:hAnsi="Arial" w:cs="Arial"/>
          <w:i/>
        </w:rPr>
      </w:pPr>
    </w:p>
    <w:p w14:paraId="6B9DF015" w14:textId="190BF434" w:rsidR="009B7224" w:rsidRDefault="00886F76" w:rsidP="00CD5AEF">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5B99537" wp14:editId="4B9E548B">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251040DA" w14:textId="77777777" w:rsidR="009B7224" w:rsidRDefault="009B7224" w:rsidP="000E3C9C">
      <w:pPr>
        <w:pStyle w:val="Times"/>
        <w:ind w:left="0" w:firstLine="0"/>
        <w:jc w:val="both"/>
        <w:rPr>
          <w:rFonts w:ascii="Arial" w:hAnsi="Arial" w:cs="Arial"/>
          <w:i/>
        </w:rPr>
      </w:pPr>
    </w:p>
    <w:p w14:paraId="7B94C255" w14:textId="77777777" w:rsidR="009B7224" w:rsidRDefault="009B7224" w:rsidP="000E3C9C">
      <w:pPr>
        <w:pStyle w:val="Times"/>
        <w:ind w:left="0" w:firstLine="0"/>
        <w:jc w:val="both"/>
        <w:rPr>
          <w:rFonts w:ascii="Arial" w:hAnsi="Arial" w:cs="Arial"/>
          <w:i/>
        </w:rPr>
      </w:pPr>
    </w:p>
    <w:p w14:paraId="14F0409A" w14:textId="77777777" w:rsidR="009B7224" w:rsidRDefault="009B7224" w:rsidP="000E3C9C">
      <w:pPr>
        <w:pStyle w:val="Times"/>
        <w:ind w:left="0" w:firstLine="0"/>
        <w:jc w:val="both"/>
        <w:rPr>
          <w:rFonts w:ascii="Arial" w:hAnsi="Arial" w:cs="Arial"/>
          <w:i/>
        </w:rPr>
      </w:pPr>
    </w:p>
    <w:p w14:paraId="5FEB0206"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26"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27"/>
      <w:footerReference w:type="default" r:id="rId28"/>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E8397" w14:textId="77777777" w:rsidR="00000036" w:rsidRDefault="00000036">
      <w:r>
        <w:separator/>
      </w:r>
    </w:p>
  </w:endnote>
  <w:endnote w:type="continuationSeparator" w:id="0">
    <w:p w14:paraId="377CEFEC" w14:textId="77777777" w:rsidR="00000036" w:rsidRDefault="0000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38718" w14:textId="77777777" w:rsidR="00672130" w:rsidRDefault="00672130" w:rsidP="00672130">
    <w:pPr>
      <w:pStyle w:val="Footer"/>
      <w:ind w:left="-567"/>
    </w:pPr>
    <w:r>
      <w:rPr>
        <w:noProof/>
        <w:lang w:val="en-GB" w:eastAsia="en-GB"/>
      </w:rPr>
      <w:drawing>
        <wp:inline distT="0" distB="0" distL="0" distR="0" wp14:anchorId="03AD6071" wp14:editId="2D59793D">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E3E30" w14:textId="77777777" w:rsidR="00000036" w:rsidRDefault="00000036">
      <w:r>
        <w:separator/>
      </w:r>
    </w:p>
  </w:footnote>
  <w:footnote w:type="continuationSeparator" w:id="0">
    <w:p w14:paraId="56A5278A" w14:textId="77777777" w:rsidR="00000036" w:rsidRDefault="0000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04B1E" w14:textId="77777777" w:rsidR="00672130" w:rsidRDefault="00672130" w:rsidP="00FA096F">
    <w:pPr>
      <w:pStyle w:val="Header"/>
      <w:ind w:left="-567"/>
    </w:pPr>
    <w:r>
      <w:rPr>
        <w:noProof/>
        <w:lang w:val="en-GB" w:eastAsia="en-GB"/>
      </w:rPr>
      <w:drawing>
        <wp:inline distT="0" distB="0" distL="0" distR="0" wp14:anchorId="0008C0DD" wp14:editId="6ADB8C9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E253A75"/>
    <w:multiLevelType w:val="hybridMultilevel"/>
    <w:tmpl w:val="A6EAD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3"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71D1363"/>
    <w:multiLevelType w:val="hybridMultilevel"/>
    <w:tmpl w:val="7FDEC5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5"/>
  </w:num>
  <w:num w:numId="3">
    <w:abstractNumId w:val="29"/>
  </w:num>
  <w:num w:numId="4">
    <w:abstractNumId w:val="6"/>
  </w:num>
  <w:num w:numId="5">
    <w:abstractNumId w:val="2"/>
  </w:num>
  <w:num w:numId="6">
    <w:abstractNumId w:val="31"/>
  </w:num>
  <w:num w:numId="7">
    <w:abstractNumId w:val="16"/>
  </w:num>
  <w:num w:numId="8">
    <w:abstractNumId w:val="22"/>
  </w:num>
  <w:num w:numId="9">
    <w:abstractNumId w:val="34"/>
  </w:num>
  <w:num w:numId="10">
    <w:abstractNumId w:val="3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38"/>
  </w:num>
  <w:num w:numId="14">
    <w:abstractNumId w:val="7"/>
  </w:num>
  <w:num w:numId="15">
    <w:abstractNumId w:val="36"/>
  </w:num>
  <w:num w:numId="16">
    <w:abstractNumId w:val="17"/>
  </w:num>
  <w:num w:numId="17">
    <w:abstractNumId w:val="23"/>
  </w:num>
  <w:num w:numId="18">
    <w:abstractNumId w:val="39"/>
  </w:num>
  <w:num w:numId="19">
    <w:abstractNumId w:val="10"/>
  </w:num>
  <w:num w:numId="20">
    <w:abstractNumId w:val="35"/>
  </w:num>
  <w:num w:numId="21">
    <w:abstractNumId w:val="18"/>
  </w:num>
  <w:num w:numId="22">
    <w:abstractNumId w:val="4"/>
  </w:num>
  <w:num w:numId="23">
    <w:abstractNumId w:val="20"/>
  </w:num>
  <w:num w:numId="24">
    <w:abstractNumId w:val="21"/>
  </w:num>
  <w:num w:numId="25">
    <w:abstractNumId w:val="24"/>
  </w:num>
  <w:num w:numId="26">
    <w:abstractNumId w:val="27"/>
  </w:num>
  <w:num w:numId="27">
    <w:abstractNumId w:val="37"/>
  </w:num>
  <w:num w:numId="28">
    <w:abstractNumId w:val="15"/>
  </w:num>
  <w:num w:numId="29">
    <w:abstractNumId w:val="11"/>
  </w:num>
  <w:num w:numId="30">
    <w:abstractNumId w:val="1"/>
  </w:num>
  <w:num w:numId="31">
    <w:abstractNumId w:val="3"/>
  </w:num>
  <w:num w:numId="32">
    <w:abstractNumId w:val="19"/>
  </w:num>
  <w:num w:numId="33">
    <w:abstractNumId w:val="26"/>
  </w:num>
  <w:num w:numId="34">
    <w:abstractNumId w:val="30"/>
  </w:num>
  <w:num w:numId="35">
    <w:abstractNumId w:val="12"/>
  </w:num>
  <w:num w:numId="36">
    <w:abstractNumId w:val="9"/>
  </w:num>
  <w:num w:numId="37">
    <w:abstractNumId w:val="8"/>
  </w:num>
  <w:num w:numId="38">
    <w:abstractNumId w:val="14"/>
  </w:num>
  <w:num w:numId="39">
    <w:abstractNumId w:val="13"/>
  </w:num>
  <w:num w:numId="40">
    <w:abstractNumId w:val="0"/>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0036"/>
    <w:rsid w:val="00003900"/>
    <w:rsid w:val="00047BB7"/>
    <w:rsid w:val="00051A99"/>
    <w:rsid w:val="00092912"/>
    <w:rsid w:val="000D453E"/>
    <w:rsid w:val="000E3C9C"/>
    <w:rsid w:val="00122C94"/>
    <w:rsid w:val="00166F1B"/>
    <w:rsid w:val="001C30CF"/>
    <w:rsid w:val="001C7F96"/>
    <w:rsid w:val="001E6369"/>
    <w:rsid w:val="00220FA1"/>
    <w:rsid w:val="002320C3"/>
    <w:rsid w:val="00247778"/>
    <w:rsid w:val="002566F7"/>
    <w:rsid w:val="00262801"/>
    <w:rsid w:val="002F7BEB"/>
    <w:rsid w:val="00303293"/>
    <w:rsid w:val="00332472"/>
    <w:rsid w:val="00333BDA"/>
    <w:rsid w:val="0034585C"/>
    <w:rsid w:val="0043296C"/>
    <w:rsid w:val="004805B0"/>
    <w:rsid w:val="004836CA"/>
    <w:rsid w:val="00491545"/>
    <w:rsid w:val="004B5947"/>
    <w:rsid w:val="004C3AFB"/>
    <w:rsid w:val="004F0FD5"/>
    <w:rsid w:val="0050085E"/>
    <w:rsid w:val="005424EA"/>
    <w:rsid w:val="00545B23"/>
    <w:rsid w:val="00572536"/>
    <w:rsid w:val="005C0276"/>
    <w:rsid w:val="005C084E"/>
    <w:rsid w:val="005D184F"/>
    <w:rsid w:val="005F4A99"/>
    <w:rsid w:val="00652F8C"/>
    <w:rsid w:val="00672130"/>
    <w:rsid w:val="006B7F92"/>
    <w:rsid w:val="006E3E1B"/>
    <w:rsid w:val="00704D6D"/>
    <w:rsid w:val="00726FBF"/>
    <w:rsid w:val="007B0EB6"/>
    <w:rsid w:val="007B6962"/>
    <w:rsid w:val="007F1B46"/>
    <w:rsid w:val="008247E1"/>
    <w:rsid w:val="00865453"/>
    <w:rsid w:val="00886F76"/>
    <w:rsid w:val="00896290"/>
    <w:rsid w:val="008A6D48"/>
    <w:rsid w:val="00901956"/>
    <w:rsid w:val="00933229"/>
    <w:rsid w:val="00947435"/>
    <w:rsid w:val="009508A1"/>
    <w:rsid w:val="009B7224"/>
    <w:rsid w:val="009C0500"/>
    <w:rsid w:val="009C1559"/>
    <w:rsid w:val="009E1552"/>
    <w:rsid w:val="009E7B63"/>
    <w:rsid w:val="00A23F3E"/>
    <w:rsid w:val="00A7210C"/>
    <w:rsid w:val="00AA0FFD"/>
    <w:rsid w:val="00AE0CBE"/>
    <w:rsid w:val="00B462CC"/>
    <w:rsid w:val="00B954DA"/>
    <w:rsid w:val="00BC7D02"/>
    <w:rsid w:val="00C36808"/>
    <w:rsid w:val="00C97437"/>
    <w:rsid w:val="00CD20E8"/>
    <w:rsid w:val="00CD5AEF"/>
    <w:rsid w:val="00CE735C"/>
    <w:rsid w:val="00DE1951"/>
    <w:rsid w:val="00E325EE"/>
    <w:rsid w:val="00E421A4"/>
    <w:rsid w:val="00E46BC8"/>
    <w:rsid w:val="00E80687"/>
    <w:rsid w:val="00EE26E4"/>
    <w:rsid w:val="00F03704"/>
    <w:rsid w:val="00F11864"/>
    <w:rsid w:val="00F20F1E"/>
    <w:rsid w:val="00F61C17"/>
    <w:rsid w:val="00FA096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7696E"/>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85C"/>
    <w:pPr>
      <w:tabs>
        <w:tab w:val="center" w:pos="4320"/>
        <w:tab w:val="right" w:pos="8640"/>
      </w:tabs>
    </w:pPr>
  </w:style>
  <w:style w:type="character" w:customStyle="1" w:styleId="HeaderChar">
    <w:name w:val="Header Char"/>
    <w:basedOn w:val="DefaultParagraphFont"/>
    <w:link w:val="Header"/>
    <w:uiPriority w:val="99"/>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A7210C"/>
    <w:rPr>
      <w:rFonts w:ascii="Times New Roman" w:hAnsi="Times New Roman" w:cs="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ericbrowne@yahoo.com" TargetMode="External"/><Relationship Id="rId13" Type="http://schemas.openxmlformats.org/officeDocument/2006/relationships/hyperlink" Target="mailto:maureen.hilyard@gmail.com" TargetMode="External"/><Relationship Id="rId18" Type="http://schemas.openxmlformats.org/officeDocument/2006/relationships/hyperlink" Target="mailto:maureen.hilyard@gmail.com" TargetMode="External"/><Relationship Id="rId26"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tyles" Target="styles.xml"/><Relationship Id="rId21" Type="http://schemas.openxmlformats.org/officeDocument/2006/relationships/hyperlink" Target="http://www.covid19.gov.ck" TargetMode="External"/><Relationship Id="rId7" Type="http://schemas.openxmlformats.org/officeDocument/2006/relationships/endnotes" Target="endnotes.xml"/><Relationship Id="rId12" Type="http://schemas.openxmlformats.org/officeDocument/2006/relationships/hyperlink" Target="mailto:rodericbrowne@yahoo.com" TargetMode="External"/><Relationship Id="rId17" Type="http://schemas.openxmlformats.org/officeDocument/2006/relationships/hyperlink" Target="mailto:pashraro@gmail.com"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maureen.hilyard@gmail.com" TargetMode="External"/><Relationship Id="rId20" Type="http://schemas.openxmlformats.org/officeDocument/2006/relationships/hyperlink" Target="mailto:pashrar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een.hilyard@gmail.com" TargetMode="External"/><Relationship Id="rId24" Type="http://schemas.openxmlformats.org/officeDocument/2006/relationships/hyperlink" Target="mailto:pashraro@gmail.com" TargetMode="External"/><Relationship Id="rId5" Type="http://schemas.openxmlformats.org/officeDocument/2006/relationships/webSettings" Target="webSettings.xml"/><Relationship Id="rId15" Type="http://schemas.openxmlformats.org/officeDocument/2006/relationships/hyperlink" Target="mailto:rodericbrowne@yahoo.com" TargetMode="External"/><Relationship Id="rId23" Type="http://schemas.openxmlformats.org/officeDocument/2006/relationships/hyperlink" Target="mailto:pashraro@gmail.com" TargetMode="External"/><Relationship Id="rId28" Type="http://schemas.openxmlformats.org/officeDocument/2006/relationships/footer" Target="footer1.xml"/><Relationship Id="rId10" Type="http://schemas.openxmlformats.org/officeDocument/2006/relationships/hyperlink" Target="mailto:rodericbrowne@yahoo.com" TargetMode="External"/><Relationship Id="rId19" Type="http://schemas.openxmlformats.org/officeDocument/2006/relationships/hyperlink" Target="mailto:pashraro@gmail.com" TargetMode="External"/><Relationship Id="rId4" Type="http://schemas.openxmlformats.org/officeDocument/2006/relationships/settings" Target="settings.xml"/><Relationship Id="rId9" Type="http://schemas.openxmlformats.org/officeDocument/2006/relationships/hyperlink" Target="mailto:maureen.hilyard@gmail.com" TargetMode="External"/><Relationship Id="rId14" Type="http://schemas.openxmlformats.org/officeDocument/2006/relationships/hyperlink" Target="mailto:pashraro@gmail.com" TargetMode="External"/><Relationship Id="rId22" Type="http://schemas.openxmlformats.org/officeDocument/2006/relationships/hyperlink" Target="mailto:maureen.hilyard@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4DB00-6ED9-40DD-85EA-69597C8D6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1634</Words>
  <Characters>9314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10927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3</cp:revision>
  <dcterms:created xsi:type="dcterms:W3CDTF">2020-06-23T11:58:00Z</dcterms:created>
  <dcterms:modified xsi:type="dcterms:W3CDTF">2020-06-23T12:03:00Z</dcterms:modified>
</cp:coreProperties>
</file>