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41325" w14:textId="77777777" w:rsidR="000E3C9C" w:rsidRPr="00631255" w:rsidRDefault="00CD20E8" w:rsidP="000E3C9C">
      <w:pPr>
        <w:pStyle w:val="Times"/>
        <w:ind w:left="0" w:firstLine="0"/>
        <w:jc w:val="center"/>
        <w:rPr>
          <w:rFonts w:asciiTheme="majorHAnsi" w:hAnsiTheme="majorHAnsi" w:cstheme="majorHAnsi"/>
          <w:b/>
        </w:rPr>
      </w:pPr>
      <w:r w:rsidRPr="00631255">
        <w:rPr>
          <w:rFonts w:asciiTheme="majorHAnsi" w:hAnsiTheme="majorHAnsi" w:cstheme="majorHAnsi"/>
          <w:b/>
        </w:rPr>
        <w:t>Covid-19 and Islands</w:t>
      </w:r>
    </w:p>
    <w:p w14:paraId="4FBF5100" w14:textId="77777777" w:rsidR="00CD20E8" w:rsidRPr="00631255" w:rsidRDefault="00CD20E8" w:rsidP="000E3C9C">
      <w:pPr>
        <w:pStyle w:val="Times"/>
        <w:ind w:left="0" w:firstLine="0"/>
        <w:jc w:val="both"/>
        <w:rPr>
          <w:rFonts w:asciiTheme="majorHAnsi" w:hAnsiTheme="majorHAnsi" w:cstheme="majorHAnsi"/>
        </w:rPr>
      </w:pPr>
    </w:p>
    <w:p w14:paraId="79934FAD" w14:textId="77777777" w:rsidR="000E3C9C" w:rsidRPr="00631255" w:rsidRDefault="00615BEB" w:rsidP="00CD20E8">
      <w:pPr>
        <w:pStyle w:val="Times"/>
        <w:ind w:left="0" w:firstLine="0"/>
        <w:jc w:val="center"/>
        <w:rPr>
          <w:rFonts w:asciiTheme="majorHAnsi" w:hAnsiTheme="majorHAnsi" w:cstheme="majorHAnsi"/>
          <w:b/>
          <w:i/>
        </w:rPr>
      </w:pPr>
      <w:r w:rsidRPr="00631255">
        <w:rPr>
          <w:rFonts w:asciiTheme="majorHAnsi" w:hAnsiTheme="majorHAnsi" w:cstheme="majorHAnsi"/>
          <w:b/>
          <w:i/>
        </w:rPr>
        <w:t>Falkland Islands</w:t>
      </w:r>
    </w:p>
    <w:p w14:paraId="62576C9C" w14:textId="77777777" w:rsidR="00FB7404" w:rsidRPr="00FB7404" w:rsidRDefault="00FB7404" w:rsidP="00FB7404"/>
    <w:p w14:paraId="41C78DBA" w14:textId="01FE3F50" w:rsidR="00CD20E8" w:rsidRPr="006312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31255">
        <w:rPr>
          <w:rFonts w:asciiTheme="majorHAnsi" w:hAnsiTheme="majorHAnsi" w:cstheme="majorHAnsi"/>
          <w:sz w:val="22"/>
        </w:rPr>
        <w:t xml:space="preserve">What actions are being taken to protect the island community from </w:t>
      </w:r>
      <w:proofErr w:type="spellStart"/>
      <w:r w:rsidRPr="00631255">
        <w:rPr>
          <w:rFonts w:asciiTheme="majorHAnsi" w:hAnsiTheme="majorHAnsi" w:cstheme="majorHAnsi"/>
          <w:sz w:val="22"/>
        </w:rPr>
        <w:t>Covid</w:t>
      </w:r>
      <w:proofErr w:type="spellEnd"/>
      <w:r w:rsidRPr="00631255">
        <w:rPr>
          <w:rFonts w:asciiTheme="majorHAnsi" w:hAnsiTheme="majorHAnsi" w:cstheme="majorHAnsi"/>
          <w:sz w:val="22"/>
        </w:rPr>
        <w:t xml:space="preserve"> 19? In particular, how are travel restrictions being put in place and enforced? </w:t>
      </w:r>
    </w:p>
    <w:p w14:paraId="1F94EAC5" w14:textId="77777777" w:rsidR="00CD20E8" w:rsidRPr="00631255"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631255" w14:paraId="0C00A5C9" w14:textId="77777777" w:rsidTr="00A23F3E">
        <w:tc>
          <w:tcPr>
            <w:tcW w:w="1975" w:type="dxa"/>
          </w:tcPr>
          <w:p w14:paraId="2EFF4502" w14:textId="669833AD" w:rsidR="009C1559" w:rsidRPr="00631255" w:rsidRDefault="00631255" w:rsidP="009C1559">
            <w:pPr>
              <w:rPr>
                <w:rFonts w:asciiTheme="majorHAnsi" w:hAnsiTheme="majorHAnsi" w:cstheme="majorHAnsi"/>
              </w:rPr>
            </w:pPr>
            <w:r w:rsidRPr="00631255">
              <w:rPr>
                <w:rFonts w:asciiTheme="majorHAnsi" w:hAnsiTheme="majorHAnsi" w:cstheme="majorHAnsi"/>
              </w:rPr>
              <w:t>Respondent</w:t>
            </w:r>
          </w:p>
        </w:tc>
        <w:tc>
          <w:tcPr>
            <w:tcW w:w="2070" w:type="dxa"/>
          </w:tcPr>
          <w:p w14:paraId="12073579" w14:textId="78034EA8" w:rsidR="009C1559" w:rsidRPr="00631255" w:rsidRDefault="009C1559" w:rsidP="009C1559">
            <w:pPr>
              <w:rPr>
                <w:rFonts w:asciiTheme="majorHAnsi" w:hAnsiTheme="majorHAnsi" w:cstheme="majorHAnsi"/>
              </w:rPr>
            </w:pPr>
            <w:r w:rsidRPr="00631255">
              <w:rPr>
                <w:rFonts w:asciiTheme="majorHAnsi" w:hAnsiTheme="majorHAnsi" w:cstheme="majorHAnsi"/>
              </w:rPr>
              <w:t xml:space="preserve">Date </w:t>
            </w:r>
          </w:p>
        </w:tc>
        <w:tc>
          <w:tcPr>
            <w:tcW w:w="5760" w:type="dxa"/>
          </w:tcPr>
          <w:p w14:paraId="399B0AF8" w14:textId="77777777" w:rsidR="009C1559" w:rsidRPr="00631255" w:rsidRDefault="009C1559" w:rsidP="009C1559">
            <w:pPr>
              <w:rPr>
                <w:rFonts w:asciiTheme="majorHAnsi" w:hAnsiTheme="majorHAnsi" w:cstheme="majorHAnsi"/>
              </w:rPr>
            </w:pPr>
            <w:r w:rsidRPr="00631255">
              <w:rPr>
                <w:rFonts w:asciiTheme="majorHAnsi" w:hAnsiTheme="majorHAnsi" w:cstheme="majorHAnsi"/>
              </w:rPr>
              <w:t>Response</w:t>
            </w:r>
          </w:p>
        </w:tc>
      </w:tr>
      <w:tr w:rsidR="005B1B1B" w:rsidRPr="00631255" w14:paraId="76EA84D9" w14:textId="77777777" w:rsidTr="00A23F3E">
        <w:tc>
          <w:tcPr>
            <w:tcW w:w="1975" w:type="dxa"/>
          </w:tcPr>
          <w:p w14:paraId="589C74BE" w14:textId="246E0EE1" w:rsidR="005B1B1B" w:rsidRPr="00631255" w:rsidRDefault="00631255" w:rsidP="00631255">
            <w:pPr>
              <w:pStyle w:val="xmsolistparagraph"/>
              <w:rPr>
                <w:rFonts w:asciiTheme="majorHAnsi" w:hAnsiTheme="majorHAnsi" w:cstheme="majorHAnsi"/>
                <w:bCs/>
              </w:rPr>
            </w:pPr>
            <w:hyperlink r:id="rId7" w:history="1">
              <w:r w:rsidRPr="00631255">
                <w:rPr>
                  <w:rStyle w:val="Hyperlink"/>
                  <w:rFonts w:asciiTheme="majorHAnsi" w:hAnsiTheme="majorHAnsi" w:cstheme="majorHAnsi"/>
                  <w:bCs/>
                </w:rPr>
                <w:t>Times Newspaper Article</w:t>
              </w:r>
            </w:hyperlink>
            <w:r w:rsidRPr="00631255">
              <w:rPr>
                <w:rFonts w:asciiTheme="majorHAnsi" w:hAnsiTheme="majorHAnsi" w:cstheme="majorHAnsi"/>
                <w:bCs/>
              </w:rPr>
              <w:t xml:space="preserve"> </w:t>
            </w:r>
          </w:p>
        </w:tc>
        <w:tc>
          <w:tcPr>
            <w:tcW w:w="2070" w:type="dxa"/>
          </w:tcPr>
          <w:p w14:paraId="3FBD4115" w14:textId="77777777" w:rsidR="005B1B1B" w:rsidRPr="00631255" w:rsidRDefault="005B1B1B" w:rsidP="005B1B1B">
            <w:pPr>
              <w:pStyle w:val="xmsolistparagraph"/>
              <w:rPr>
                <w:rFonts w:asciiTheme="majorHAnsi" w:hAnsiTheme="majorHAnsi" w:cstheme="majorHAnsi"/>
              </w:rPr>
            </w:pPr>
            <w:r w:rsidRPr="00631255">
              <w:rPr>
                <w:rFonts w:asciiTheme="majorHAnsi" w:hAnsiTheme="majorHAnsi" w:cstheme="majorHAnsi"/>
                <w:bCs/>
              </w:rPr>
              <w:t>27 March 2020</w:t>
            </w:r>
          </w:p>
        </w:tc>
        <w:tc>
          <w:tcPr>
            <w:tcW w:w="5760" w:type="dxa"/>
          </w:tcPr>
          <w:p w14:paraId="5A769174" w14:textId="77777777" w:rsidR="005B1B1B" w:rsidRPr="00631255" w:rsidRDefault="005B1B1B" w:rsidP="005B1B1B">
            <w:pPr>
              <w:pStyle w:val="xmsolistparagraph"/>
              <w:rPr>
                <w:rFonts w:asciiTheme="majorHAnsi" w:hAnsiTheme="majorHAnsi" w:cstheme="majorHAnsi"/>
              </w:rPr>
            </w:pPr>
            <w:r w:rsidRPr="00631255">
              <w:rPr>
                <w:rFonts w:asciiTheme="majorHAnsi" w:hAnsiTheme="majorHAnsi" w:cstheme="majorHAnsi"/>
              </w:rPr>
              <w:t>As Of 27 March</w:t>
            </w:r>
          </w:p>
          <w:p w14:paraId="11B6EC48" w14:textId="77777777" w:rsidR="005B1B1B" w:rsidRPr="00631255" w:rsidRDefault="005B1B1B" w:rsidP="005B1B1B">
            <w:pPr>
              <w:pStyle w:val="xmsolistparagraph"/>
              <w:numPr>
                <w:ilvl w:val="0"/>
                <w:numId w:val="42"/>
              </w:numPr>
              <w:rPr>
                <w:rFonts w:asciiTheme="majorHAnsi" w:hAnsiTheme="majorHAnsi" w:cstheme="majorHAnsi"/>
              </w:rPr>
            </w:pPr>
            <w:r w:rsidRPr="00631255">
              <w:rPr>
                <w:rFonts w:asciiTheme="majorHAnsi" w:hAnsiTheme="majorHAnsi" w:cstheme="majorHAnsi"/>
              </w:rPr>
              <w:t xml:space="preserve">The Falklands government has moved quickly to implement social distancing measures, telling schools and </w:t>
            </w:r>
            <w:proofErr w:type="spellStart"/>
            <w:r w:rsidRPr="00631255">
              <w:rPr>
                <w:rFonts w:asciiTheme="majorHAnsi" w:hAnsiTheme="majorHAnsi" w:cstheme="majorHAnsi"/>
              </w:rPr>
              <w:t>daycares</w:t>
            </w:r>
            <w:proofErr w:type="spellEnd"/>
            <w:r w:rsidRPr="00631255">
              <w:rPr>
                <w:rFonts w:asciiTheme="majorHAnsi" w:hAnsiTheme="majorHAnsi" w:cstheme="majorHAnsi"/>
              </w:rPr>
              <w:t xml:space="preserve"> to close and asking everyone but non-essential workers to stay home.</w:t>
            </w:r>
          </w:p>
          <w:p w14:paraId="3193312B" w14:textId="77777777" w:rsidR="005B1B1B" w:rsidRPr="00631255" w:rsidRDefault="005B1B1B" w:rsidP="005B1B1B">
            <w:pPr>
              <w:pStyle w:val="xmsolistparagraph"/>
              <w:numPr>
                <w:ilvl w:val="0"/>
                <w:numId w:val="42"/>
              </w:numPr>
              <w:rPr>
                <w:rFonts w:asciiTheme="majorHAnsi" w:hAnsiTheme="majorHAnsi" w:cstheme="majorHAnsi"/>
              </w:rPr>
            </w:pPr>
            <w:r w:rsidRPr="00631255">
              <w:rPr>
                <w:rFonts w:asciiTheme="majorHAnsi" w:hAnsiTheme="majorHAnsi" w:cstheme="majorHAnsi"/>
              </w:rPr>
              <w:t>The most vulnerable have been asked to stay in their homes for 12 weeks.</w:t>
            </w:r>
          </w:p>
          <w:p w14:paraId="76D1FC22" w14:textId="77777777" w:rsidR="005B1B1B" w:rsidRPr="00631255" w:rsidRDefault="005B1B1B" w:rsidP="005B1B1B">
            <w:pPr>
              <w:pStyle w:val="xmsolistparagraph"/>
              <w:numPr>
                <w:ilvl w:val="0"/>
                <w:numId w:val="42"/>
              </w:numPr>
              <w:rPr>
                <w:rFonts w:asciiTheme="majorHAnsi" w:hAnsiTheme="majorHAnsi" w:cstheme="majorHAnsi"/>
              </w:rPr>
            </w:pPr>
            <w:r w:rsidRPr="00631255">
              <w:rPr>
                <w:rFonts w:asciiTheme="majorHAnsi" w:hAnsiTheme="majorHAnsi" w:cstheme="majorHAnsi"/>
              </w:rPr>
              <w:t>Travel between the islands is now heavily restricted.</w:t>
            </w:r>
          </w:p>
          <w:p w14:paraId="70C2A96C" w14:textId="77777777" w:rsidR="005B1B1B" w:rsidRPr="00631255" w:rsidRDefault="005B1B1B" w:rsidP="005B1B1B">
            <w:pPr>
              <w:pStyle w:val="xmsolistparagraph"/>
              <w:numPr>
                <w:ilvl w:val="0"/>
                <w:numId w:val="42"/>
              </w:numPr>
              <w:rPr>
                <w:rFonts w:asciiTheme="majorHAnsi" w:hAnsiTheme="majorHAnsi" w:cstheme="majorHAnsi"/>
              </w:rPr>
            </w:pPr>
            <w:r w:rsidRPr="00631255">
              <w:rPr>
                <w:rFonts w:asciiTheme="majorHAnsi" w:hAnsiTheme="majorHAnsi" w:cstheme="majorHAnsi"/>
              </w:rPr>
              <w:t>anyone arriving in the Falklands from elsewhere must self-quarantine for 14 days.</w:t>
            </w:r>
          </w:p>
        </w:tc>
      </w:tr>
    </w:tbl>
    <w:p w14:paraId="1DF77956" w14:textId="77777777" w:rsidR="00CD20E8" w:rsidRPr="00631255" w:rsidRDefault="00CD20E8" w:rsidP="00CD20E8">
      <w:pPr>
        <w:rPr>
          <w:rFonts w:asciiTheme="majorHAnsi" w:hAnsiTheme="majorHAnsi" w:cstheme="majorHAnsi"/>
          <w:sz w:val="22"/>
          <w:szCs w:val="22"/>
        </w:rPr>
      </w:pPr>
    </w:p>
    <w:p w14:paraId="39F69F80" w14:textId="77777777" w:rsidR="00CD20E8" w:rsidRPr="00631255" w:rsidRDefault="00CD20E8" w:rsidP="00CD20E8">
      <w:pPr>
        <w:rPr>
          <w:rFonts w:asciiTheme="majorHAnsi" w:hAnsiTheme="majorHAnsi" w:cstheme="majorHAnsi"/>
          <w:sz w:val="22"/>
          <w:szCs w:val="22"/>
        </w:rPr>
      </w:pPr>
    </w:p>
    <w:p w14:paraId="4551C160" w14:textId="77777777" w:rsidR="00CD20E8" w:rsidRPr="006312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31255">
        <w:rPr>
          <w:rFonts w:asciiTheme="majorHAnsi" w:hAnsiTheme="majorHAnsi" w:cstheme="majorHAnsi"/>
          <w:sz w:val="22"/>
        </w:rPr>
        <w:t xml:space="preserve">What actions will be taken should people on the island have </w:t>
      </w:r>
      <w:proofErr w:type="spellStart"/>
      <w:r w:rsidRPr="00631255">
        <w:rPr>
          <w:rFonts w:asciiTheme="majorHAnsi" w:hAnsiTheme="majorHAnsi" w:cstheme="majorHAnsi"/>
          <w:sz w:val="22"/>
        </w:rPr>
        <w:t>Covid</w:t>
      </w:r>
      <w:proofErr w:type="spellEnd"/>
      <w:r w:rsidRPr="00631255">
        <w:rPr>
          <w:rFonts w:asciiTheme="majorHAnsi" w:hAnsiTheme="majorHAnsi" w:cstheme="majorHAnsi"/>
          <w:sz w:val="22"/>
        </w:rPr>
        <w:t xml:space="preserve"> 19?</w:t>
      </w:r>
    </w:p>
    <w:p w14:paraId="6C744B7A" w14:textId="77777777" w:rsidR="00CD20E8" w:rsidRPr="00631255"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631255" w:rsidRPr="00631255" w14:paraId="4A6A55FE" w14:textId="77777777" w:rsidTr="00A23F3E">
        <w:tc>
          <w:tcPr>
            <w:tcW w:w="1980" w:type="dxa"/>
            <w:shd w:val="clear" w:color="auto" w:fill="auto"/>
          </w:tcPr>
          <w:p w14:paraId="44806BB9" w14:textId="78636989" w:rsidR="00631255" w:rsidRPr="00631255" w:rsidRDefault="00631255" w:rsidP="00631255">
            <w:pPr>
              <w:rPr>
                <w:rFonts w:asciiTheme="majorHAnsi" w:hAnsiTheme="majorHAnsi" w:cstheme="majorHAnsi"/>
              </w:rPr>
            </w:pPr>
            <w:r w:rsidRPr="00631255">
              <w:rPr>
                <w:rFonts w:asciiTheme="majorHAnsi" w:hAnsiTheme="majorHAnsi" w:cstheme="majorHAnsi"/>
              </w:rPr>
              <w:t>Respondent</w:t>
            </w:r>
          </w:p>
        </w:tc>
        <w:tc>
          <w:tcPr>
            <w:tcW w:w="2126" w:type="dxa"/>
            <w:shd w:val="clear" w:color="auto" w:fill="auto"/>
          </w:tcPr>
          <w:p w14:paraId="0DB18156" w14:textId="2ED4E29F" w:rsidR="00631255" w:rsidRPr="00631255" w:rsidRDefault="00631255" w:rsidP="00631255">
            <w:pPr>
              <w:rPr>
                <w:rFonts w:asciiTheme="majorHAnsi" w:hAnsiTheme="majorHAnsi" w:cstheme="majorHAnsi"/>
              </w:rPr>
            </w:pPr>
            <w:r w:rsidRPr="00631255">
              <w:rPr>
                <w:rFonts w:asciiTheme="majorHAnsi" w:hAnsiTheme="majorHAnsi" w:cstheme="majorHAnsi"/>
              </w:rPr>
              <w:t xml:space="preserve">Date </w:t>
            </w:r>
          </w:p>
        </w:tc>
        <w:tc>
          <w:tcPr>
            <w:tcW w:w="5699" w:type="dxa"/>
            <w:shd w:val="clear" w:color="auto" w:fill="auto"/>
          </w:tcPr>
          <w:p w14:paraId="6DBB6DA5" w14:textId="747AEF44" w:rsidR="00631255" w:rsidRPr="00631255" w:rsidRDefault="00631255" w:rsidP="00631255">
            <w:pPr>
              <w:rPr>
                <w:rFonts w:asciiTheme="majorHAnsi" w:hAnsiTheme="majorHAnsi" w:cstheme="majorHAnsi"/>
              </w:rPr>
            </w:pPr>
            <w:r w:rsidRPr="00631255">
              <w:rPr>
                <w:rFonts w:asciiTheme="majorHAnsi" w:hAnsiTheme="majorHAnsi" w:cstheme="majorHAnsi"/>
              </w:rPr>
              <w:t>Response</w:t>
            </w:r>
          </w:p>
        </w:tc>
      </w:tr>
      <w:tr w:rsidR="005B1B1B" w:rsidRPr="00631255" w14:paraId="16E25B22" w14:textId="77777777" w:rsidTr="005B1B1B">
        <w:trPr>
          <w:trHeight w:val="300"/>
        </w:trPr>
        <w:tc>
          <w:tcPr>
            <w:tcW w:w="1980" w:type="dxa"/>
          </w:tcPr>
          <w:p w14:paraId="6C71BF45" w14:textId="77777777" w:rsidR="005B1B1B" w:rsidRPr="00631255" w:rsidRDefault="005B1B1B" w:rsidP="005B1B1B">
            <w:pPr>
              <w:rPr>
                <w:rFonts w:asciiTheme="majorHAnsi" w:hAnsiTheme="majorHAnsi" w:cstheme="majorHAnsi"/>
                <w:bCs/>
              </w:rPr>
            </w:pPr>
          </w:p>
        </w:tc>
        <w:tc>
          <w:tcPr>
            <w:tcW w:w="2126" w:type="dxa"/>
          </w:tcPr>
          <w:p w14:paraId="62C3BDA4" w14:textId="77777777" w:rsidR="005B1B1B" w:rsidRPr="00631255" w:rsidRDefault="005B1B1B" w:rsidP="005B1B1B">
            <w:pPr>
              <w:pStyle w:val="xmsolistparagraph"/>
              <w:rPr>
                <w:rFonts w:asciiTheme="majorHAnsi" w:hAnsiTheme="majorHAnsi" w:cstheme="majorHAnsi"/>
              </w:rPr>
            </w:pPr>
          </w:p>
        </w:tc>
        <w:tc>
          <w:tcPr>
            <w:tcW w:w="5699" w:type="dxa"/>
            <w:shd w:val="clear" w:color="auto" w:fill="auto"/>
          </w:tcPr>
          <w:p w14:paraId="0A4F14EC" w14:textId="77777777" w:rsidR="005B1B1B" w:rsidRPr="00631255" w:rsidRDefault="005B1B1B" w:rsidP="005B1B1B">
            <w:pPr>
              <w:pStyle w:val="ListParagraph"/>
              <w:spacing w:after="0" w:line="240" w:lineRule="auto"/>
              <w:ind w:left="360"/>
              <w:contextualSpacing w:val="0"/>
              <w:rPr>
                <w:rFonts w:asciiTheme="majorHAnsi" w:hAnsiTheme="majorHAnsi" w:cstheme="majorHAnsi"/>
                <w:sz w:val="22"/>
              </w:rPr>
            </w:pPr>
          </w:p>
        </w:tc>
      </w:tr>
    </w:tbl>
    <w:p w14:paraId="04CEE014" w14:textId="77777777" w:rsidR="00CD20E8" w:rsidRPr="00631255" w:rsidRDefault="00CD20E8" w:rsidP="00CD20E8">
      <w:pPr>
        <w:rPr>
          <w:rFonts w:asciiTheme="majorHAnsi" w:hAnsiTheme="majorHAnsi" w:cstheme="majorHAnsi"/>
          <w:sz w:val="22"/>
          <w:szCs w:val="22"/>
        </w:rPr>
      </w:pPr>
    </w:p>
    <w:p w14:paraId="0F76FFA3" w14:textId="77777777" w:rsidR="009B7224" w:rsidRPr="00631255" w:rsidRDefault="009B7224" w:rsidP="00CD20E8">
      <w:pPr>
        <w:rPr>
          <w:rFonts w:asciiTheme="majorHAnsi" w:hAnsiTheme="majorHAnsi" w:cstheme="majorHAnsi"/>
          <w:sz w:val="22"/>
          <w:szCs w:val="22"/>
        </w:rPr>
      </w:pPr>
    </w:p>
    <w:p w14:paraId="6339D5AC" w14:textId="77777777" w:rsidR="00CD20E8" w:rsidRPr="006312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31255">
        <w:rPr>
          <w:rFonts w:asciiTheme="majorHAnsi" w:hAnsiTheme="majorHAnsi" w:cstheme="majorHAnsi"/>
          <w:sz w:val="22"/>
        </w:rPr>
        <w:t>What actions are being taken to ensure that essential goods and services are provided to the island community?</w:t>
      </w:r>
    </w:p>
    <w:p w14:paraId="3CC70FEF" w14:textId="77777777" w:rsidR="00CD20E8" w:rsidRPr="00631255"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631255" w:rsidRPr="00631255" w14:paraId="65E019C0" w14:textId="77777777" w:rsidTr="00E325EE">
        <w:tc>
          <w:tcPr>
            <w:tcW w:w="1975" w:type="dxa"/>
          </w:tcPr>
          <w:p w14:paraId="159E86B9" w14:textId="1F75C1AE" w:rsidR="00631255" w:rsidRPr="00631255" w:rsidRDefault="00631255" w:rsidP="00631255">
            <w:pPr>
              <w:rPr>
                <w:rFonts w:asciiTheme="majorHAnsi" w:hAnsiTheme="majorHAnsi" w:cstheme="majorHAnsi"/>
              </w:rPr>
            </w:pPr>
            <w:r w:rsidRPr="00631255">
              <w:rPr>
                <w:rFonts w:asciiTheme="majorHAnsi" w:hAnsiTheme="majorHAnsi" w:cstheme="majorHAnsi"/>
              </w:rPr>
              <w:t>Respondent</w:t>
            </w:r>
          </w:p>
        </w:tc>
        <w:tc>
          <w:tcPr>
            <w:tcW w:w="2160" w:type="dxa"/>
          </w:tcPr>
          <w:p w14:paraId="7DA331C2" w14:textId="5F417E30" w:rsidR="00631255" w:rsidRPr="00631255" w:rsidRDefault="00631255" w:rsidP="00631255">
            <w:pPr>
              <w:rPr>
                <w:rFonts w:asciiTheme="majorHAnsi" w:hAnsiTheme="majorHAnsi" w:cstheme="majorHAnsi"/>
              </w:rPr>
            </w:pPr>
            <w:r w:rsidRPr="00631255">
              <w:rPr>
                <w:rFonts w:asciiTheme="majorHAnsi" w:hAnsiTheme="majorHAnsi" w:cstheme="majorHAnsi"/>
              </w:rPr>
              <w:t xml:space="preserve">Date </w:t>
            </w:r>
          </w:p>
        </w:tc>
        <w:tc>
          <w:tcPr>
            <w:tcW w:w="5670" w:type="dxa"/>
          </w:tcPr>
          <w:p w14:paraId="78B8D569" w14:textId="15C8F08C" w:rsidR="00631255" w:rsidRPr="00631255" w:rsidRDefault="00631255" w:rsidP="00631255">
            <w:pPr>
              <w:rPr>
                <w:rFonts w:asciiTheme="majorHAnsi" w:hAnsiTheme="majorHAnsi" w:cstheme="majorHAnsi"/>
              </w:rPr>
            </w:pPr>
            <w:r w:rsidRPr="00631255">
              <w:rPr>
                <w:rFonts w:asciiTheme="majorHAnsi" w:hAnsiTheme="majorHAnsi" w:cstheme="majorHAnsi"/>
              </w:rPr>
              <w:t>Response</w:t>
            </w:r>
          </w:p>
        </w:tc>
      </w:tr>
      <w:tr w:rsidR="005B1B1B" w:rsidRPr="00631255" w14:paraId="6CDF01D9" w14:textId="77777777" w:rsidTr="00E325EE">
        <w:tc>
          <w:tcPr>
            <w:tcW w:w="1975" w:type="dxa"/>
          </w:tcPr>
          <w:p w14:paraId="6148B749" w14:textId="77777777" w:rsidR="005B1B1B" w:rsidRPr="00631255" w:rsidRDefault="005B1B1B" w:rsidP="005B1B1B">
            <w:pPr>
              <w:rPr>
                <w:rFonts w:asciiTheme="majorHAnsi" w:hAnsiTheme="majorHAnsi" w:cstheme="majorHAnsi"/>
                <w:bCs/>
              </w:rPr>
            </w:pPr>
          </w:p>
        </w:tc>
        <w:tc>
          <w:tcPr>
            <w:tcW w:w="2160" w:type="dxa"/>
          </w:tcPr>
          <w:p w14:paraId="3DAC51DF" w14:textId="77777777" w:rsidR="005B1B1B" w:rsidRPr="00631255" w:rsidRDefault="005B1B1B" w:rsidP="005B1B1B">
            <w:pPr>
              <w:pStyle w:val="xmsolistparagraph"/>
              <w:rPr>
                <w:rFonts w:asciiTheme="majorHAnsi" w:hAnsiTheme="majorHAnsi" w:cstheme="majorHAnsi"/>
              </w:rPr>
            </w:pPr>
          </w:p>
        </w:tc>
        <w:tc>
          <w:tcPr>
            <w:tcW w:w="5670" w:type="dxa"/>
          </w:tcPr>
          <w:p w14:paraId="16CDB680" w14:textId="77777777" w:rsidR="005B1B1B" w:rsidRPr="00631255" w:rsidRDefault="005B1B1B" w:rsidP="005B1B1B">
            <w:pPr>
              <w:rPr>
                <w:rFonts w:asciiTheme="majorHAnsi" w:hAnsiTheme="majorHAnsi" w:cstheme="majorHAnsi"/>
              </w:rPr>
            </w:pPr>
          </w:p>
        </w:tc>
      </w:tr>
    </w:tbl>
    <w:p w14:paraId="4256C842" w14:textId="77777777" w:rsidR="00CD20E8" w:rsidRPr="00631255" w:rsidRDefault="00CD20E8" w:rsidP="00CD20E8">
      <w:pPr>
        <w:rPr>
          <w:rFonts w:asciiTheme="majorHAnsi" w:hAnsiTheme="majorHAnsi" w:cstheme="majorHAnsi"/>
          <w:sz w:val="22"/>
          <w:szCs w:val="22"/>
        </w:rPr>
      </w:pPr>
    </w:p>
    <w:p w14:paraId="164D7182" w14:textId="77777777" w:rsidR="009B7224" w:rsidRPr="00631255" w:rsidRDefault="009B7224" w:rsidP="00CD20E8">
      <w:pPr>
        <w:rPr>
          <w:rFonts w:asciiTheme="majorHAnsi" w:hAnsiTheme="majorHAnsi" w:cstheme="majorHAnsi"/>
          <w:sz w:val="22"/>
          <w:szCs w:val="22"/>
        </w:rPr>
      </w:pPr>
    </w:p>
    <w:p w14:paraId="3408406D" w14:textId="77777777" w:rsidR="00CD20E8" w:rsidRPr="006312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31255">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3B9C51EA" w14:textId="77777777" w:rsidR="00CD20E8" w:rsidRPr="00631255"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631255" w:rsidRPr="00631255" w14:paraId="1E08D073" w14:textId="77777777" w:rsidTr="00E325EE">
        <w:tc>
          <w:tcPr>
            <w:tcW w:w="1975" w:type="dxa"/>
          </w:tcPr>
          <w:p w14:paraId="3E1EC2E4" w14:textId="2562C3BF" w:rsidR="00631255" w:rsidRPr="00631255" w:rsidRDefault="00631255" w:rsidP="00631255">
            <w:pPr>
              <w:rPr>
                <w:rFonts w:asciiTheme="majorHAnsi" w:hAnsiTheme="majorHAnsi" w:cstheme="majorHAnsi"/>
              </w:rPr>
            </w:pPr>
            <w:r w:rsidRPr="00631255">
              <w:rPr>
                <w:rFonts w:asciiTheme="majorHAnsi" w:hAnsiTheme="majorHAnsi" w:cstheme="majorHAnsi"/>
              </w:rPr>
              <w:t>Respondent</w:t>
            </w:r>
          </w:p>
        </w:tc>
        <w:tc>
          <w:tcPr>
            <w:tcW w:w="2160" w:type="dxa"/>
          </w:tcPr>
          <w:p w14:paraId="3D2778F9" w14:textId="614B6200" w:rsidR="00631255" w:rsidRPr="00631255" w:rsidRDefault="00631255" w:rsidP="00631255">
            <w:pPr>
              <w:rPr>
                <w:rFonts w:asciiTheme="majorHAnsi" w:hAnsiTheme="majorHAnsi" w:cstheme="majorHAnsi"/>
              </w:rPr>
            </w:pPr>
            <w:r w:rsidRPr="00631255">
              <w:rPr>
                <w:rFonts w:asciiTheme="majorHAnsi" w:hAnsiTheme="majorHAnsi" w:cstheme="majorHAnsi"/>
              </w:rPr>
              <w:t xml:space="preserve">Date </w:t>
            </w:r>
          </w:p>
        </w:tc>
        <w:tc>
          <w:tcPr>
            <w:tcW w:w="5636" w:type="dxa"/>
          </w:tcPr>
          <w:p w14:paraId="2E58C1A0" w14:textId="046924CF" w:rsidR="00631255" w:rsidRPr="00631255" w:rsidRDefault="00631255" w:rsidP="00631255">
            <w:pPr>
              <w:rPr>
                <w:rFonts w:asciiTheme="majorHAnsi" w:hAnsiTheme="majorHAnsi" w:cstheme="majorHAnsi"/>
              </w:rPr>
            </w:pPr>
            <w:r w:rsidRPr="00631255">
              <w:rPr>
                <w:rFonts w:asciiTheme="majorHAnsi" w:hAnsiTheme="majorHAnsi" w:cstheme="majorHAnsi"/>
              </w:rPr>
              <w:t>Response</w:t>
            </w:r>
          </w:p>
        </w:tc>
      </w:tr>
      <w:tr w:rsidR="005B1B1B" w:rsidRPr="00631255" w14:paraId="44474B35" w14:textId="77777777" w:rsidTr="00E325EE">
        <w:tc>
          <w:tcPr>
            <w:tcW w:w="1975" w:type="dxa"/>
          </w:tcPr>
          <w:p w14:paraId="53317D87" w14:textId="77777777" w:rsidR="005B1B1B" w:rsidRPr="00631255" w:rsidRDefault="005B1B1B" w:rsidP="005B1B1B">
            <w:pPr>
              <w:rPr>
                <w:rFonts w:asciiTheme="majorHAnsi" w:hAnsiTheme="majorHAnsi" w:cstheme="majorHAnsi"/>
                <w:bCs/>
              </w:rPr>
            </w:pPr>
          </w:p>
        </w:tc>
        <w:tc>
          <w:tcPr>
            <w:tcW w:w="2160" w:type="dxa"/>
          </w:tcPr>
          <w:p w14:paraId="2CA99543" w14:textId="77777777" w:rsidR="005B1B1B" w:rsidRPr="00631255" w:rsidRDefault="005B1B1B" w:rsidP="005B1B1B">
            <w:pPr>
              <w:pStyle w:val="xmsolistparagraph"/>
              <w:rPr>
                <w:rFonts w:asciiTheme="majorHAnsi" w:hAnsiTheme="majorHAnsi" w:cstheme="majorHAnsi"/>
              </w:rPr>
            </w:pPr>
          </w:p>
        </w:tc>
        <w:tc>
          <w:tcPr>
            <w:tcW w:w="5636" w:type="dxa"/>
          </w:tcPr>
          <w:p w14:paraId="00CFF06E" w14:textId="77777777" w:rsidR="005B1B1B" w:rsidRPr="00631255" w:rsidRDefault="005B1B1B" w:rsidP="005B1B1B">
            <w:pPr>
              <w:rPr>
                <w:rFonts w:asciiTheme="majorHAnsi" w:hAnsiTheme="majorHAnsi" w:cstheme="majorHAnsi"/>
              </w:rPr>
            </w:pPr>
          </w:p>
        </w:tc>
      </w:tr>
    </w:tbl>
    <w:p w14:paraId="7E1D0046" w14:textId="77777777" w:rsidR="00CD20E8" w:rsidRPr="00631255" w:rsidRDefault="00CD20E8" w:rsidP="00CD20E8">
      <w:pPr>
        <w:rPr>
          <w:rFonts w:asciiTheme="majorHAnsi" w:hAnsiTheme="majorHAnsi" w:cstheme="majorHAnsi"/>
          <w:sz w:val="22"/>
          <w:szCs w:val="22"/>
        </w:rPr>
      </w:pPr>
    </w:p>
    <w:p w14:paraId="39A088CC" w14:textId="77777777" w:rsidR="009B7224" w:rsidRPr="00631255" w:rsidRDefault="009B7224" w:rsidP="00CD20E8">
      <w:pPr>
        <w:rPr>
          <w:rFonts w:asciiTheme="majorHAnsi" w:hAnsiTheme="majorHAnsi" w:cstheme="majorHAnsi"/>
          <w:sz w:val="22"/>
          <w:szCs w:val="22"/>
        </w:rPr>
      </w:pPr>
    </w:p>
    <w:p w14:paraId="5EACCE41" w14:textId="77777777" w:rsidR="00CD20E8" w:rsidRPr="006312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31255">
        <w:rPr>
          <w:rFonts w:asciiTheme="majorHAnsi" w:hAnsiTheme="majorHAnsi" w:cstheme="majorHAnsi"/>
          <w:sz w:val="22"/>
        </w:rPr>
        <w:t>What actions are being taken to ensure the mental well-being of people on the islands?</w:t>
      </w:r>
    </w:p>
    <w:p w14:paraId="26716CC8" w14:textId="77777777" w:rsidR="00CD20E8" w:rsidRPr="00631255"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631255" w:rsidRPr="00631255" w14:paraId="0DFF1F3E" w14:textId="77777777" w:rsidTr="00E325EE">
        <w:tc>
          <w:tcPr>
            <w:tcW w:w="1975" w:type="dxa"/>
          </w:tcPr>
          <w:p w14:paraId="4FC467EF" w14:textId="77C51CA0" w:rsidR="00631255" w:rsidRPr="00631255" w:rsidRDefault="00631255" w:rsidP="00631255">
            <w:pPr>
              <w:rPr>
                <w:rFonts w:asciiTheme="majorHAnsi" w:hAnsiTheme="majorHAnsi" w:cstheme="majorHAnsi"/>
              </w:rPr>
            </w:pPr>
            <w:r w:rsidRPr="00631255">
              <w:rPr>
                <w:rFonts w:asciiTheme="majorHAnsi" w:hAnsiTheme="majorHAnsi" w:cstheme="majorHAnsi"/>
              </w:rPr>
              <w:t>Respondent</w:t>
            </w:r>
          </w:p>
        </w:tc>
        <w:tc>
          <w:tcPr>
            <w:tcW w:w="2160" w:type="dxa"/>
          </w:tcPr>
          <w:p w14:paraId="3CD42D0B" w14:textId="66588A2D" w:rsidR="00631255" w:rsidRPr="00631255" w:rsidRDefault="00631255" w:rsidP="00631255">
            <w:pPr>
              <w:rPr>
                <w:rFonts w:asciiTheme="majorHAnsi" w:hAnsiTheme="majorHAnsi" w:cstheme="majorHAnsi"/>
              </w:rPr>
            </w:pPr>
            <w:r w:rsidRPr="00631255">
              <w:rPr>
                <w:rFonts w:asciiTheme="majorHAnsi" w:hAnsiTheme="majorHAnsi" w:cstheme="majorHAnsi"/>
              </w:rPr>
              <w:t xml:space="preserve">Date </w:t>
            </w:r>
          </w:p>
        </w:tc>
        <w:tc>
          <w:tcPr>
            <w:tcW w:w="5636" w:type="dxa"/>
          </w:tcPr>
          <w:p w14:paraId="32D0C415" w14:textId="0D41C5E9" w:rsidR="00631255" w:rsidRPr="00631255" w:rsidRDefault="00631255" w:rsidP="00631255">
            <w:pPr>
              <w:rPr>
                <w:rFonts w:asciiTheme="majorHAnsi" w:hAnsiTheme="majorHAnsi" w:cstheme="majorHAnsi"/>
              </w:rPr>
            </w:pPr>
            <w:r w:rsidRPr="00631255">
              <w:rPr>
                <w:rFonts w:asciiTheme="majorHAnsi" w:hAnsiTheme="majorHAnsi" w:cstheme="majorHAnsi"/>
              </w:rPr>
              <w:t>Response</w:t>
            </w:r>
          </w:p>
        </w:tc>
      </w:tr>
      <w:tr w:rsidR="005B1B1B" w:rsidRPr="00631255" w14:paraId="28BF760A" w14:textId="77777777" w:rsidTr="00E325EE">
        <w:tc>
          <w:tcPr>
            <w:tcW w:w="1975" w:type="dxa"/>
          </w:tcPr>
          <w:p w14:paraId="0F5E3730" w14:textId="77777777" w:rsidR="005B1B1B" w:rsidRPr="00631255" w:rsidRDefault="005B1B1B" w:rsidP="005B1B1B">
            <w:pPr>
              <w:rPr>
                <w:rFonts w:asciiTheme="majorHAnsi" w:hAnsiTheme="majorHAnsi" w:cstheme="majorHAnsi"/>
                <w:bCs/>
              </w:rPr>
            </w:pPr>
          </w:p>
        </w:tc>
        <w:tc>
          <w:tcPr>
            <w:tcW w:w="2160" w:type="dxa"/>
          </w:tcPr>
          <w:p w14:paraId="2C77DF9D" w14:textId="77777777" w:rsidR="005B1B1B" w:rsidRPr="00631255" w:rsidRDefault="005B1B1B" w:rsidP="005B1B1B">
            <w:pPr>
              <w:pStyle w:val="xmsolistparagraph"/>
              <w:rPr>
                <w:rFonts w:asciiTheme="majorHAnsi" w:hAnsiTheme="majorHAnsi" w:cstheme="majorHAnsi"/>
              </w:rPr>
            </w:pPr>
          </w:p>
        </w:tc>
        <w:tc>
          <w:tcPr>
            <w:tcW w:w="5636" w:type="dxa"/>
          </w:tcPr>
          <w:p w14:paraId="0DCA6633" w14:textId="77777777" w:rsidR="005B1B1B" w:rsidRPr="00631255" w:rsidRDefault="005B1B1B" w:rsidP="005B1B1B">
            <w:pPr>
              <w:rPr>
                <w:rFonts w:asciiTheme="majorHAnsi" w:hAnsiTheme="majorHAnsi" w:cstheme="majorHAnsi"/>
              </w:rPr>
            </w:pPr>
          </w:p>
        </w:tc>
      </w:tr>
    </w:tbl>
    <w:p w14:paraId="54202A5C" w14:textId="77777777" w:rsidR="00CD20E8" w:rsidRPr="00631255" w:rsidRDefault="00CD20E8" w:rsidP="00CD20E8">
      <w:pPr>
        <w:rPr>
          <w:rFonts w:asciiTheme="majorHAnsi" w:hAnsiTheme="majorHAnsi" w:cstheme="majorHAnsi"/>
          <w:sz w:val="22"/>
          <w:szCs w:val="22"/>
        </w:rPr>
      </w:pPr>
    </w:p>
    <w:p w14:paraId="7105E542" w14:textId="77777777" w:rsidR="009B7224" w:rsidRPr="00631255" w:rsidRDefault="009B7224" w:rsidP="00CD20E8">
      <w:pPr>
        <w:rPr>
          <w:rFonts w:asciiTheme="majorHAnsi" w:hAnsiTheme="majorHAnsi" w:cstheme="majorHAnsi"/>
          <w:sz w:val="22"/>
          <w:szCs w:val="22"/>
        </w:rPr>
      </w:pPr>
    </w:p>
    <w:p w14:paraId="0A390D04" w14:textId="77777777" w:rsidR="00CD20E8" w:rsidRPr="006312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31255">
        <w:rPr>
          <w:rFonts w:asciiTheme="majorHAnsi" w:hAnsiTheme="majorHAnsi" w:cstheme="majorHAnsi"/>
          <w:sz w:val="22"/>
        </w:rPr>
        <w:t xml:space="preserve">If you consider it appropriate, feel free to share any data about people who have </w:t>
      </w:r>
      <w:proofErr w:type="spellStart"/>
      <w:r w:rsidRPr="00631255">
        <w:rPr>
          <w:rFonts w:asciiTheme="majorHAnsi" w:hAnsiTheme="majorHAnsi" w:cstheme="majorHAnsi"/>
          <w:sz w:val="22"/>
        </w:rPr>
        <w:t>Covid</w:t>
      </w:r>
      <w:proofErr w:type="spellEnd"/>
      <w:r w:rsidRPr="00631255">
        <w:rPr>
          <w:rFonts w:asciiTheme="majorHAnsi" w:hAnsiTheme="majorHAnsi" w:cstheme="majorHAnsi"/>
          <w:sz w:val="22"/>
        </w:rPr>
        <w:t xml:space="preserve"> 19 on your island and of people who, sadly, have passed away because of </w:t>
      </w:r>
      <w:proofErr w:type="spellStart"/>
      <w:r w:rsidRPr="00631255">
        <w:rPr>
          <w:rFonts w:asciiTheme="majorHAnsi" w:hAnsiTheme="majorHAnsi" w:cstheme="majorHAnsi"/>
          <w:sz w:val="22"/>
        </w:rPr>
        <w:t>Covid</w:t>
      </w:r>
      <w:proofErr w:type="spellEnd"/>
      <w:r w:rsidRPr="00631255">
        <w:rPr>
          <w:rFonts w:asciiTheme="majorHAnsi" w:hAnsiTheme="majorHAnsi" w:cstheme="majorHAnsi"/>
          <w:sz w:val="22"/>
        </w:rPr>
        <w:t xml:space="preserve"> 19.</w:t>
      </w:r>
    </w:p>
    <w:p w14:paraId="49B505A1" w14:textId="77777777" w:rsidR="00CD20E8" w:rsidRPr="00631255"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631255" w:rsidRPr="00631255" w14:paraId="5E782EB7" w14:textId="77777777" w:rsidTr="008B3F8E">
        <w:tc>
          <w:tcPr>
            <w:tcW w:w="1975" w:type="dxa"/>
          </w:tcPr>
          <w:p w14:paraId="33CF432E" w14:textId="4866E68D" w:rsidR="00631255" w:rsidRPr="00631255" w:rsidRDefault="00631255" w:rsidP="00631255">
            <w:pPr>
              <w:rPr>
                <w:rFonts w:asciiTheme="majorHAnsi" w:hAnsiTheme="majorHAnsi" w:cstheme="majorHAnsi"/>
              </w:rPr>
            </w:pPr>
            <w:r w:rsidRPr="00631255">
              <w:rPr>
                <w:rFonts w:asciiTheme="majorHAnsi" w:hAnsiTheme="majorHAnsi" w:cstheme="majorHAnsi"/>
              </w:rPr>
              <w:t>Respondent</w:t>
            </w:r>
          </w:p>
        </w:tc>
        <w:tc>
          <w:tcPr>
            <w:tcW w:w="2160" w:type="dxa"/>
          </w:tcPr>
          <w:p w14:paraId="31510870" w14:textId="6A76112D" w:rsidR="00631255" w:rsidRPr="00631255" w:rsidRDefault="00631255" w:rsidP="00631255">
            <w:pPr>
              <w:rPr>
                <w:rFonts w:asciiTheme="majorHAnsi" w:hAnsiTheme="majorHAnsi" w:cstheme="majorHAnsi"/>
              </w:rPr>
            </w:pPr>
            <w:r w:rsidRPr="00631255">
              <w:rPr>
                <w:rFonts w:asciiTheme="majorHAnsi" w:hAnsiTheme="majorHAnsi" w:cstheme="majorHAnsi"/>
              </w:rPr>
              <w:t xml:space="preserve">Date </w:t>
            </w:r>
          </w:p>
        </w:tc>
        <w:tc>
          <w:tcPr>
            <w:tcW w:w="5636" w:type="dxa"/>
          </w:tcPr>
          <w:p w14:paraId="0CBD8A88" w14:textId="4B054878" w:rsidR="00631255" w:rsidRPr="00631255" w:rsidRDefault="00631255" w:rsidP="00631255">
            <w:pPr>
              <w:rPr>
                <w:rFonts w:asciiTheme="majorHAnsi" w:hAnsiTheme="majorHAnsi" w:cstheme="majorHAnsi"/>
              </w:rPr>
            </w:pPr>
            <w:r w:rsidRPr="00631255">
              <w:rPr>
                <w:rFonts w:asciiTheme="majorHAnsi" w:hAnsiTheme="majorHAnsi" w:cstheme="majorHAnsi"/>
              </w:rPr>
              <w:t>Response</w:t>
            </w:r>
          </w:p>
        </w:tc>
      </w:tr>
      <w:tr w:rsidR="005B1B1B" w:rsidRPr="00631255" w14:paraId="600FCB53" w14:textId="77777777" w:rsidTr="008B3F8E">
        <w:tc>
          <w:tcPr>
            <w:tcW w:w="1975" w:type="dxa"/>
          </w:tcPr>
          <w:p w14:paraId="2B5F683D" w14:textId="2DCEECFF" w:rsidR="005B1B1B" w:rsidRPr="00631255" w:rsidRDefault="00631255" w:rsidP="00631255">
            <w:pPr>
              <w:pStyle w:val="xmsolistparagraph"/>
              <w:rPr>
                <w:rFonts w:asciiTheme="majorHAnsi" w:hAnsiTheme="majorHAnsi" w:cstheme="majorHAnsi"/>
                <w:bCs/>
              </w:rPr>
            </w:pPr>
            <w:hyperlink r:id="rId8" w:history="1">
              <w:r w:rsidRPr="00631255">
                <w:rPr>
                  <w:rStyle w:val="Hyperlink"/>
                  <w:rFonts w:asciiTheme="majorHAnsi" w:hAnsiTheme="majorHAnsi" w:cstheme="majorHAnsi"/>
                  <w:bCs/>
                </w:rPr>
                <w:t>Times Newspaper Article</w:t>
              </w:r>
            </w:hyperlink>
            <w:r w:rsidRPr="00631255">
              <w:rPr>
                <w:rFonts w:asciiTheme="majorHAnsi" w:hAnsiTheme="majorHAnsi" w:cstheme="majorHAnsi"/>
                <w:bCs/>
              </w:rPr>
              <w:t xml:space="preserve"> </w:t>
            </w:r>
          </w:p>
        </w:tc>
        <w:tc>
          <w:tcPr>
            <w:tcW w:w="2160" w:type="dxa"/>
          </w:tcPr>
          <w:p w14:paraId="495257FC" w14:textId="77777777" w:rsidR="005B1B1B" w:rsidRPr="00631255" w:rsidRDefault="005B1B1B" w:rsidP="005B1B1B">
            <w:pPr>
              <w:pStyle w:val="xmsolistparagraph"/>
              <w:rPr>
                <w:rFonts w:asciiTheme="majorHAnsi" w:hAnsiTheme="majorHAnsi" w:cstheme="majorHAnsi"/>
              </w:rPr>
            </w:pPr>
            <w:r w:rsidRPr="00631255">
              <w:rPr>
                <w:rFonts w:asciiTheme="majorHAnsi" w:hAnsiTheme="majorHAnsi" w:cstheme="majorHAnsi"/>
                <w:bCs/>
              </w:rPr>
              <w:t>27 March 2020</w:t>
            </w:r>
          </w:p>
        </w:tc>
        <w:tc>
          <w:tcPr>
            <w:tcW w:w="5636" w:type="dxa"/>
          </w:tcPr>
          <w:p w14:paraId="77063F6D" w14:textId="77777777" w:rsidR="005B1B1B" w:rsidRPr="00631255" w:rsidRDefault="005B1B1B" w:rsidP="005B1B1B">
            <w:pPr>
              <w:rPr>
                <w:rFonts w:asciiTheme="majorHAnsi" w:hAnsiTheme="majorHAnsi" w:cstheme="majorHAnsi"/>
              </w:rPr>
            </w:pPr>
            <w:r w:rsidRPr="00631255">
              <w:rPr>
                <w:rFonts w:asciiTheme="majorHAnsi" w:hAnsiTheme="majorHAnsi" w:cstheme="majorHAnsi"/>
              </w:rPr>
              <w:t>As of 27 March</w:t>
            </w:r>
          </w:p>
          <w:p w14:paraId="45BC337B" w14:textId="77777777" w:rsidR="005B1B1B" w:rsidRPr="00631255" w:rsidRDefault="005B1B1B" w:rsidP="005B1B1B">
            <w:pPr>
              <w:pStyle w:val="ListParagraph"/>
              <w:numPr>
                <w:ilvl w:val="0"/>
                <w:numId w:val="37"/>
              </w:numPr>
              <w:rPr>
                <w:rFonts w:asciiTheme="majorHAnsi" w:hAnsiTheme="majorHAnsi" w:cstheme="majorHAnsi"/>
                <w:sz w:val="22"/>
              </w:rPr>
            </w:pPr>
            <w:r w:rsidRPr="00631255">
              <w:rPr>
                <w:rFonts w:asciiTheme="majorHAnsi" w:hAnsiTheme="majorHAnsi" w:cstheme="majorHAnsi"/>
                <w:sz w:val="22"/>
              </w:rPr>
              <w:t xml:space="preserve">No confirmed cases but </w:t>
            </w:r>
            <w:hyperlink r:id="rId9" w:history="1">
              <w:r w:rsidRPr="00631255">
                <w:rPr>
                  <w:rStyle w:val="Hyperlink"/>
                  <w:rFonts w:asciiTheme="majorHAnsi" w:hAnsiTheme="majorHAnsi" w:cstheme="majorHAnsi"/>
                  <w:sz w:val="22"/>
                </w:rPr>
                <w:t>a child is critically ill with a suspected case</w:t>
              </w:r>
            </w:hyperlink>
          </w:p>
        </w:tc>
      </w:tr>
    </w:tbl>
    <w:p w14:paraId="58F82098" w14:textId="77777777" w:rsidR="00CD20E8" w:rsidRPr="00631255" w:rsidRDefault="00CD20E8" w:rsidP="00CD20E8">
      <w:pPr>
        <w:rPr>
          <w:rFonts w:asciiTheme="majorHAnsi" w:hAnsiTheme="majorHAnsi" w:cstheme="majorHAnsi"/>
          <w:sz w:val="22"/>
          <w:szCs w:val="22"/>
        </w:rPr>
      </w:pPr>
    </w:p>
    <w:p w14:paraId="42074135" w14:textId="77777777" w:rsidR="009B7224" w:rsidRPr="00631255" w:rsidRDefault="009B7224" w:rsidP="00CD20E8">
      <w:pPr>
        <w:rPr>
          <w:rFonts w:asciiTheme="majorHAnsi" w:hAnsiTheme="majorHAnsi" w:cstheme="majorHAnsi"/>
          <w:sz w:val="22"/>
          <w:szCs w:val="22"/>
        </w:rPr>
      </w:pPr>
    </w:p>
    <w:p w14:paraId="2B5D6DDD" w14:textId="77777777" w:rsidR="00CD20E8" w:rsidRPr="006312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631255">
        <w:rPr>
          <w:rFonts w:asciiTheme="majorHAnsi" w:hAnsiTheme="majorHAnsi" w:cstheme="majorHAnsi"/>
          <w:sz w:val="22"/>
        </w:rPr>
        <w:t>Is there anything else you want to share?</w:t>
      </w:r>
    </w:p>
    <w:p w14:paraId="3A4C886F" w14:textId="77777777" w:rsidR="00CD20E8" w:rsidRPr="00631255"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631255" w:rsidRPr="00631255" w14:paraId="063B7E7D" w14:textId="77777777" w:rsidTr="00E325EE">
        <w:tc>
          <w:tcPr>
            <w:tcW w:w="1975" w:type="dxa"/>
          </w:tcPr>
          <w:p w14:paraId="120F23AF" w14:textId="7D8DD7D5" w:rsidR="00631255" w:rsidRPr="00631255" w:rsidRDefault="00631255" w:rsidP="00631255">
            <w:pPr>
              <w:rPr>
                <w:rFonts w:asciiTheme="majorHAnsi" w:hAnsiTheme="majorHAnsi" w:cstheme="majorHAnsi"/>
              </w:rPr>
            </w:pPr>
            <w:r w:rsidRPr="00631255">
              <w:rPr>
                <w:rFonts w:asciiTheme="majorHAnsi" w:hAnsiTheme="majorHAnsi" w:cstheme="majorHAnsi"/>
              </w:rPr>
              <w:t>Respondent</w:t>
            </w:r>
          </w:p>
        </w:tc>
        <w:tc>
          <w:tcPr>
            <w:tcW w:w="2160" w:type="dxa"/>
          </w:tcPr>
          <w:p w14:paraId="69D8B9B4" w14:textId="57DD1191" w:rsidR="00631255" w:rsidRPr="00631255" w:rsidRDefault="00631255" w:rsidP="00631255">
            <w:pPr>
              <w:rPr>
                <w:rFonts w:asciiTheme="majorHAnsi" w:hAnsiTheme="majorHAnsi" w:cstheme="majorHAnsi"/>
              </w:rPr>
            </w:pPr>
            <w:r w:rsidRPr="00631255">
              <w:rPr>
                <w:rFonts w:asciiTheme="majorHAnsi" w:hAnsiTheme="majorHAnsi" w:cstheme="majorHAnsi"/>
              </w:rPr>
              <w:t xml:space="preserve">Date </w:t>
            </w:r>
          </w:p>
        </w:tc>
        <w:tc>
          <w:tcPr>
            <w:tcW w:w="5636" w:type="dxa"/>
          </w:tcPr>
          <w:p w14:paraId="3A591305" w14:textId="797FD9DB" w:rsidR="00631255" w:rsidRPr="00631255" w:rsidRDefault="00631255" w:rsidP="00631255">
            <w:pPr>
              <w:rPr>
                <w:rFonts w:asciiTheme="majorHAnsi" w:hAnsiTheme="majorHAnsi" w:cstheme="majorHAnsi"/>
              </w:rPr>
            </w:pPr>
            <w:r w:rsidRPr="00631255">
              <w:rPr>
                <w:rFonts w:asciiTheme="majorHAnsi" w:hAnsiTheme="majorHAnsi" w:cstheme="majorHAnsi"/>
              </w:rPr>
              <w:t>Response</w:t>
            </w:r>
          </w:p>
        </w:tc>
      </w:tr>
      <w:tr w:rsidR="005B1B1B" w:rsidRPr="00631255" w14:paraId="54629DEF" w14:textId="77777777" w:rsidTr="00E325EE">
        <w:tc>
          <w:tcPr>
            <w:tcW w:w="1975" w:type="dxa"/>
          </w:tcPr>
          <w:p w14:paraId="6FE699F3" w14:textId="6A6CC645" w:rsidR="005B1B1B" w:rsidRPr="00631255" w:rsidRDefault="00631255" w:rsidP="00631255">
            <w:pPr>
              <w:pStyle w:val="xmsolistparagraph"/>
              <w:rPr>
                <w:rFonts w:asciiTheme="majorHAnsi" w:hAnsiTheme="majorHAnsi" w:cstheme="majorHAnsi"/>
                <w:bCs/>
              </w:rPr>
            </w:pPr>
            <w:hyperlink r:id="rId10" w:history="1">
              <w:r w:rsidRPr="00631255">
                <w:rPr>
                  <w:rStyle w:val="Hyperlink"/>
                  <w:rFonts w:asciiTheme="majorHAnsi" w:hAnsiTheme="majorHAnsi" w:cstheme="majorHAnsi"/>
                  <w:bCs/>
                </w:rPr>
                <w:t>Times Newspaper Article</w:t>
              </w:r>
            </w:hyperlink>
            <w:r w:rsidRPr="00631255">
              <w:rPr>
                <w:rFonts w:asciiTheme="majorHAnsi" w:hAnsiTheme="majorHAnsi" w:cstheme="majorHAnsi"/>
                <w:bCs/>
              </w:rPr>
              <w:t xml:space="preserve"> </w:t>
            </w:r>
          </w:p>
        </w:tc>
        <w:tc>
          <w:tcPr>
            <w:tcW w:w="2160" w:type="dxa"/>
          </w:tcPr>
          <w:p w14:paraId="10738A3B" w14:textId="77777777" w:rsidR="005B1B1B" w:rsidRPr="00631255" w:rsidRDefault="005B1B1B" w:rsidP="005B1B1B">
            <w:pPr>
              <w:pStyle w:val="xmsolistparagraph"/>
              <w:rPr>
                <w:rFonts w:asciiTheme="majorHAnsi" w:hAnsiTheme="majorHAnsi" w:cstheme="majorHAnsi"/>
              </w:rPr>
            </w:pPr>
            <w:r w:rsidRPr="00631255">
              <w:rPr>
                <w:rFonts w:asciiTheme="majorHAnsi" w:hAnsiTheme="majorHAnsi" w:cstheme="majorHAnsi"/>
                <w:bCs/>
              </w:rPr>
              <w:t>27 March 2020</w:t>
            </w:r>
          </w:p>
        </w:tc>
        <w:tc>
          <w:tcPr>
            <w:tcW w:w="5636" w:type="dxa"/>
          </w:tcPr>
          <w:p w14:paraId="3B8ABC32" w14:textId="77777777" w:rsidR="005B1B1B" w:rsidRPr="00631255" w:rsidRDefault="005B1B1B" w:rsidP="00631255">
            <w:pPr>
              <w:rPr>
                <w:rFonts w:asciiTheme="majorHAnsi" w:hAnsiTheme="majorHAnsi" w:cstheme="majorHAnsi"/>
              </w:rPr>
            </w:pPr>
            <w:r w:rsidRPr="00631255">
              <w:rPr>
                <w:rFonts w:asciiTheme="majorHAnsi" w:hAnsiTheme="majorHAnsi" w:cstheme="majorHAnsi"/>
              </w:rPr>
              <w:t xml:space="preserve">See newspaper article on island risks and response </w:t>
            </w:r>
            <w:hyperlink r:id="rId11" w:history="1">
              <w:r w:rsidRPr="00631255">
                <w:rPr>
                  <w:rStyle w:val="Hyperlink"/>
                  <w:rFonts w:asciiTheme="majorHAnsi" w:hAnsiTheme="majorHAnsi" w:cstheme="majorHAnsi"/>
                </w:rPr>
                <w:t>here</w:t>
              </w:r>
            </w:hyperlink>
          </w:p>
        </w:tc>
      </w:tr>
    </w:tbl>
    <w:p w14:paraId="6651B682" w14:textId="77777777" w:rsidR="00CD20E8" w:rsidRPr="00631255" w:rsidRDefault="00CD20E8" w:rsidP="00CD20E8">
      <w:pPr>
        <w:rPr>
          <w:rFonts w:asciiTheme="majorHAnsi" w:hAnsiTheme="majorHAnsi" w:cstheme="majorHAnsi"/>
          <w:sz w:val="22"/>
          <w:szCs w:val="22"/>
        </w:rPr>
      </w:pPr>
    </w:p>
    <w:p w14:paraId="67D38D83" w14:textId="77777777" w:rsidR="009B7224" w:rsidRPr="00631255" w:rsidRDefault="009B7224" w:rsidP="000E3C9C">
      <w:pPr>
        <w:pStyle w:val="Times"/>
        <w:ind w:left="0" w:firstLine="0"/>
        <w:jc w:val="both"/>
        <w:rPr>
          <w:rFonts w:asciiTheme="majorHAnsi" w:hAnsiTheme="majorHAnsi" w:cstheme="majorHAnsi"/>
          <w:i/>
          <w:sz w:val="22"/>
          <w:szCs w:val="22"/>
        </w:rPr>
      </w:pPr>
    </w:p>
    <w:p w14:paraId="6D180501" w14:textId="32495F4C" w:rsidR="00527860" w:rsidRPr="00631255" w:rsidRDefault="00527860" w:rsidP="00527860">
      <w:pPr>
        <w:pStyle w:val="ListParagraph"/>
        <w:numPr>
          <w:ilvl w:val="0"/>
          <w:numId w:val="11"/>
        </w:numPr>
        <w:rPr>
          <w:rFonts w:asciiTheme="majorHAnsi" w:hAnsiTheme="majorHAnsi" w:cstheme="majorHAnsi"/>
          <w:sz w:val="22"/>
        </w:rPr>
      </w:pPr>
      <w:r w:rsidRPr="00631255">
        <w:rPr>
          <w:rFonts w:asciiTheme="majorHAnsi" w:hAnsiTheme="majorHAnsi" w:cstheme="majorHAnsi"/>
          <w:sz w:val="22"/>
        </w:rPr>
        <w:t>Resources</w:t>
      </w:r>
    </w:p>
    <w:p w14:paraId="4D84EE46" w14:textId="77777777" w:rsidR="00527860" w:rsidRPr="00631255" w:rsidRDefault="00527860" w:rsidP="00527860">
      <w:pPr>
        <w:rPr>
          <w:rFonts w:asciiTheme="majorHAnsi" w:hAnsiTheme="majorHAnsi" w:cstheme="majorHAnsi"/>
          <w:sz w:val="22"/>
          <w:szCs w:val="22"/>
        </w:rPr>
      </w:pPr>
    </w:p>
    <w:tbl>
      <w:tblPr>
        <w:tblStyle w:val="TableGrid"/>
        <w:tblW w:w="9776" w:type="dxa"/>
        <w:tblLook w:val="04A0" w:firstRow="1" w:lastRow="0" w:firstColumn="1" w:lastColumn="0" w:noHBand="0" w:noVBand="1"/>
      </w:tblPr>
      <w:tblGrid>
        <w:gridCol w:w="6516"/>
        <w:gridCol w:w="3260"/>
      </w:tblGrid>
      <w:tr w:rsidR="00631255" w:rsidRPr="00631255" w14:paraId="09878158" w14:textId="77777777" w:rsidTr="00631255">
        <w:tc>
          <w:tcPr>
            <w:tcW w:w="6516" w:type="dxa"/>
          </w:tcPr>
          <w:p w14:paraId="7E179025" w14:textId="77777777" w:rsidR="00631255" w:rsidRPr="00631255" w:rsidRDefault="00631255" w:rsidP="00464B6F">
            <w:pPr>
              <w:rPr>
                <w:rFonts w:asciiTheme="majorHAnsi" w:hAnsiTheme="majorHAnsi" w:cstheme="majorHAnsi"/>
              </w:rPr>
            </w:pPr>
            <w:r w:rsidRPr="00631255">
              <w:rPr>
                <w:rFonts w:asciiTheme="majorHAnsi" w:hAnsiTheme="majorHAnsi" w:cstheme="majorHAnsi"/>
              </w:rPr>
              <w:t>Resource and Date</w:t>
            </w:r>
          </w:p>
        </w:tc>
        <w:tc>
          <w:tcPr>
            <w:tcW w:w="3260" w:type="dxa"/>
          </w:tcPr>
          <w:p w14:paraId="6901EA54" w14:textId="77777777" w:rsidR="00631255" w:rsidRPr="00631255" w:rsidRDefault="00631255" w:rsidP="00464B6F">
            <w:pPr>
              <w:rPr>
                <w:rFonts w:asciiTheme="majorHAnsi" w:hAnsiTheme="majorHAnsi" w:cstheme="majorHAnsi"/>
              </w:rPr>
            </w:pPr>
            <w:r w:rsidRPr="00631255">
              <w:rPr>
                <w:rFonts w:asciiTheme="majorHAnsi" w:hAnsiTheme="majorHAnsi" w:cstheme="majorHAnsi"/>
              </w:rPr>
              <w:t>Link</w:t>
            </w:r>
          </w:p>
        </w:tc>
      </w:tr>
      <w:tr w:rsidR="00631255" w:rsidRPr="00631255" w14:paraId="3C7721E5" w14:textId="77777777" w:rsidTr="00631255">
        <w:tc>
          <w:tcPr>
            <w:tcW w:w="6516" w:type="dxa"/>
          </w:tcPr>
          <w:p w14:paraId="10823F75" w14:textId="77777777" w:rsidR="00631255" w:rsidRPr="00631255" w:rsidRDefault="00631255" w:rsidP="00464B6F">
            <w:pPr>
              <w:rPr>
                <w:rFonts w:asciiTheme="majorHAnsi" w:hAnsiTheme="majorHAnsi" w:cstheme="majorHAnsi"/>
              </w:rPr>
            </w:pPr>
            <w:r w:rsidRPr="00631255">
              <w:rPr>
                <w:rFonts w:asciiTheme="majorHAnsi" w:hAnsiTheme="majorHAnsi" w:cstheme="majorHAnsi"/>
              </w:rPr>
              <w:t>“Isolation Helped These Islands Delay a COVID-19 Outbreak. Now, Being Remote Could Be Their Biggest Problem”</w:t>
            </w:r>
          </w:p>
          <w:p w14:paraId="6FC937EE" w14:textId="77777777" w:rsidR="00631255" w:rsidRPr="00631255" w:rsidRDefault="00631255" w:rsidP="00464B6F">
            <w:pPr>
              <w:rPr>
                <w:rFonts w:asciiTheme="majorHAnsi" w:hAnsiTheme="majorHAnsi" w:cstheme="majorHAnsi"/>
              </w:rPr>
            </w:pPr>
            <w:r w:rsidRPr="00631255">
              <w:rPr>
                <w:rFonts w:asciiTheme="majorHAnsi" w:hAnsiTheme="majorHAnsi" w:cstheme="majorHAnsi"/>
              </w:rPr>
              <w:t>Time</w:t>
            </w:r>
          </w:p>
          <w:p w14:paraId="157389CB" w14:textId="77777777" w:rsidR="00631255" w:rsidRPr="00631255" w:rsidRDefault="00631255" w:rsidP="00464B6F">
            <w:pPr>
              <w:rPr>
                <w:rFonts w:asciiTheme="majorHAnsi" w:hAnsiTheme="majorHAnsi" w:cstheme="majorHAnsi"/>
              </w:rPr>
            </w:pPr>
            <w:r w:rsidRPr="00631255">
              <w:rPr>
                <w:rFonts w:asciiTheme="majorHAnsi" w:hAnsiTheme="majorHAnsi" w:cstheme="majorHAnsi"/>
              </w:rPr>
              <w:t>27 March 2020</w:t>
            </w:r>
          </w:p>
        </w:tc>
        <w:tc>
          <w:tcPr>
            <w:tcW w:w="3260" w:type="dxa"/>
          </w:tcPr>
          <w:p w14:paraId="0C79EC9E" w14:textId="77777777" w:rsidR="00631255" w:rsidRPr="00631255" w:rsidRDefault="00631255" w:rsidP="00464B6F">
            <w:pPr>
              <w:rPr>
                <w:rFonts w:asciiTheme="majorHAnsi" w:hAnsiTheme="majorHAnsi" w:cstheme="majorHAnsi"/>
              </w:rPr>
            </w:pPr>
            <w:r w:rsidRPr="00631255">
              <w:rPr>
                <w:rFonts w:asciiTheme="majorHAnsi" w:hAnsiTheme="majorHAnsi" w:cstheme="majorHAnsi"/>
              </w:rPr>
              <w:t xml:space="preserve">Read </w:t>
            </w:r>
            <w:hyperlink r:id="rId12" w:history="1">
              <w:r w:rsidRPr="00631255">
                <w:rPr>
                  <w:rStyle w:val="Hyperlink"/>
                  <w:rFonts w:asciiTheme="majorHAnsi" w:hAnsiTheme="majorHAnsi" w:cstheme="majorHAnsi"/>
                </w:rPr>
                <w:t>here</w:t>
              </w:r>
            </w:hyperlink>
          </w:p>
        </w:tc>
      </w:tr>
    </w:tbl>
    <w:p w14:paraId="39E8D732" w14:textId="2A804178" w:rsidR="009B7224" w:rsidRDefault="009B7224" w:rsidP="000E3C9C">
      <w:pPr>
        <w:pStyle w:val="Times"/>
        <w:ind w:left="0" w:firstLine="0"/>
        <w:jc w:val="both"/>
        <w:rPr>
          <w:rFonts w:ascii="Arial" w:hAnsi="Arial" w:cs="Arial"/>
          <w:i/>
        </w:rPr>
      </w:pPr>
    </w:p>
    <w:p w14:paraId="155C6A32" w14:textId="1562AC3A" w:rsidR="00631255" w:rsidRDefault="00631255" w:rsidP="000E3C9C">
      <w:pPr>
        <w:pStyle w:val="Times"/>
        <w:ind w:left="0" w:firstLine="0"/>
        <w:jc w:val="both"/>
        <w:rPr>
          <w:rFonts w:ascii="Arial" w:hAnsi="Arial" w:cs="Arial"/>
          <w:i/>
        </w:rPr>
      </w:pPr>
    </w:p>
    <w:p w14:paraId="0575D90F" w14:textId="1514B977" w:rsidR="00631255" w:rsidRDefault="00631255" w:rsidP="000E3C9C">
      <w:pPr>
        <w:pStyle w:val="Times"/>
        <w:ind w:left="0" w:firstLine="0"/>
        <w:jc w:val="both"/>
        <w:rPr>
          <w:rFonts w:ascii="Arial" w:hAnsi="Arial" w:cs="Arial"/>
          <w:i/>
        </w:rPr>
      </w:pPr>
    </w:p>
    <w:p w14:paraId="571BD9BA" w14:textId="627CAA0E" w:rsidR="00631255" w:rsidRDefault="00631255" w:rsidP="000E3C9C">
      <w:pPr>
        <w:pStyle w:val="Times"/>
        <w:ind w:left="0" w:firstLine="0"/>
        <w:jc w:val="both"/>
        <w:rPr>
          <w:rFonts w:ascii="Arial" w:hAnsi="Arial" w:cs="Arial"/>
          <w:i/>
        </w:rPr>
      </w:pPr>
    </w:p>
    <w:p w14:paraId="6394D418" w14:textId="5F9983F8" w:rsidR="00631255" w:rsidRDefault="00631255" w:rsidP="000E3C9C">
      <w:pPr>
        <w:pStyle w:val="Times"/>
        <w:ind w:left="0" w:firstLine="0"/>
        <w:jc w:val="both"/>
        <w:rPr>
          <w:rFonts w:ascii="Arial" w:hAnsi="Arial" w:cs="Arial"/>
          <w:i/>
        </w:rPr>
      </w:pPr>
    </w:p>
    <w:p w14:paraId="1F68A679" w14:textId="77777777" w:rsidR="00631255" w:rsidRDefault="00631255" w:rsidP="000E3C9C">
      <w:pPr>
        <w:pStyle w:val="Times"/>
        <w:ind w:left="0" w:firstLine="0"/>
        <w:jc w:val="both"/>
        <w:rPr>
          <w:rFonts w:ascii="Arial" w:hAnsi="Arial" w:cs="Arial"/>
          <w:i/>
        </w:rPr>
      </w:pPr>
    </w:p>
    <w:p w14:paraId="349475A0"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2FA50187" wp14:editId="683875ED">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3E715A82" w14:textId="77777777" w:rsidR="009B7224" w:rsidRDefault="009B7224" w:rsidP="000E3C9C">
      <w:pPr>
        <w:pStyle w:val="Times"/>
        <w:ind w:left="0" w:firstLine="0"/>
        <w:jc w:val="both"/>
        <w:rPr>
          <w:rFonts w:ascii="Arial" w:hAnsi="Arial" w:cs="Arial"/>
          <w:i/>
        </w:rPr>
      </w:pPr>
    </w:p>
    <w:p w14:paraId="1DAA0FD6" w14:textId="77777777" w:rsidR="009B7224" w:rsidRDefault="009B7224" w:rsidP="000E3C9C">
      <w:pPr>
        <w:pStyle w:val="Times"/>
        <w:ind w:left="0" w:firstLine="0"/>
        <w:jc w:val="both"/>
        <w:rPr>
          <w:rFonts w:ascii="Arial" w:hAnsi="Arial" w:cs="Arial"/>
          <w:i/>
        </w:rPr>
      </w:pPr>
    </w:p>
    <w:p w14:paraId="202E39B8" w14:textId="77777777" w:rsidR="009B7224" w:rsidRDefault="009B7224" w:rsidP="000E3C9C">
      <w:pPr>
        <w:pStyle w:val="Times"/>
        <w:ind w:left="0" w:firstLine="0"/>
        <w:jc w:val="both"/>
        <w:rPr>
          <w:rFonts w:ascii="Arial" w:hAnsi="Arial" w:cs="Arial"/>
          <w:i/>
        </w:rPr>
      </w:pPr>
    </w:p>
    <w:p w14:paraId="50BB08CE" w14:textId="77777777" w:rsidR="009B7224" w:rsidRDefault="009B7224" w:rsidP="000E3C9C">
      <w:pPr>
        <w:pStyle w:val="Times"/>
        <w:ind w:left="0" w:firstLine="0"/>
        <w:jc w:val="both"/>
        <w:rPr>
          <w:rFonts w:ascii="Arial" w:hAnsi="Arial" w:cs="Arial"/>
          <w:i/>
        </w:rPr>
      </w:pPr>
    </w:p>
    <w:p w14:paraId="324D9476" w14:textId="77777777" w:rsidR="009B7224" w:rsidRDefault="009B7224" w:rsidP="000E3C9C">
      <w:pPr>
        <w:pStyle w:val="Times"/>
        <w:ind w:left="0" w:firstLine="0"/>
        <w:jc w:val="both"/>
        <w:rPr>
          <w:rFonts w:ascii="Arial" w:hAnsi="Arial" w:cs="Arial"/>
          <w:i/>
        </w:rPr>
      </w:pPr>
    </w:p>
    <w:p w14:paraId="65455399"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4"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5"/>
      <w:footerReference w:type="default" r:id="rId16"/>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16FC2" w14:textId="77777777" w:rsidR="00F03792" w:rsidRDefault="00F03792">
      <w:r>
        <w:separator/>
      </w:r>
    </w:p>
  </w:endnote>
  <w:endnote w:type="continuationSeparator" w:id="0">
    <w:p w14:paraId="503629D5" w14:textId="77777777" w:rsidR="00F03792" w:rsidRDefault="00F0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8EFFF" w14:textId="77777777" w:rsidR="00672130" w:rsidRDefault="00672130" w:rsidP="00672130">
    <w:pPr>
      <w:pStyle w:val="Footer"/>
      <w:ind w:left="-567"/>
    </w:pPr>
    <w:r>
      <w:rPr>
        <w:noProof/>
        <w:lang w:val="en-GB" w:eastAsia="en-GB"/>
      </w:rPr>
      <w:drawing>
        <wp:inline distT="0" distB="0" distL="0" distR="0" wp14:anchorId="623A56E3" wp14:editId="73243181">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2AA2C" w14:textId="77777777" w:rsidR="00F03792" w:rsidRDefault="00F03792">
      <w:r>
        <w:separator/>
      </w:r>
    </w:p>
  </w:footnote>
  <w:footnote w:type="continuationSeparator" w:id="0">
    <w:p w14:paraId="44EDE497" w14:textId="77777777" w:rsidR="00F03792" w:rsidRDefault="00F0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C783" w14:textId="77777777" w:rsidR="00672130" w:rsidRDefault="00672130" w:rsidP="00FA096F">
    <w:pPr>
      <w:pStyle w:val="Header"/>
      <w:ind w:left="-567"/>
    </w:pPr>
    <w:r>
      <w:rPr>
        <w:noProof/>
        <w:lang w:val="en-GB" w:eastAsia="en-GB"/>
      </w:rPr>
      <w:drawing>
        <wp:inline distT="0" distB="0" distL="0" distR="0" wp14:anchorId="45F947B6" wp14:editId="0740F66D">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AA2BC9"/>
    <w:multiLevelType w:val="hybridMultilevel"/>
    <w:tmpl w:val="D13E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53A75"/>
    <w:multiLevelType w:val="hybridMultilevel"/>
    <w:tmpl w:val="58425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530E38"/>
    <w:multiLevelType w:val="hybridMultilevel"/>
    <w:tmpl w:val="676AD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5"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7"/>
  </w:num>
  <w:num w:numId="3">
    <w:abstractNumId w:val="31"/>
  </w:num>
  <w:num w:numId="4">
    <w:abstractNumId w:val="6"/>
  </w:num>
  <w:num w:numId="5">
    <w:abstractNumId w:val="2"/>
  </w:num>
  <w:num w:numId="6">
    <w:abstractNumId w:val="33"/>
  </w:num>
  <w:num w:numId="7">
    <w:abstractNumId w:val="18"/>
  </w:num>
  <w:num w:numId="8">
    <w:abstractNumId w:val="24"/>
  </w:num>
  <w:num w:numId="9">
    <w:abstractNumId w:val="35"/>
  </w:num>
  <w:num w:numId="10">
    <w:abstractNumId w:val="3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9"/>
  </w:num>
  <w:num w:numId="14">
    <w:abstractNumId w:val="7"/>
  </w:num>
  <w:num w:numId="15">
    <w:abstractNumId w:val="37"/>
  </w:num>
  <w:num w:numId="16">
    <w:abstractNumId w:val="19"/>
  </w:num>
  <w:num w:numId="17">
    <w:abstractNumId w:val="25"/>
  </w:num>
  <w:num w:numId="18">
    <w:abstractNumId w:val="40"/>
  </w:num>
  <w:num w:numId="19">
    <w:abstractNumId w:val="12"/>
  </w:num>
  <w:num w:numId="20">
    <w:abstractNumId w:val="36"/>
  </w:num>
  <w:num w:numId="21">
    <w:abstractNumId w:val="20"/>
  </w:num>
  <w:num w:numId="22">
    <w:abstractNumId w:val="4"/>
  </w:num>
  <w:num w:numId="23">
    <w:abstractNumId w:val="22"/>
  </w:num>
  <w:num w:numId="24">
    <w:abstractNumId w:val="23"/>
  </w:num>
  <w:num w:numId="25">
    <w:abstractNumId w:val="26"/>
  </w:num>
  <w:num w:numId="26">
    <w:abstractNumId w:val="29"/>
  </w:num>
  <w:num w:numId="27">
    <w:abstractNumId w:val="38"/>
  </w:num>
  <w:num w:numId="28">
    <w:abstractNumId w:val="17"/>
  </w:num>
  <w:num w:numId="29">
    <w:abstractNumId w:val="13"/>
  </w:num>
  <w:num w:numId="30">
    <w:abstractNumId w:val="1"/>
  </w:num>
  <w:num w:numId="31">
    <w:abstractNumId w:val="3"/>
  </w:num>
  <w:num w:numId="32">
    <w:abstractNumId w:val="21"/>
  </w:num>
  <w:num w:numId="33">
    <w:abstractNumId w:val="28"/>
  </w:num>
  <w:num w:numId="34">
    <w:abstractNumId w:val="32"/>
  </w:num>
  <w:num w:numId="35">
    <w:abstractNumId w:val="14"/>
  </w:num>
  <w:num w:numId="36">
    <w:abstractNumId w:val="11"/>
  </w:num>
  <w:num w:numId="37">
    <w:abstractNumId w:val="9"/>
  </w:num>
  <w:num w:numId="38">
    <w:abstractNumId w:val="16"/>
  </w:num>
  <w:num w:numId="39">
    <w:abstractNumId w:val="15"/>
  </w:num>
  <w:num w:numId="40">
    <w:abstractNumId w:val="0"/>
  </w:num>
  <w:num w:numId="41">
    <w:abstractNumId w:val="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22D3F"/>
    <w:rsid w:val="00051A99"/>
    <w:rsid w:val="00092912"/>
    <w:rsid w:val="000D453E"/>
    <w:rsid w:val="000E3C9C"/>
    <w:rsid w:val="00122C94"/>
    <w:rsid w:val="00166F1B"/>
    <w:rsid w:val="001C7F96"/>
    <w:rsid w:val="001E6369"/>
    <w:rsid w:val="00220FA1"/>
    <w:rsid w:val="002320C3"/>
    <w:rsid w:val="00247778"/>
    <w:rsid w:val="00262801"/>
    <w:rsid w:val="002F7BEB"/>
    <w:rsid w:val="00303293"/>
    <w:rsid w:val="00332472"/>
    <w:rsid w:val="00333BDA"/>
    <w:rsid w:val="0034585C"/>
    <w:rsid w:val="00350A50"/>
    <w:rsid w:val="0043296C"/>
    <w:rsid w:val="004805B0"/>
    <w:rsid w:val="00491545"/>
    <w:rsid w:val="004B5947"/>
    <w:rsid w:val="004C3AFB"/>
    <w:rsid w:val="004F0FD5"/>
    <w:rsid w:val="0050085E"/>
    <w:rsid w:val="00527860"/>
    <w:rsid w:val="005424EA"/>
    <w:rsid w:val="00545B23"/>
    <w:rsid w:val="005870F0"/>
    <w:rsid w:val="005B1B1B"/>
    <w:rsid w:val="005C0276"/>
    <w:rsid w:val="005D184F"/>
    <w:rsid w:val="005F4A99"/>
    <w:rsid w:val="00615BEB"/>
    <w:rsid w:val="00631255"/>
    <w:rsid w:val="0064262A"/>
    <w:rsid w:val="00652F8C"/>
    <w:rsid w:val="00672130"/>
    <w:rsid w:val="00672B8A"/>
    <w:rsid w:val="00704D6D"/>
    <w:rsid w:val="007B0EB6"/>
    <w:rsid w:val="007E5D7A"/>
    <w:rsid w:val="00865453"/>
    <w:rsid w:val="00886F76"/>
    <w:rsid w:val="00896290"/>
    <w:rsid w:val="008A6D48"/>
    <w:rsid w:val="00933229"/>
    <w:rsid w:val="00947435"/>
    <w:rsid w:val="009B7224"/>
    <w:rsid w:val="009C0500"/>
    <w:rsid w:val="009C1559"/>
    <w:rsid w:val="00A23F3E"/>
    <w:rsid w:val="00A83CD1"/>
    <w:rsid w:val="00AA0FFD"/>
    <w:rsid w:val="00B954DA"/>
    <w:rsid w:val="00BC7D02"/>
    <w:rsid w:val="00BD7BDA"/>
    <w:rsid w:val="00C36808"/>
    <w:rsid w:val="00C97437"/>
    <w:rsid w:val="00CD20E8"/>
    <w:rsid w:val="00CE735C"/>
    <w:rsid w:val="00DE1951"/>
    <w:rsid w:val="00E325EE"/>
    <w:rsid w:val="00E421A4"/>
    <w:rsid w:val="00E46BC8"/>
    <w:rsid w:val="00E80687"/>
    <w:rsid w:val="00EC165A"/>
    <w:rsid w:val="00EE26E4"/>
    <w:rsid w:val="00F03792"/>
    <w:rsid w:val="00F11864"/>
    <w:rsid w:val="00FA096F"/>
    <w:rsid w:val="00FB7404"/>
    <w:rsid w:val="00FF7F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6B3F"/>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com/5811309/coronavirus-falklands/"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me.com/5811309/coronavirus-falklands/" TargetMode="External"/><Relationship Id="rId12" Type="http://schemas.openxmlformats.org/officeDocument/2006/relationships/hyperlink" Target="https://time.com/5811309/coronavirus-falklan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time.com%2F5811309%2Fcoronavirus-falklands%2F&amp;data=02%7C01%7Cnicola.sharman.2019%40uni.strath.ac.uk%7C7444a26dcc5542ded01008d7d4842db4%7C631e0763153347eba5cd0457bee5944e%7C0%7C0%7C637211536473888457&amp;sdata=9O2TSq3GYMLlfXANaZzOViDcgIliWIyhmQeunKKTSc0%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ime.com/5811309/coronavirus-falklands/" TargetMode="External"/><Relationship Id="rId4" Type="http://schemas.openxmlformats.org/officeDocument/2006/relationships/webSettings" Target="webSettings.xml"/><Relationship Id="rId9" Type="http://schemas.openxmlformats.org/officeDocument/2006/relationships/hyperlink" Target="https://en.mercopress.com/2020/03/27/falklands-suspends-schools-nurseries-and-play-parks-until-4-may" TargetMode="External"/><Relationship Id="rId14" Type="http://schemas.openxmlformats.org/officeDocument/2006/relationships/hyperlink" Target="https://www.strath.ac.uk/research/strathclydecentreenvironmentallawgovernance/ourwork/research/labsincubators/eilean/islandsand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3</cp:revision>
  <dcterms:created xsi:type="dcterms:W3CDTF">2020-06-24T12:38:00Z</dcterms:created>
  <dcterms:modified xsi:type="dcterms:W3CDTF">2020-06-24T12:45:00Z</dcterms:modified>
</cp:coreProperties>
</file>