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13BA0" w14:textId="77777777" w:rsidR="000E3C9C" w:rsidRPr="00061302" w:rsidRDefault="00CD20E8" w:rsidP="000E3C9C">
      <w:pPr>
        <w:pStyle w:val="Times"/>
        <w:ind w:left="0" w:firstLine="0"/>
        <w:jc w:val="center"/>
        <w:rPr>
          <w:rFonts w:cs="Arial"/>
          <w:b/>
        </w:rPr>
      </w:pPr>
      <w:r w:rsidRPr="00061302">
        <w:rPr>
          <w:rFonts w:cs="Arial"/>
          <w:b/>
        </w:rPr>
        <w:t>Covid-19 and Islands</w:t>
      </w:r>
    </w:p>
    <w:p w14:paraId="70F91627" w14:textId="77777777" w:rsidR="00CD20E8" w:rsidRPr="00061302" w:rsidRDefault="00CD20E8" w:rsidP="000E3C9C">
      <w:pPr>
        <w:pStyle w:val="Times"/>
        <w:ind w:left="0" w:firstLine="0"/>
        <w:jc w:val="both"/>
        <w:rPr>
          <w:rFonts w:cs="Arial"/>
        </w:rPr>
      </w:pPr>
    </w:p>
    <w:p w14:paraId="1ED3DCBE" w14:textId="2F559E8B" w:rsidR="000E3C9C" w:rsidRPr="00061302" w:rsidRDefault="008872FD" w:rsidP="00CD20E8">
      <w:pPr>
        <w:pStyle w:val="Times"/>
        <w:ind w:left="0" w:firstLine="0"/>
        <w:jc w:val="center"/>
        <w:rPr>
          <w:rFonts w:cs="Arial"/>
          <w:b/>
          <w:i/>
        </w:rPr>
      </w:pPr>
      <w:r>
        <w:rPr>
          <w:rFonts w:cs="Arial"/>
          <w:b/>
          <w:i/>
        </w:rPr>
        <w:t>Okinawa</w:t>
      </w:r>
    </w:p>
    <w:p w14:paraId="40C82131" w14:textId="77777777" w:rsidR="00CD20E8" w:rsidRPr="00061302" w:rsidRDefault="00CD20E8" w:rsidP="000E3C9C">
      <w:pPr>
        <w:pStyle w:val="Times"/>
        <w:ind w:left="0" w:firstLine="0"/>
        <w:jc w:val="both"/>
        <w:rPr>
          <w:rFonts w:cs="Arial"/>
          <w:b/>
          <w:i/>
        </w:rPr>
      </w:pPr>
    </w:p>
    <w:p w14:paraId="58AE292B" w14:textId="77777777" w:rsidR="00CD20E8" w:rsidRPr="00061302" w:rsidRDefault="00CD20E8" w:rsidP="00CD20E8">
      <w:pPr>
        <w:rPr>
          <w:rFonts w:cs="Arial"/>
        </w:rPr>
      </w:pPr>
    </w:p>
    <w:p w14:paraId="2C6E44B1" w14:textId="77777777" w:rsidR="00CD20E8" w:rsidRPr="00061302" w:rsidRDefault="00CD20E8" w:rsidP="00737A17">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are being taken to protect the island community from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In particular, how are travel restrictions being put in place and enforced? </w:t>
      </w:r>
    </w:p>
    <w:p w14:paraId="1D4E0DA0"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061302" w14:paraId="2D040AFD" w14:textId="77777777" w:rsidTr="00A23F3E">
        <w:tc>
          <w:tcPr>
            <w:tcW w:w="1975" w:type="dxa"/>
          </w:tcPr>
          <w:p w14:paraId="566D6600" w14:textId="28A256EB" w:rsidR="009C1559" w:rsidRPr="00061302" w:rsidRDefault="00061302" w:rsidP="009C1559">
            <w:pPr>
              <w:rPr>
                <w:rFonts w:cs="Arial"/>
                <w:sz w:val="24"/>
                <w:szCs w:val="24"/>
              </w:rPr>
            </w:pPr>
            <w:r>
              <w:t>Respondent</w:t>
            </w:r>
          </w:p>
        </w:tc>
        <w:tc>
          <w:tcPr>
            <w:tcW w:w="2070" w:type="dxa"/>
          </w:tcPr>
          <w:p w14:paraId="3DEEF4A7" w14:textId="4D19FE87" w:rsidR="009C1559" w:rsidRPr="00061302" w:rsidRDefault="00061302" w:rsidP="009C1559">
            <w:r>
              <w:t>Date</w:t>
            </w:r>
          </w:p>
        </w:tc>
        <w:tc>
          <w:tcPr>
            <w:tcW w:w="5760" w:type="dxa"/>
          </w:tcPr>
          <w:p w14:paraId="132C7EAA" w14:textId="77777777" w:rsidR="009C1559" w:rsidRPr="00061302" w:rsidRDefault="009C1559" w:rsidP="009C1559">
            <w:pPr>
              <w:rPr>
                <w:rFonts w:cs="Arial"/>
                <w:sz w:val="24"/>
                <w:szCs w:val="24"/>
              </w:rPr>
            </w:pPr>
            <w:r w:rsidRPr="00061302">
              <w:t>Response</w:t>
            </w:r>
          </w:p>
        </w:tc>
      </w:tr>
      <w:tr w:rsidR="00B0778C" w:rsidRPr="00061302" w14:paraId="2537EBAE" w14:textId="77777777" w:rsidTr="00A23F3E">
        <w:tc>
          <w:tcPr>
            <w:tcW w:w="1975" w:type="dxa"/>
          </w:tcPr>
          <w:p w14:paraId="5FD7B181" w14:textId="77777777" w:rsidR="00B0778C" w:rsidRPr="00B0778C" w:rsidRDefault="00B0778C" w:rsidP="00B0778C">
            <w:pPr>
              <w:spacing w:line="276" w:lineRule="auto"/>
              <w:rPr>
                <w:color w:val="000000"/>
                <w:shd w:val="clear" w:color="auto" w:fill="FFFFFF"/>
              </w:rPr>
            </w:pPr>
            <w:r w:rsidRPr="00B0778C">
              <w:rPr>
                <w:color w:val="000000"/>
                <w:shd w:val="clear" w:color="auto" w:fill="FFFFFF"/>
              </w:rPr>
              <w:t xml:space="preserve">Hiroshi </w:t>
            </w:r>
            <w:proofErr w:type="spellStart"/>
            <w:r w:rsidRPr="00B0778C">
              <w:rPr>
                <w:color w:val="000000"/>
                <w:shd w:val="clear" w:color="auto" w:fill="FFFFFF"/>
              </w:rPr>
              <w:t>Kakazu</w:t>
            </w:r>
            <w:proofErr w:type="spellEnd"/>
          </w:p>
          <w:p w14:paraId="70C18511" w14:textId="77777777" w:rsidR="00B0778C" w:rsidRPr="00B0778C" w:rsidRDefault="00B0778C" w:rsidP="00B0778C">
            <w:pPr>
              <w:spacing w:line="276" w:lineRule="auto"/>
              <w:rPr>
                <w:color w:val="000000"/>
              </w:rPr>
            </w:pPr>
            <w:proofErr w:type="spellStart"/>
            <w:r w:rsidRPr="00B0778C">
              <w:rPr>
                <w:color w:val="000000"/>
              </w:rPr>
              <w:t>Prof.</w:t>
            </w:r>
            <w:proofErr w:type="spellEnd"/>
            <w:r w:rsidRPr="00B0778C">
              <w:rPr>
                <w:color w:val="000000"/>
              </w:rPr>
              <w:t xml:space="preserve"> Emeritus, University of the </w:t>
            </w:r>
            <w:proofErr w:type="spellStart"/>
            <w:r w:rsidRPr="00B0778C">
              <w:rPr>
                <w:color w:val="000000"/>
              </w:rPr>
              <w:t>Ryukyus</w:t>
            </w:r>
            <w:proofErr w:type="spellEnd"/>
          </w:p>
          <w:p w14:paraId="4B1AC9E5" w14:textId="77777777" w:rsidR="00B0778C" w:rsidRPr="00B0778C" w:rsidRDefault="00B0778C" w:rsidP="00B0778C">
            <w:pPr>
              <w:spacing w:line="276" w:lineRule="auto"/>
              <w:rPr>
                <w:rStyle w:val="Hyperlink"/>
              </w:rPr>
            </w:pPr>
            <w:hyperlink r:id="rId7" w:history="1">
              <w:r w:rsidRPr="00B0778C">
                <w:rPr>
                  <w:rStyle w:val="Hyperlink"/>
                </w:rPr>
                <w:t>makishi.kakazu@gmail.com</w:t>
              </w:r>
            </w:hyperlink>
          </w:p>
          <w:p w14:paraId="4B76F253" w14:textId="77777777" w:rsidR="00B0778C" w:rsidRPr="00B0778C" w:rsidRDefault="00B0778C" w:rsidP="00B0778C">
            <w:pPr>
              <w:spacing w:line="276" w:lineRule="auto"/>
              <w:jc w:val="right"/>
              <w:rPr>
                <w:bCs/>
              </w:rPr>
            </w:pPr>
          </w:p>
        </w:tc>
        <w:tc>
          <w:tcPr>
            <w:tcW w:w="2070" w:type="dxa"/>
          </w:tcPr>
          <w:p w14:paraId="5DB47A11" w14:textId="7683E9B5" w:rsidR="00B0778C" w:rsidRPr="00B0778C" w:rsidRDefault="00B0778C" w:rsidP="00B0778C">
            <w:pPr>
              <w:pStyle w:val="xmsolistparagraph"/>
              <w:spacing w:line="276" w:lineRule="auto"/>
              <w:rPr>
                <w:rFonts w:asciiTheme="minorHAnsi" w:hAnsiTheme="minorHAnsi" w:cstheme="minorHAnsi"/>
              </w:rPr>
            </w:pPr>
            <w:r w:rsidRPr="00B0778C">
              <w:rPr>
                <w:rStyle w:val="Hyperlink"/>
                <w:rFonts w:asciiTheme="minorHAnsi" w:hAnsiTheme="minorHAnsi"/>
              </w:rPr>
              <w:t>20 April 2020</w:t>
            </w:r>
          </w:p>
        </w:tc>
        <w:tc>
          <w:tcPr>
            <w:tcW w:w="5760" w:type="dxa"/>
          </w:tcPr>
          <w:p w14:paraId="3DA9CACD" w14:textId="77777777" w:rsidR="00B0778C" w:rsidRPr="00B0778C" w:rsidRDefault="00B0778C" w:rsidP="00737A17">
            <w:pPr>
              <w:pStyle w:val="ListParagraph"/>
              <w:numPr>
                <w:ilvl w:val="0"/>
                <w:numId w:val="6"/>
              </w:numPr>
              <w:spacing w:after="0"/>
              <w:contextualSpacing w:val="0"/>
              <w:rPr>
                <w:rFonts w:asciiTheme="minorHAnsi" w:hAnsiTheme="minorHAnsi" w:cstheme="minorHAnsi"/>
                <w:sz w:val="22"/>
              </w:rPr>
            </w:pPr>
            <w:r w:rsidRPr="00B0778C">
              <w:rPr>
                <w:rFonts w:asciiTheme="minorHAnsi" w:hAnsiTheme="minorHAnsi" w:cs="Times New Roman"/>
                <w:sz w:val="22"/>
              </w:rPr>
              <w:t>The number of Covid-19 cases in Okinawa increased to 10</w:t>
            </w:r>
            <w:r w:rsidRPr="00B0778C">
              <w:rPr>
                <w:rFonts w:asciiTheme="minorHAnsi" w:hAnsiTheme="minorHAnsi" w:cs="Times New Roman"/>
                <w:sz w:val="22"/>
                <w:lang w:val="en-US" w:eastAsia="ja-JP"/>
              </w:rPr>
              <w:t>9</w:t>
            </w:r>
            <w:r w:rsidRPr="00B0778C">
              <w:rPr>
                <w:rFonts w:asciiTheme="minorHAnsi" w:hAnsiTheme="minorHAnsi" w:cs="Times New Roman"/>
                <w:sz w:val="22"/>
              </w:rPr>
              <w:t xml:space="preserve"> as of April 1</w:t>
            </w:r>
            <w:r w:rsidRPr="00B0778C">
              <w:rPr>
                <w:rFonts w:asciiTheme="minorHAnsi" w:hAnsiTheme="minorHAnsi" w:cs="Times New Roman"/>
                <w:sz w:val="22"/>
                <w:lang w:val="en-US" w:eastAsia="ja-JP"/>
              </w:rPr>
              <w:t>9</w:t>
            </w:r>
            <w:r w:rsidRPr="00B0778C">
              <w:rPr>
                <w:rFonts w:asciiTheme="minorHAnsi" w:hAnsiTheme="minorHAnsi" w:cs="Times New Roman"/>
                <w:sz w:val="22"/>
              </w:rPr>
              <w:t xml:space="preserve">, a jump from 3 within about three weeks. Although the infection is concentrated in Naha-city of Okinawa Island, where I live, the virus has spread to Okinawa’s rural areas and </w:t>
            </w:r>
            <w:proofErr w:type="spellStart"/>
            <w:r w:rsidRPr="00B0778C">
              <w:rPr>
                <w:rFonts w:asciiTheme="minorHAnsi" w:hAnsiTheme="minorHAnsi" w:cs="Times New Roman"/>
                <w:sz w:val="22"/>
              </w:rPr>
              <w:t>Ishigaki</w:t>
            </w:r>
            <w:proofErr w:type="spellEnd"/>
            <w:r w:rsidRPr="00B0778C">
              <w:rPr>
                <w:rFonts w:asciiTheme="minorHAnsi" w:hAnsiTheme="minorHAnsi" w:cs="Times New Roman"/>
                <w:sz w:val="22"/>
              </w:rPr>
              <w:t xml:space="preserve"> Island, about 400 km from Okinawa Island. The infected are mostly young persons under their fifties with mostly unknown routes of transmission. </w:t>
            </w:r>
            <w:r w:rsidRPr="00B0778C">
              <w:rPr>
                <w:rFonts w:asciiTheme="minorHAnsi" w:hAnsiTheme="minorHAnsi" w:cs="Times New Roman"/>
                <w:sz w:val="22"/>
                <w:lang w:val="en-US" w:eastAsia="ja-JP"/>
              </w:rPr>
              <w:t xml:space="preserve">Three persons died in Okinawa </w:t>
            </w:r>
            <w:r w:rsidRPr="00B0778C">
              <w:rPr>
                <w:rFonts w:asciiTheme="minorHAnsi" w:hAnsiTheme="minorHAnsi" w:cs="Times New Roman"/>
                <w:sz w:val="22"/>
              </w:rPr>
              <w:t xml:space="preserve">from the infection. All hospitals and PCR testing facilities are experiencing severe shortages of hospital beds, medical personal, ventilators, facemasks, disinfectants, etc. The rapid rise of the infection has been caused mainly by “corona refugees” and </w:t>
            </w:r>
            <w:r w:rsidRPr="00B0778C">
              <w:rPr>
                <w:rFonts w:asciiTheme="minorHAnsi" w:hAnsiTheme="minorHAnsi" w:cs="Times New Roman"/>
                <w:sz w:val="22"/>
                <w:lang w:eastAsia="ja-JP"/>
              </w:rPr>
              <w:t xml:space="preserve">returnees </w:t>
            </w:r>
            <w:r w:rsidRPr="00B0778C">
              <w:rPr>
                <w:rFonts w:asciiTheme="minorHAnsi" w:hAnsiTheme="minorHAnsi" w:cs="Times New Roman"/>
                <w:sz w:val="22"/>
              </w:rPr>
              <w:t>from mainland Japan and abroad, particularly from Tokyo and Osaka, where 50% of Japan’s infected cases are reported. Okinawa’s small, remote islands are requesting mainlanders not to visit their islands during this emergency. The Japanese government declared a state of emergency for all Japanese prefectures a few days ago, including Okinawa, with the basic preventive measures following the 3Cs: Closed spaces, close contact settings and crowded places.</w:t>
            </w:r>
          </w:p>
          <w:p w14:paraId="11A5EB13" w14:textId="35D5F2AA" w:rsidR="00B0778C" w:rsidRPr="00B0778C" w:rsidRDefault="00B0778C" w:rsidP="00737A17">
            <w:pPr>
              <w:pStyle w:val="xmsolistparagraph"/>
              <w:numPr>
                <w:ilvl w:val="0"/>
                <w:numId w:val="3"/>
              </w:numPr>
              <w:spacing w:line="276" w:lineRule="auto"/>
              <w:rPr>
                <w:rFonts w:asciiTheme="minorHAnsi" w:hAnsiTheme="minorHAnsi" w:cs="Arial"/>
              </w:rPr>
            </w:pPr>
            <w:r w:rsidRPr="00B0778C">
              <w:rPr>
                <w:rFonts w:asciiTheme="minorHAnsi" w:hAnsiTheme="minorHAnsi"/>
                <w:lang w:eastAsia="ja-JP"/>
              </w:rPr>
              <w:t xml:space="preserve">These key preventive actions are detailed </w:t>
            </w:r>
            <w:r w:rsidRPr="00B0778C">
              <w:rPr>
                <w:rFonts w:asciiTheme="minorHAnsi" w:hAnsiTheme="minorHAnsi"/>
                <w:lang w:val="en-US" w:eastAsia="ja-JP"/>
              </w:rPr>
              <w:t>in its HP</w:t>
            </w:r>
            <w:r w:rsidRPr="00B0778C">
              <w:rPr>
                <w:rFonts w:asciiTheme="minorHAnsi" w:hAnsiTheme="minorHAnsi"/>
                <w:lang w:eastAsia="ja-JP"/>
              </w:rPr>
              <w:t xml:space="preserve"> </w:t>
            </w:r>
            <w:r w:rsidRPr="00B0778C">
              <w:rPr>
                <w:rFonts w:asciiTheme="minorHAnsi" w:hAnsiTheme="minorHAnsi"/>
              </w:rPr>
              <w:t>(</w:t>
            </w:r>
            <w:hyperlink r:id="rId8" w:history="1">
              <w:r w:rsidRPr="00B0778C">
                <w:rPr>
                  <w:rStyle w:val="Hyperlink"/>
                  <w:rFonts w:asciiTheme="minorHAnsi" w:hAnsiTheme="minorHAnsi"/>
                </w:rPr>
                <w:t>https://www.mhlw.go.jp/stf/seisakunitsuite/bunya/newpage_00032.html</w:t>
              </w:r>
            </w:hyperlink>
            <w:r w:rsidRPr="00B0778C">
              <w:rPr>
                <w:rFonts w:asciiTheme="minorHAnsi" w:hAnsiTheme="minorHAnsi"/>
              </w:rPr>
              <w:t xml:space="preserve">). 3Cs are based on “social distancing,” and they are implemented on a request basis, instead of mandated lockdown or restrictions as other countries have been implementing. Each prefecture has to take its emergency measures taking into account the characteristics of each area and provide a careful explanation to the residents. </w:t>
            </w:r>
            <w:r w:rsidRPr="00B0778C">
              <w:rPr>
                <w:rFonts w:asciiTheme="minorHAnsi" w:hAnsiTheme="minorHAnsi"/>
                <w:lang w:eastAsia="ja-JP"/>
              </w:rPr>
              <w:t xml:space="preserve">Okinawa </w:t>
            </w:r>
            <w:r w:rsidRPr="00B0778C">
              <w:rPr>
                <w:rFonts w:asciiTheme="minorHAnsi" w:hAnsiTheme="minorHAnsi"/>
                <w:lang w:eastAsia="ja-JP"/>
              </w:rPr>
              <w:lastRenderedPageBreak/>
              <w:t xml:space="preserve">Prefecture has been requesting self-restraint of going out for a month. </w:t>
            </w:r>
            <w:r w:rsidRPr="00B0778C">
              <w:rPr>
                <w:rFonts w:asciiTheme="minorHAnsi" w:hAnsiTheme="minorHAnsi"/>
              </w:rPr>
              <w:t xml:space="preserve">Examples of outing that are not covered by such requests would include activities necessary for maintaining daily life such as visiting hospitals, purchasing food, medicine, and daily necessities, going to work as necessary, exercising outdoors, or taking a walk. There is a report that </w:t>
            </w:r>
            <w:r w:rsidRPr="00B0778C">
              <w:rPr>
                <w:rFonts w:asciiTheme="minorHAnsi" w:hAnsiTheme="minorHAnsi"/>
                <w:lang w:eastAsia="ja-JP"/>
              </w:rPr>
              <w:t>only 50-60% of peoples followed the guidelines in the past week.</w:t>
            </w:r>
          </w:p>
        </w:tc>
      </w:tr>
    </w:tbl>
    <w:p w14:paraId="428C258A" w14:textId="77777777" w:rsidR="00CD20E8" w:rsidRPr="00061302" w:rsidRDefault="00CD20E8" w:rsidP="00CD20E8">
      <w:pPr>
        <w:rPr>
          <w:rFonts w:cs="Arial"/>
        </w:rPr>
      </w:pPr>
    </w:p>
    <w:p w14:paraId="1588F66D" w14:textId="77777777" w:rsidR="00CD20E8" w:rsidRPr="00061302" w:rsidRDefault="00CD20E8" w:rsidP="00CD20E8">
      <w:pPr>
        <w:rPr>
          <w:rFonts w:cs="Arial"/>
        </w:rPr>
      </w:pPr>
    </w:p>
    <w:p w14:paraId="42627E87" w14:textId="77777777" w:rsidR="00CD20E8" w:rsidRPr="00061302" w:rsidRDefault="00CD20E8" w:rsidP="00737A17">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will be taken should people on the island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79CCD18"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80"/>
        <w:gridCol w:w="2126"/>
        <w:gridCol w:w="5699"/>
      </w:tblGrid>
      <w:tr w:rsidR="00886F76" w:rsidRPr="00061302" w14:paraId="7D19234F" w14:textId="77777777" w:rsidTr="00A23F3E">
        <w:tc>
          <w:tcPr>
            <w:tcW w:w="1980" w:type="dxa"/>
            <w:shd w:val="clear" w:color="auto" w:fill="auto"/>
          </w:tcPr>
          <w:p w14:paraId="3574F992" w14:textId="08160707" w:rsidR="00886F76" w:rsidRPr="00061302" w:rsidRDefault="00061302" w:rsidP="0020612A">
            <w:r>
              <w:t>Respondent</w:t>
            </w:r>
          </w:p>
        </w:tc>
        <w:tc>
          <w:tcPr>
            <w:tcW w:w="2126" w:type="dxa"/>
            <w:shd w:val="clear" w:color="auto" w:fill="auto"/>
          </w:tcPr>
          <w:p w14:paraId="6397266F" w14:textId="528EC74E" w:rsidR="00886F76" w:rsidRPr="00061302" w:rsidRDefault="00061302" w:rsidP="0020612A">
            <w:r>
              <w:t>Date</w:t>
            </w:r>
          </w:p>
        </w:tc>
        <w:tc>
          <w:tcPr>
            <w:tcW w:w="5699" w:type="dxa"/>
            <w:shd w:val="clear" w:color="auto" w:fill="auto"/>
          </w:tcPr>
          <w:p w14:paraId="38AA6CB5" w14:textId="77777777" w:rsidR="00886F76" w:rsidRPr="00061302" w:rsidRDefault="00886F76" w:rsidP="0020612A">
            <w:r w:rsidRPr="00061302">
              <w:t xml:space="preserve">Response </w:t>
            </w:r>
          </w:p>
        </w:tc>
      </w:tr>
      <w:tr w:rsidR="00B0778C" w:rsidRPr="00061302" w14:paraId="3794A502" w14:textId="77777777" w:rsidTr="00340DD7">
        <w:trPr>
          <w:trHeight w:val="300"/>
        </w:trPr>
        <w:tc>
          <w:tcPr>
            <w:tcW w:w="1980" w:type="dxa"/>
          </w:tcPr>
          <w:p w14:paraId="5082D957" w14:textId="77777777" w:rsidR="00B0778C" w:rsidRPr="00B0778C" w:rsidRDefault="00B0778C" w:rsidP="00B0778C">
            <w:pPr>
              <w:spacing w:line="276" w:lineRule="auto"/>
              <w:rPr>
                <w:color w:val="000000"/>
                <w:shd w:val="clear" w:color="auto" w:fill="FFFFFF"/>
              </w:rPr>
            </w:pPr>
            <w:r w:rsidRPr="00B0778C">
              <w:rPr>
                <w:color w:val="000000"/>
                <w:shd w:val="clear" w:color="auto" w:fill="FFFFFF"/>
              </w:rPr>
              <w:t xml:space="preserve">Hiroshi </w:t>
            </w:r>
            <w:proofErr w:type="spellStart"/>
            <w:r w:rsidRPr="00B0778C">
              <w:rPr>
                <w:color w:val="000000"/>
                <w:shd w:val="clear" w:color="auto" w:fill="FFFFFF"/>
              </w:rPr>
              <w:t>Kakazu</w:t>
            </w:r>
            <w:proofErr w:type="spellEnd"/>
          </w:p>
          <w:p w14:paraId="46D8CEA0" w14:textId="77777777" w:rsidR="00B0778C" w:rsidRPr="00B0778C" w:rsidRDefault="00B0778C" w:rsidP="00B0778C">
            <w:pPr>
              <w:spacing w:line="276" w:lineRule="auto"/>
              <w:rPr>
                <w:color w:val="000000"/>
              </w:rPr>
            </w:pPr>
            <w:proofErr w:type="spellStart"/>
            <w:r w:rsidRPr="00B0778C">
              <w:rPr>
                <w:color w:val="000000"/>
              </w:rPr>
              <w:t>Prof.</w:t>
            </w:r>
            <w:proofErr w:type="spellEnd"/>
            <w:r w:rsidRPr="00B0778C">
              <w:rPr>
                <w:color w:val="000000"/>
              </w:rPr>
              <w:t xml:space="preserve"> Emeritus, University of the </w:t>
            </w:r>
            <w:proofErr w:type="spellStart"/>
            <w:r w:rsidRPr="00B0778C">
              <w:rPr>
                <w:color w:val="000000"/>
              </w:rPr>
              <w:t>Ryukyus</w:t>
            </w:r>
            <w:proofErr w:type="spellEnd"/>
          </w:p>
          <w:p w14:paraId="067B98CF" w14:textId="77777777" w:rsidR="00B0778C" w:rsidRPr="00B0778C" w:rsidRDefault="00B0778C" w:rsidP="00B0778C">
            <w:pPr>
              <w:spacing w:line="276" w:lineRule="auto"/>
              <w:rPr>
                <w:rStyle w:val="Hyperlink"/>
              </w:rPr>
            </w:pPr>
            <w:hyperlink r:id="rId9" w:history="1">
              <w:r w:rsidRPr="00B0778C">
                <w:rPr>
                  <w:rStyle w:val="Hyperlink"/>
                </w:rPr>
                <w:t>makishi.kakazu@gmail.com</w:t>
              </w:r>
            </w:hyperlink>
          </w:p>
          <w:p w14:paraId="047BEC0D" w14:textId="4AF7192D" w:rsidR="00B0778C" w:rsidRPr="00B0778C" w:rsidRDefault="00B0778C" w:rsidP="00B0778C">
            <w:pPr>
              <w:spacing w:line="276" w:lineRule="auto"/>
              <w:rPr>
                <w:bCs/>
              </w:rPr>
            </w:pPr>
          </w:p>
        </w:tc>
        <w:tc>
          <w:tcPr>
            <w:tcW w:w="2126" w:type="dxa"/>
          </w:tcPr>
          <w:p w14:paraId="14474D25" w14:textId="69CC1103" w:rsidR="00B0778C" w:rsidRPr="00B0778C" w:rsidRDefault="00B0778C" w:rsidP="00B0778C">
            <w:pPr>
              <w:pStyle w:val="xmsolistparagraph"/>
              <w:spacing w:line="276" w:lineRule="auto"/>
              <w:rPr>
                <w:rFonts w:asciiTheme="minorHAnsi" w:hAnsiTheme="minorHAnsi" w:cstheme="minorHAnsi"/>
              </w:rPr>
            </w:pPr>
            <w:r w:rsidRPr="00B0778C">
              <w:rPr>
                <w:rStyle w:val="Hyperlink"/>
                <w:rFonts w:asciiTheme="minorHAnsi" w:hAnsiTheme="minorHAnsi"/>
                <w:color w:val="auto"/>
                <w:u w:val="none"/>
              </w:rPr>
              <w:t>20 April 2020</w:t>
            </w:r>
          </w:p>
        </w:tc>
        <w:tc>
          <w:tcPr>
            <w:tcW w:w="5699" w:type="dxa"/>
            <w:shd w:val="clear" w:color="auto" w:fill="auto"/>
          </w:tcPr>
          <w:p w14:paraId="77F971EE" w14:textId="54B58BB0" w:rsidR="00B0778C" w:rsidRPr="00B0778C" w:rsidRDefault="00B0778C" w:rsidP="00737A17">
            <w:pPr>
              <w:pStyle w:val="ListParagraph"/>
              <w:numPr>
                <w:ilvl w:val="0"/>
                <w:numId w:val="3"/>
              </w:numPr>
              <w:rPr>
                <w:rFonts w:asciiTheme="minorHAnsi" w:hAnsiTheme="minorHAnsi"/>
                <w:sz w:val="22"/>
              </w:rPr>
            </w:pPr>
            <w:r w:rsidRPr="00B0778C">
              <w:rPr>
                <w:rFonts w:asciiTheme="minorHAnsi" w:hAnsiTheme="minorHAnsi" w:cs="Times New Roman"/>
                <w:sz w:val="22"/>
                <w:shd w:val="clear" w:color="auto" w:fill="FFFFFF"/>
              </w:rPr>
              <w:t>On Okinawa Island, medical facilities are already overwhelmed by the increasing number of infected patients. The local governments rented hotel rooms to accommodate mild patients or requesting stay-at-home without medical care.</w:t>
            </w:r>
          </w:p>
        </w:tc>
      </w:tr>
    </w:tbl>
    <w:p w14:paraId="6C86DBE6" w14:textId="77777777" w:rsidR="00CD20E8" w:rsidRPr="00061302" w:rsidRDefault="00CD20E8" w:rsidP="00CD20E8">
      <w:pPr>
        <w:rPr>
          <w:rFonts w:cs="Arial"/>
        </w:rPr>
      </w:pPr>
    </w:p>
    <w:p w14:paraId="0CAF03FD" w14:textId="77777777" w:rsidR="009B7224" w:rsidRPr="00061302" w:rsidRDefault="009B7224" w:rsidP="00CD20E8">
      <w:pPr>
        <w:rPr>
          <w:rFonts w:cs="Arial"/>
        </w:rPr>
      </w:pPr>
    </w:p>
    <w:p w14:paraId="3138B716" w14:textId="77777777" w:rsidR="00CD20E8" w:rsidRPr="00061302" w:rsidRDefault="00CD20E8" w:rsidP="00737A17">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essential goods and services are provided to the island community?</w:t>
      </w:r>
    </w:p>
    <w:p w14:paraId="67D486FB"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160"/>
        <w:gridCol w:w="5670"/>
      </w:tblGrid>
      <w:tr w:rsidR="00A23F3E" w:rsidRPr="00061302" w14:paraId="77471B79" w14:textId="77777777" w:rsidTr="00E325EE">
        <w:tc>
          <w:tcPr>
            <w:tcW w:w="1975" w:type="dxa"/>
          </w:tcPr>
          <w:p w14:paraId="618A60D5" w14:textId="4E78D6B2" w:rsidR="00A23F3E" w:rsidRPr="00061302" w:rsidRDefault="00061302" w:rsidP="00A23F3E">
            <w:pPr>
              <w:rPr>
                <w:rFonts w:cs="Arial"/>
                <w:sz w:val="24"/>
                <w:szCs w:val="24"/>
              </w:rPr>
            </w:pPr>
            <w:r>
              <w:t>Respondent</w:t>
            </w:r>
            <w:r w:rsidRPr="00061302">
              <w:rPr>
                <w:rFonts w:cs="Arial"/>
                <w:sz w:val="24"/>
                <w:szCs w:val="24"/>
              </w:rPr>
              <w:t xml:space="preserve"> </w:t>
            </w:r>
          </w:p>
        </w:tc>
        <w:tc>
          <w:tcPr>
            <w:tcW w:w="2160" w:type="dxa"/>
          </w:tcPr>
          <w:p w14:paraId="14B1B1CF" w14:textId="76F1B19F" w:rsidR="00A23F3E" w:rsidRPr="00061302" w:rsidRDefault="00061302" w:rsidP="00DB3936">
            <w:r>
              <w:t>Date</w:t>
            </w:r>
          </w:p>
        </w:tc>
        <w:tc>
          <w:tcPr>
            <w:tcW w:w="5670" w:type="dxa"/>
          </w:tcPr>
          <w:p w14:paraId="7FFF1149" w14:textId="77777777" w:rsidR="00A23F3E" w:rsidRPr="00061302" w:rsidRDefault="009C1559" w:rsidP="00DB3936">
            <w:pPr>
              <w:rPr>
                <w:rFonts w:cs="Arial"/>
                <w:sz w:val="24"/>
                <w:szCs w:val="24"/>
              </w:rPr>
            </w:pPr>
            <w:r w:rsidRPr="00061302">
              <w:t>Response</w:t>
            </w:r>
          </w:p>
        </w:tc>
      </w:tr>
      <w:tr w:rsidR="00B0778C" w:rsidRPr="00061302" w14:paraId="12F00CA0" w14:textId="77777777" w:rsidTr="00E325EE">
        <w:tc>
          <w:tcPr>
            <w:tcW w:w="1975" w:type="dxa"/>
          </w:tcPr>
          <w:p w14:paraId="4D6B1D32" w14:textId="77777777" w:rsidR="00B0778C" w:rsidRPr="00B0778C" w:rsidRDefault="00B0778C" w:rsidP="00B0778C">
            <w:pPr>
              <w:spacing w:line="276" w:lineRule="auto"/>
              <w:rPr>
                <w:color w:val="000000"/>
                <w:shd w:val="clear" w:color="auto" w:fill="FFFFFF"/>
              </w:rPr>
            </w:pPr>
            <w:r w:rsidRPr="00B0778C">
              <w:rPr>
                <w:color w:val="000000"/>
                <w:shd w:val="clear" w:color="auto" w:fill="FFFFFF"/>
              </w:rPr>
              <w:t xml:space="preserve">Hiroshi </w:t>
            </w:r>
            <w:proofErr w:type="spellStart"/>
            <w:r w:rsidRPr="00B0778C">
              <w:rPr>
                <w:color w:val="000000"/>
                <w:shd w:val="clear" w:color="auto" w:fill="FFFFFF"/>
              </w:rPr>
              <w:t>Kakazu</w:t>
            </w:r>
            <w:proofErr w:type="spellEnd"/>
          </w:p>
          <w:p w14:paraId="214BF217" w14:textId="77777777" w:rsidR="00B0778C" w:rsidRPr="00B0778C" w:rsidRDefault="00B0778C" w:rsidP="00B0778C">
            <w:pPr>
              <w:spacing w:line="276" w:lineRule="auto"/>
              <w:rPr>
                <w:color w:val="000000"/>
              </w:rPr>
            </w:pPr>
            <w:proofErr w:type="spellStart"/>
            <w:r w:rsidRPr="00B0778C">
              <w:rPr>
                <w:color w:val="000000"/>
              </w:rPr>
              <w:t>Prof.</w:t>
            </w:r>
            <w:proofErr w:type="spellEnd"/>
            <w:r w:rsidRPr="00B0778C">
              <w:rPr>
                <w:color w:val="000000"/>
              </w:rPr>
              <w:t xml:space="preserve"> Emeritus, University of the </w:t>
            </w:r>
            <w:proofErr w:type="spellStart"/>
            <w:r w:rsidRPr="00B0778C">
              <w:rPr>
                <w:color w:val="000000"/>
              </w:rPr>
              <w:t>Ryukyus</w:t>
            </w:r>
            <w:proofErr w:type="spellEnd"/>
          </w:p>
          <w:p w14:paraId="7993178C" w14:textId="77777777" w:rsidR="00B0778C" w:rsidRPr="00B0778C" w:rsidRDefault="00B0778C" w:rsidP="00B0778C">
            <w:pPr>
              <w:spacing w:line="276" w:lineRule="auto"/>
              <w:rPr>
                <w:rStyle w:val="Hyperlink"/>
              </w:rPr>
            </w:pPr>
            <w:hyperlink r:id="rId10" w:history="1">
              <w:r w:rsidRPr="00B0778C">
                <w:rPr>
                  <w:rStyle w:val="Hyperlink"/>
                </w:rPr>
                <w:t>makishi.kakazu@gmail.com</w:t>
              </w:r>
            </w:hyperlink>
          </w:p>
          <w:p w14:paraId="5B65EF5A" w14:textId="77777777" w:rsidR="00B0778C" w:rsidRPr="00B0778C" w:rsidRDefault="00B0778C" w:rsidP="00B0778C">
            <w:pPr>
              <w:rPr>
                <w:bCs/>
              </w:rPr>
            </w:pPr>
          </w:p>
        </w:tc>
        <w:tc>
          <w:tcPr>
            <w:tcW w:w="2160" w:type="dxa"/>
          </w:tcPr>
          <w:p w14:paraId="5CED2528" w14:textId="1AFB42BC" w:rsidR="00B0778C" w:rsidRPr="00B0778C" w:rsidRDefault="00B0778C" w:rsidP="00B0778C">
            <w:pPr>
              <w:pStyle w:val="xmsolistparagraph"/>
              <w:rPr>
                <w:rFonts w:asciiTheme="minorHAnsi" w:hAnsiTheme="minorHAnsi" w:cstheme="minorHAnsi"/>
              </w:rPr>
            </w:pPr>
            <w:r w:rsidRPr="00B0778C">
              <w:rPr>
                <w:rStyle w:val="Hyperlink"/>
                <w:rFonts w:asciiTheme="minorHAnsi" w:hAnsiTheme="minorHAnsi"/>
                <w:color w:val="auto"/>
                <w:u w:val="none"/>
              </w:rPr>
              <w:t>20 April 2020</w:t>
            </w:r>
          </w:p>
        </w:tc>
        <w:tc>
          <w:tcPr>
            <w:tcW w:w="5670" w:type="dxa"/>
          </w:tcPr>
          <w:p w14:paraId="62D14FD2" w14:textId="76B11783" w:rsidR="00B0778C" w:rsidRPr="00B0778C" w:rsidDel="00234D24" w:rsidRDefault="00B0778C" w:rsidP="00737A17">
            <w:pPr>
              <w:pStyle w:val="ListParagraph"/>
              <w:numPr>
                <w:ilvl w:val="0"/>
                <w:numId w:val="4"/>
              </w:numPr>
              <w:spacing w:after="0" w:line="240" w:lineRule="auto"/>
              <w:contextualSpacing w:val="0"/>
              <w:rPr>
                <w:rFonts w:asciiTheme="minorHAnsi" w:hAnsiTheme="minorHAnsi"/>
                <w:sz w:val="22"/>
              </w:rPr>
            </w:pPr>
            <w:r w:rsidRPr="00B0778C">
              <w:rPr>
                <w:rFonts w:asciiTheme="minorHAnsi" w:hAnsiTheme="minorHAnsi"/>
                <w:sz w:val="22"/>
              </w:rPr>
              <w:t xml:space="preserve">All transportation systems, grocery stores, </w:t>
            </w:r>
            <w:r w:rsidRPr="00B0778C">
              <w:rPr>
                <w:rFonts w:asciiTheme="minorHAnsi" w:hAnsiTheme="minorHAnsi"/>
                <w:sz w:val="22"/>
                <w:lang w:eastAsia="ja-JP"/>
              </w:rPr>
              <w:t xml:space="preserve">and essential services are still working at a reduced pace. Some islanders </w:t>
            </w:r>
            <w:r w:rsidRPr="00B0778C">
              <w:rPr>
                <w:rFonts w:asciiTheme="minorHAnsi" w:hAnsiTheme="minorHAnsi"/>
                <w:sz w:val="22"/>
              </w:rPr>
              <w:t xml:space="preserve">are using home-delivery services for daily necessities, and use </w:t>
            </w:r>
            <w:proofErr w:type="spellStart"/>
            <w:r w:rsidRPr="00B0778C">
              <w:rPr>
                <w:rFonts w:asciiTheme="minorHAnsi" w:hAnsiTheme="minorHAnsi"/>
                <w:sz w:val="22"/>
              </w:rPr>
              <w:t>telehealth</w:t>
            </w:r>
            <w:proofErr w:type="spellEnd"/>
            <w:r w:rsidRPr="00B0778C">
              <w:rPr>
                <w:rFonts w:asciiTheme="minorHAnsi" w:hAnsiTheme="minorHAnsi"/>
                <w:sz w:val="22"/>
              </w:rPr>
              <w:t xml:space="preserve"> services for medical consultations</w:t>
            </w:r>
          </w:p>
        </w:tc>
      </w:tr>
    </w:tbl>
    <w:p w14:paraId="24D5546D" w14:textId="77777777" w:rsidR="00CD20E8" w:rsidRPr="00061302" w:rsidRDefault="00CD20E8" w:rsidP="00CD20E8">
      <w:pPr>
        <w:rPr>
          <w:rFonts w:cs="Arial"/>
        </w:rPr>
      </w:pPr>
    </w:p>
    <w:p w14:paraId="271499F7" w14:textId="77777777" w:rsidR="009B7224" w:rsidRPr="00061302" w:rsidRDefault="009B7224" w:rsidP="00CD20E8">
      <w:pPr>
        <w:rPr>
          <w:rFonts w:cs="Arial"/>
        </w:rPr>
      </w:pPr>
    </w:p>
    <w:p w14:paraId="5C634D54" w14:textId="77777777" w:rsidR="00CD20E8" w:rsidRPr="00061302" w:rsidRDefault="00CD20E8" w:rsidP="00737A17">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people working on the islands, not only in the tourism sector, are sustained financially in the short term and in the long term?</w:t>
      </w:r>
    </w:p>
    <w:p w14:paraId="689A7CFC"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930CBD0" w14:textId="77777777" w:rsidTr="00E325EE">
        <w:tc>
          <w:tcPr>
            <w:tcW w:w="1975" w:type="dxa"/>
          </w:tcPr>
          <w:p w14:paraId="34CED3AE" w14:textId="541290F7"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7D9B7780" w14:textId="26D140AF" w:rsidR="009C1559" w:rsidRPr="00061302" w:rsidRDefault="00061302" w:rsidP="009C1559">
            <w:r>
              <w:t>Date</w:t>
            </w:r>
          </w:p>
        </w:tc>
        <w:tc>
          <w:tcPr>
            <w:tcW w:w="5636" w:type="dxa"/>
          </w:tcPr>
          <w:p w14:paraId="504459AB" w14:textId="77777777" w:rsidR="009C1559" w:rsidRPr="00061302" w:rsidRDefault="009C1559" w:rsidP="009C1559">
            <w:pPr>
              <w:rPr>
                <w:rFonts w:cs="Arial"/>
                <w:sz w:val="24"/>
                <w:szCs w:val="24"/>
              </w:rPr>
            </w:pPr>
            <w:r w:rsidRPr="00061302">
              <w:t>Response</w:t>
            </w:r>
          </w:p>
        </w:tc>
      </w:tr>
      <w:tr w:rsidR="00B0778C" w:rsidRPr="00061302" w14:paraId="02A4C9C8" w14:textId="77777777" w:rsidTr="00E325EE">
        <w:tc>
          <w:tcPr>
            <w:tcW w:w="1975" w:type="dxa"/>
          </w:tcPr>
          <w:p w14:paraId="4D6DA6AA" w14:textId="77777777" w:rsidR="00B0778C" w:rsidRPr="00B0778C" w:rsidRDefault="00B0778C" w:rsidP="00B0778C">
            <w:pPr>
              <w:spacing w:line="276" w:lineRule="auto"/>
              <w:rPr>
                <w:color w:val="000000"/>
                <w:shd w:val="clear" w:color="auto" w:fill="FFFFFF"/>
              </w:rPr>
            </w:pPr>
            <w:r w:rsidRPr="00B0778C">
              <w:rPr>
                <w:color w:val="000000"/>
                <w:shd w:val="clear" w:color="auto" w:fill="FFFFFF"/>
              </w:rPr>
              <w:t xml:space="preserve">Hiroshi </w:t>
            </w:r>
            <w:proofErr w:type="spellStart"/>
            <w:r w:rsidRPr="00B0778C">
              <w:rPr>
                <w:color w:val="000000"/>
                <w:shd w:val="clear" w:color="auto" w:fill="FFFFFF"/>
              </w:rPr>
              <w:t>Kakazu</w:t>
            </w:r>
            <w:proofErr w:type="spellEnd"/>
          </w:p>
          <w:p w14:paraId="029F9CA8" w14:textId="77777777" w:rsidR="00B0778C" w:rsidRPr="00B0778C" w:rsidRDefault="00B0778C" w:rsidP="00B0778C">
            <w:pPr>
              <w:spacing w:line="276" w:lineRule="auto"/>
              <w:rPr>
                <w:color w:val="000000"/>
              </w:rPr>
            </w:pPr>
            <w:proofErr w:type="spellStart"/>
            <w:r w:rsidRPr="00B0778C">
              <w:rPr>
                <w:color w:val="000000"/>
              </w:rPr>
              <w:lastRenderedPageBreak/>
              <w:t>Prof.</w:t>
            </w:r>
            <w:proofErr w:type="spellEnd"/>
            <w:r w:rsidRPr="00B0778C">
              <w:rPr>
                <w:color w:val="000000"/>
              </w:rPr>
              <w:t xml:space="preserve"> Emeritus, University of the </w:t>
            </w:r>
            <w:proofErr w:type="spellStart"/>
            <w:r w:rsidRPr="00B0778C">
              <w:rPr>
                <w:color w:val="000000"/>
              </w:rPr>
              <w:t>Ryukyus</w:t>
            </w:r>
            <w:proofErr w:type="spellEnd"/>
          </w:p>
          <w:p w14:paraId="404984CA" w14:textId="77777777" w:rsidR="00B0778C" w:rsidRPr="00B0778C" w:rsidRDefault="00B0778C" w:rsidP="00B0778C">
            <w:pPr>
              <w:spacing w:line="276" w:lineRule="auto"/>
              <w:rPr>
                <w:rStyle w:val="Hyperlink"/>
              </w:rPr>
            </w:pPr>
            <w:hyperlink r:id="rId11" w:history="1">
              <w:r w:rsidRPr="00B0778C">
                <w:rPr>
                  <w:rStyle w:val="Hyperlink"/>
                </w:rPr>
                <w:t>makishi.kakazu@gmail.com</w:t>
              </w:r>
            </w:hyperlink>
          </w:p>
          <w:p w14:paraId="15EF4A9E" w14:textId="7916A1F6" w:rsidR="00B0778C" w:rsidRPr="00061302" w:rsidRDefault="00B0778C" w:rsidP="00B0778C">
            <w:pPr>
              <w:spacing w:line="276" w:lineRule="auto"/>
              <w:rPr>
                <w:bCs/>
              </w:rPr>
            </w:pPr>
          </w:p>
        </w:tc>
        <w:tc>
          <w:tcPr>
            <w:tcW w:w="2160" w:type="dxa"/>
          </w:tcPr>
          <w:p w14:paraId="762597C7" w14:textId="5F781638" w:rsidR="00B0778C" w:rsidRPr="00061302" w:rsidRDefault="00B0778C" w:rsidP="00B0778C">
            <w:pPr>
              <w:pStyle w:val="xmsolistparagraph"/>
              <w:spacing w:line="276" w:lineRule="auto"/>
              <w:rPr>
                <w:rFonts w:asciiTheme="minorHAnsi" w:hAnsiTheme="minorHAnsi" w:cstheme="minorHAnsi"/>
              </w:rPr>
            </w:pPr>
            <w:r w:rsidRPr="00B0778C">
              <w:rPr>
                <w:rStyle w:val="Hyperlink"/>
                <w:rFonts w:asciiTheme="minorHAnsi" w:hAnsiTheme="minorHAnsi"/>
                <w:color w:val="auto"/>
                <w:u w:val="none"/>
              </w:rPr>
              <w:lastRenderedPageBreak/>
              <w:t>20 April 2020</w:t>
            </w:r>
          </w:p>
        </w:tc>
        <w:tc>
          <w:tcPr>
            <w:tcW w:w="5636" w:type="dxa"/>
          </w:tcPr>
          <w:p w14:paraId="1B3CB2D1" w14:textId="30E83A94" w:rsidR="00B0778C" w:rsidRPr="00B0778C" w:rsidRDefault="00B0778C" w:rsidP="00737A17">
            <w:pPr>
              <w:pStyle w:val="ListParagraph"/>
              <w:numPr>
                <w:ilvl w:val="0"/>
                <w:numId w:val="5"/>
              </w:numPr>
              <w:spacing w:after="0"/>
              <w:contextualSpacing w:val="0"/>
              <w:rPr>
                <w:rFonts w:asciiTheme="minorHAnsi" w:hAnsiTheme="minorHAnsi"/>
                <w:sz w:val="22"/>
              </w:rPr>
            </w:pPr>
            <w:r w:rsidRPr="00B0778C">
              <w:rPr>
                <w:rFonts w:asciiTheme="minorHAnsi" w:hAnsiTheme="minorHAnsi"/>
                <w:sz w:val="22"/>
              </w:rPr>
              <w:t>Okinawa has established traditional “</w:t>
            </w:r>
            <w:proofErr w:type="spellStart"/>
            <w:r w:rsidRPr="00B0778C">
              <w:rPr>
                <w:rFonts w:asciiTheme="minorHAnsi" w:hAnsiTheme="minorHAnsi"/>
                <w:sz w:val="22"/>
              </w:rPr>
              <w:t>moai</w:t>
            </w:r>
            <w:proofErr w:type="spellEnd"/>
            <w:r w:rsidRPr="00B0778C">
              <w:rPr>
                <w:rFonts w:asciiTheme="minorHAnsi" w:hAnsiTheme="minorHAnsi"/>
                <w:sz w:val="22"/>
              </w:rPr>
              <w:t xml:space="preserve">,” or mutual help system, which is practiced even in </w:t>
            </w:r>
            <w:r w:rsidRPr="00B0778C">
              <w:rPr>
                <w:rFonts w:asciiTheme="minorHAnsi" w:hAnsiTheme="minorHAnsi"/>
                <w:sz w:val="22"/>
              </w:rPr>
              <w:lastRenderedPageBreak/>
              <w:t xml:space="preserve">normal time. They help each other, particularly during emergencies such as pandemic, typhoon, and tsunami. This system works particularly well in small island communities. The agriculture and fishery sectors are still very important sources of basic foods for many island communities. The Covid-19 has taught them that high dependency on inbound tourists accompanies high living risk. The Japanese government has just announced to distribute about $1000 per person with a total budget of about $100 </w:t>
            </w:r>
            <w:proofErr w:type="spellStart"/>
            <w:r w:rsidRPr="00B0778C">
              <w:rPr>
                <w:rFonts w:asciiTheme="minorHAnsi" w:hAnsiTheme="minorHAnsi"/>
                <w:sz w:val="22"/>
              </w:rPr>
              <w:t>bn</w:t>
            </w:r>
            <w:proofErr w:type="spellEnd"/>
            <w:r w:rsidRPr="00B0778C">
              <w:rPr>
                <w:rFonts w:asciiTheme="minorHAnsi" w:hAnsiTheme="minorHAnsi"/>
                <w:sz w:val="22"/>
              </w:rPr>
              <w:t xml:space="preserve"> to alleviate the impact of the pandemic as quickly as possible. </w:t>
            </w:r>
            <w:r w:rsidRPr="00B0778C">
              <w:rPr>
                <w:rFonts w:asciiTheme="minorHAnsi" w:eastAsia="MS Mincho" w:hAnsiTheme="minorHAnsi"/>
                <w:color w:val="121212"/>
                <w:sz w:val="22"/>
                <w:lang w:eastAsia="ja-JP"/>
              </w:rPr>
              <w:t xml:space="preserve">All industrial sectors are hit badly by the </w:t>
            </w:r>
            <w:proofErr w:type="spellStart"/>
            <w:r w:rsidRPr="00B0778C">
              <w:rPr>
                <w:rFonts w:asciiTheme="minorHAnsi" w:eastAsia="MS Mincho" w:hAnsiTheme="minorHAnsi"/>
                <w:color w:val="121212"/>
                <w:sz w:val="22"/>
                <w:lang w:eastAsia="ja-JP"/>
              </w:rPr>
              <w:t>Covid</w:t>
            </w:r>
            <w:proofErr w:type="spellEnd"/>
            <w:r w:rsidRPr="00B0778C">
              <w:rPr>
                <w:rFonts w:asciiTheme="minorHAnsi" w:eastAsia="MS Mincho" w:hAnsiTheme="minorHAnsi"/>
                <w:color w:val="121212"/>
                <w:sz w:val="22"/>
                <w:lang w:eastAsia="ja-JP"/>
              </w:rPr>
              <w:t>. Particularly the service workers in the informal tourism sector and elder homeless people are suffering the most. Those vulnerable people also have underlying health problems with no health insurance</w:t>
            </w:r>
            <w:r w:rsidRPr="00B0778C">
              <w:rPr>
                <w:rFonts w:asciiTheme="minorHAnsi" w:hAnsiTheme="minorHAnsi"/>
                <w:sz w:val="22"/>
              </w:rPr>
              <w:t>.</w:t>
            </w:r>
          </w:p>
        </w:tc>
      </w:tr>
    </w:tbl>
    <w:p w14:paraId="53BCD6FF" w14:textId="77777777" w:rsidR="00CD20E8" w:rsidRPr="00061302" w:rsidRDefault="00CD20E8" w:rsidP="00CD20E8">
      <w:pPr>
        <w:rPr>
          <w:rFonts w:cs="Arial"/>
        </w:rPr>
      </w:pPr>
    </w:p>
    <w:p w14:paraId="0E90CC28" w14:textId="77777777" w:rsidR="009B7224" w:rsidRPr="00061302" w:rsidRDefault="009B7224" w:rsidP="00CD20E8">
      <w:pPr>
        <w:rPr>
          <w:rFonts w:cs="Arial"/>
        </w:rPr>
      </w:pPr>
    </w:p>
    <w:p w14:paraId="63F4D400" w14:textId="77777777" w:rsidR="00CD20E8" w:rsidRPr="00061302" w:rsidRDefault="00CD20E8" w:rsidP="00737A17">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the mental well-being of people on the islands?</w:t>
      </w:r>
    </w:p>
    <w:p w14:paraId="4275EA0D"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BA5B2AA" w14:textId="77777777" w:rsidTr="00E325EE">
        <w:tc>
          <w:tcPr>
            <w:tcW w:w="1975" w:type="dxa"/>
          </w:tcPr>
          <w:p w14:paraId="7665E1DC" w14:textId="0A2A8921"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3D9699DA" w14:textId="6E9EE30C" w:rsidR="009C1559" w:rsidRPr="00061302" w:rsidRDefault="00061302" w:rsidP="009C1559">
            <w:r>
              <w:t>Date</w:t>
            </w:r>
          </w:p>
        </w:tc>
        <w:tc>
          <w:tcPr>
            <w:tcW w:w="5636" w:type="dxa"/>
          </w:tcPr>
          <w:p w14:paraId="55990D72" w14:textId="77777777" w:rsidR="009C1559" w:rsidRPr="00061302" w:rsidRDefault="009C1559" w:rsidP="009C1559">
            <w:pPr>
              <w:rPr>
                <w:rFonts w:cs="Arial"/>
                <w:sz w:val="24"/>
                <w:szCs w:val="24"/>
              </w:rPr>
            </w:pPr>
            <w:r w:rsidRPr="00061302">
              <w:t>Response</w:t>
            </w:r>
          </w:p>
        </w:tc>
      </w:tr>
      <w:tr w:rsidR="00B0778C" w:rsidRPr="00061302" w14:paraId="56DBC723" w14:textId="77777777" w:rsidTr="00E325EE">
        <w:tc>
          <w:tcPr>
            <w:tcW w:w="1975" w:type="dxa"/>
          </w:tcPr>
          <w:p w14:paraId="2DCF1A2C" w14:textId="77777777" w:rsidR="00B0778C" w:rsidRPr="00B0778C" w:rsidRDefault="00B0778C" w:rsidP="00B0778C">
            <w:pPr>
              <w:spacing w:line="276" w:lineRule="auto"/>
              <w:rPr>
                <w:color w:val="000000"/>
                <w:shd w:val="clear" w:color="auto" w:fill="FFFFFF"/>
              </w:rPr>
            </w:pPr>
            <w:r w:rsidRPr="00B0778C">
              <w:rPr>
                <w:color w:val="000000"/>
                <w:shd w:val="clear" w:color="auto" w:fill="FFFFFF"/>
              </w:rPr>
              <w:t xml:space="preserve">Hiroshi </w:t>
            </w:r>
            <w:proofErr w:type="spellStart"/>
            <w:r w:rsidRPr="00B0778C">
              <w:rPr>
                <w:color w:val="000000"/>
                <w:shd w:val="clear" w:color="auto" w:fill="FFFFFF"/>
              </w:rPr>
              <w:t>Kakazu</w:t>
            </w:r>
            <w:proofErr w:type="spellEnd"/>
          </w:p>
          <w:p w14:paraId="7D2BCA32" w14:textId="77777777" w:rsidR="00B0778C" w:rsidRPr="00B0778C" w:rsidRDefault="00B0778C" w:rsidP="00B0778C">
            <w:pPr>
              <w:spacing w:line="276" w:lineRule="auto"/>
              <w:rPr>
                <w:color w:val="000000"/>
              </w:rPr>
            </w:pPr>
            <w:proofErr w:type="spellStart"/>
            <w:r w:rsidRPr="00B0778C">
              <w:rPr>
                <w:color w:val="000000"/>
              </w:rPr>
              <w:t>Prof.</w:t>
            </w:r>
            <w:proofErr w:type="spellEnd"/>
            <w:r w:rsidRPr="00B0778C">
              <w:rPr>
                <w:color w:val="000000"/>
              </w:rPr>
              <w:t xml:space="preserve"> Emeritus, University of the </w:t>
            </w:r>
            <w:proofErr w:type="spellStart"/>
            <w:r w:rsidRPr="00B0778C">
              <w:rPr>
                <w:color w:val="000000"/>
              </w:rPr>
              <w:t>Ryukyus</w:t>
            </w:r>
            <w:proofErr w:type="spellEnd"/>
          </w:p>
          <w:p w14:paraId="13F8D38F" w14:textId="77777777" w:rsidR="00B0778C" w:rsidRPr="00B0778C" w:rsidRDefault="00B0778C" w:rsidP="00B0778C">
            <w:pPr>
              <w:spacing w:line="276" w:lineRule="auto"/>
              <w:rPr>
                <w:rStyle w:val="Hyperlink"/>
              </w:rPr>
            </w:pPr>
            <w:hyperlink r:id="rId12" w:history="1">
              <w:r w:rsidRPr="00B0778C">
                <w:rPr>
                  <w:rStyle w:val="Hyperlink"/>
                </w:rPr>
                <w:t>makishi.kakazu@gmail.com</w:t>
              </w:r>
            </w:hyperlink>
          </w:p>
          <w:p w14:paraId="55D823C9" w14:textId="7D5A27A6" w:rsidR="00B0778C" w:rsidRPr="000D630E" w:rsidRDefault="00B0778C" w:rsidP="00B0778C">
            <w:pPr>
              <w:rPr>
                <w:bCs/>
              </w:rPr>
            </w:pPr>
          </w:p>
        </w:tc>
        <w:tc>
          <w:tcPr>
            <w:tcW w:w="2160" w:type="dxa"/>
          </w:tcPr>
          <w:p w14:paraId="585F7395" w14:textId="4BD8BDEF" w:rsidR="00B0778C" w:rsidRPr="000D630E" w:rsidRDefault="00B0778C" w:rsidP="00B0778C">
            <w:pPr>
              <w:pStyle w:val="xmsolistparagraph"/>
              <w:rPr>
                <w:rFonts w:asciiTheme="minorHAnsi" w:hAnsiTheme="minorHAnsi" w:cstheme="minorHAnsi"/>
              </w:rPr>
            </w:pPr>
            <w:r w:rsidRPr="00B0778C">
              <w:rPr>
                <w:rStyle w:val="Hyperlink"/>
                <w:rFonts w:asciiTheme="minorHAnsi" w:hAnsiTheme="minorHAnsi"/>
                <w:color w:val="auto"/>
                <w:u w:val="none"/>
              </w:rPr>
              <w:t>20 April 2020</w:t>
            </w:r>
          </w:p>
        </w:tc>
        <w:tc>
          <w:tcPr>
            <w:tcW w:w="5636" w:type="dxa"/>
          </w:tcPr>
          <w:p w14:paraId="60E1F0B2" w14:textId="18941D48" w:rsidR="00B0778C" w:rsidRPr="00B0778C" w:rsidRDefault="00B0778C" w:rsidP="00737A17">
            <w:pPr>
              <w:pStyle w:val="ListParagraph"/>
              <w:numPr>
                <w:ilvl w:val="0"/>
                <w:numId w:val="2"/>
              </w:numPr>
              <w:rPr>
                <w:rFonts w:asciiTheme="minorHAnsi" w:hAnsiTheme="minorHAnsi"/>
                <w:sz w:val="22"/>
              </w:rPr>
            </w:pPr>
            <w:r w:rsidRPr="00B0778C">
              <w:rPr>
                <w:rFonts w:asciiTheme="minorHAnsi" w:hAnsiTheme="minorHAnsi"/>
                <w:sz w:val="22"/>
                <w:shd w:val="clear" w:color="auto" w:fill="FFFFFF"/>
              </w:rPr>
              <w:t xml:space="preserve">There is a huge chunk of the informal sector in Japanese island societies, particularly in the tourism-related service sector, where non-regular and single-mother workers are concentrated. The Covid-19, in particular, hit the hardest these households economically as well as mentally, causing considerable distress and impaired ability, leading to a social anxiety disorder or mental illness. They need a professional diagnosis, but all healthcare professionals are entirely tied up with treating virus victims. Psychologists or licensed mental therapists are conducting a stress test and advising these distressed people through a website. Mental care of school children, who are living in social isolation for about two months, is a particular concern. Although there is a lot of TV and online programs to help mitigate atresia and encourage them to catch up with </w:t>
            </w:r>
            <w:r w:rsidRPr="00B0778C">
              <w:rPr>
                <w:rFonts w:asciiTheme="minorHAnsi" w:hAnsiTheme="minorHAnsi"/>
                <w:sz w:val="22"/>
                <w:shd w:val="clear" w:color="auto" w:fill="FFFFFF"/>
              </w:rPr>
              <w:lastRenderedPageBreak/>
              <w:t>their learning, some remote islands are not even connected with the Internet system.</w:t>
            </w:r>
          </w:p>
        </w:tc>
      </w:tr>
    </w:tbl>
    <w:p w14:paraId="487367D3" w14:textId="77777777" w:rsidR="00CD20E8" w:rsidRPr="00061302" w:rsidRDefault="00CD20E8" w:rsidP="00CD20E8">
      <w:pPr>
        <w:rPr>
          <w:rFonts w:cs="Arial"/>
        </w:rPr>
      </w:pPr>
    </w:p>
    <w:p w14:paraId="0E62E8E4" w14:textId="77777777" w:rsidR="009B7224" w:rsidRPr="00061302" w:rsidRDefault="009B7224" w:rsidP="00CD20E8">
      <w:pPr>
        <w:rPr>
          <w:rFonts w:cs="Arial"/>
        </w:rPr>
      </w:pPr>
    </w:p>
    <w:p w14:paraId="038D2123" w14:textId="77777777" w:rsidR="00CD20E8" w:rsidRPr="00061302" w:rsidRDefault="00CD20E8" w:rsidP="00737A17">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If you consider it appropriate, feel free to share any data about people who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on your island and of people who, sadly, have passed away because of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83CF8EE"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7E5D7A" w:rsidRPr="00061302" w14:paraId="15A95B35" w14:textId="77777777" w:rsidTr="008B3F8E">
        <w:tc>
          <w:tcPr>
            <w:tcW w:w="1975" w:type="dxa"/>
          </w:tcPr>
          <w:p w14:paraId="04944D23" w14:textId="27A47382" w:rsidR="007E5D7A" w:rsidRPr="00061302" w:rsidRDefault="00061302" w:rsidP="008B3F8E">
            <w:pPr>
              <w:rPr>
                <w:rFonts w:cs="Arial"/>
                <w:sz w:val="24"/>
                <w:szCs w:val="24"/>
              </w:rPr>
            </w:pPr>
            <w:r>
              <w:t>Respondent</w:t>
            </w:r>
            <w:r w:rsidRPr="00061302">
              <w:rPr>
                <w:rFonts w:cs="Arial"/>
                <w:sz w:val="24"/>
                <w:szCs w:val="24"/>
              </w:rPr>
              <w:t xml:space="preserve"> </w:t>
            </w:r>
          </w:p>
        </w:tc>
        <w:tc>
          <w:tcPr>
            <w:tcW w:w="2160" w:type="dxa"/>
          </w:tcPr>
          <w:p w14:paraId="485FE9EB" w14:textId="140964EE" w:rsidR="007E5D7A" w:rsidRPr="00061302" w:rsidRDefault="00061302" w:rsidP="008B3F8E">
            <w:r>
              <w:t>Date</w:t>
            </w:r>
          </w:p>
        </w:tc>
        <w:tc>
          <w:tcPr>
            <w:tcW w:w="5636" w:type="dxa"/>
          </w:tcPr>
          <w:p w14:paraId="229DAAAC" w14:textId="77777777" w:rsidR="007E5D7A" w:rsidRPr="00061302" w:rsidRDefault="007E5D7A" w:rsidP="008B3F8E">
            <w:pPr>
              <w:rPr>
                <w:rFonts w:cs="Arial"/>
                <w:sz w:val="24"/>
                <w:szCs w:val="24"/>
              </w:rPr>
            </w:pPr>
            <w:r w:rsidRPr="00061302">
              <w:t>Response</w:t>
            </w:r>
          </w:p>
        </w:tc>
      </w:tr>
      <w:tr w:rsidR="00B0778C" w:rsidRPr="00061302" w14:paraId="2CC03774" w14:textId="77777777" w:rsidTr="008B3F8E">
        <w:tc>
          <w:tcPr>
            <w:tcW w:w="1975" w:type="dxa"/>
          </w:tcPr>
          <w:p w14:paraId="681B59DC" w14:textId="77777777" w:rsidR="00B0778C" w:rsidRPr="00B0778C" w:rsidRDefault="00B0778C" w:rsidP="00B0778C">
            <w:pPr>
              <w:spacing w:line="276" w:lineRule="auto"/>
              <w:rPr>
                <w:color w:val="000000"/>
                <w:shd w:val="clear" w:color="auto" w:fill="FFFFFF"/>
              </w:rPr>
            </w:pPr>
            <w:r w:rsidRPr="00B0778C">
              <w:rPr>
                <w:color w:val="000000"/>
                <w:shd w:val="clear" w:color="auto" w:fill="FFFFFF"/>
              </w:rPr>
              <w:t xml:space="preserve">Hiroshi </w:t>
            </w:r>
            <w:proofErr w:type="spellStart"/>
            <w:r w:rsidRPr="00B0778C">
              <w:rPr>
                <w:color w:val="000000"/>
                <w:shd w:val="clear" w:color="auto" w:fill="FFFFFF"/>
              </w:rPr>
              <w:t>Kakazu</w:t>
            </w:r>
            <w:proofErr w:type="spellEnd"/>
          </w:p>
          <w:p w14:paraId="7C5331EC" w14:textId="77777777" w:rsidR="00B0778C" w:rsidRPr="00B0778C" w:rsidRDefault="00B0778C" w:rsidP="00B0778C">
            <w:pPr>
              <w:spacing w:line="276" w:lineRule="auto"/>
              <w:rPr>
                <w:color w:val="000000"/>
              </w:rPr>
            </w:pPr>
            <w:proofErr w:type="spellStart"/>
            <w:r w:rsidRPr="00B0778C">
              <w:rPr>
                <w:color w:val="000000"/>
              </w:rPr>
              <w:t>Prof.</w:t>
            </w:r>
            <w:proofErr w:type="spellEnd"/>
            <w:r w:rsidRPr="00B0778C">
              <w:rPr>
                <w:color w:val="000000"/>
              </w:rPr>
              <w:t xml:space="preserve"> Emeritus, University of the </w:t>
            </w:r>
            <w:proofErr w:type="spellStart"/>
            <w:r w:rsidRPr="00B0778C">
              <w:rPr>
                <w:color w:val="000000"/>
              </w:rPr>
              <w:t>Ryukyus</w:t>
            </w:r>
            <w:proofErr w:type="spellEnd"/>
          </w:p>
          <w:p w14:paraId="1EAF253F" w14:textId="77777777" w:rsidR="00B0778C" w:rsidRPr="00B0778C" w:rsidRDefault="00B0778C" w:rsidP="00B0778C">
            <w:pPr>
              <w:spacing w:line="276" w:lineRule="auto"/>
              <w:rPr>
                <w:rStyle w:val="Hyperlink"/>
              </w:rPr>
            </w:pPr>
            <w:hyperlink r:id="rId13" w:history="1">
              <w:r w:rsidRPr="00B0778C">
                <w:rPr>
                  <w:rStyle w:val="Hyperlink"/>
                </w:rPr>
                <w:t>makishi.kakazu@gmail.com</w:t>
              </w:r>
            </w:hyperlink>
          </w:p>
          <w:p w14:paraId="7435BB6D" w14:textId="346418FC" w:rsidR="00B0778C" w:rsidRPr="00061302" w:rsidRDefault="00B0778C" w:rsidP="00B0778C">
            <w:pPr>
              <w:rPr>
                <w:bCs/>
              </w:rPr>
            </w:pPr>
          </w:p>
        </w:tc>
        <w:tc>
          <w:tcPr>
            <w:tcW w:w="2160" w:type="dxa"/>
          </w:tcPr>
          <w:p w14:paraId="63F32D91" w14:textId="403494C3" w:rsidR="00B0778C" w:rsidRPr="00061302" w:rsidRDefault="00B0778C" w:rsidP="00B0778C">
            <w:pPr>
              <w:pStyle w:val="xmsolistparagraph"/>
              <w:rPr>
                <w:rFonts w:asciiTheme="minorHAnsi" w:hAnsiTheme="minorHAnsi" w:cstheme="minorHAnsi"/>
              </w:rPr>
            </w:pPr>
            <w:r w:rsidRPr="00B0778C">
              <w:rPr>
                <w:rStyle w:val="Hyperlink"/>
                <w:rFonts w:asciiTheme="minorHAnsi" w:hAnsiTheme="minorHAnsi"/>
                <w:color w:val="auto"/>
                <w:u w:val="none"/>
              </w:rPr>
              <w:t>20 April 2020</w:t>
            </w:r>
          </w:p>
        </w:tc>
        <w:tc>
          <w:tcPr>
            <w:tcW w:w="5636" w:type="dxa"/>
          </w:tcPr>
          <w:p w14:paraId="215A2C68" w14:textId="77777777" w:rsidR="00B0778C" w:rsidRPr="00B0778C" w:rsidRDefault="00B0778C" w:rsidP="00B0778C">
            <w:pPr>
              <w:spacing w:line="276" w:lineRule="auto"/>
              <w:rPr>
                <w:rFonts w:cs="Arial"/>
              </w:rPr>
            </w:pPr>
            <w:r w:rsidRPr="00B0778C">
              <w:rPr>
                <w:rFonts w:cs="Arial"/>
              </w:rPr>
              <w:t>As of 20 April 2020</w:t>
            </w:r>
          </w:p>
          <w:p w14:paraId="40DB00F3" w14:textId="1B665478" w:rsidR="00B0778C" w:rsidRPr="00B0778C" w:rsidRDefault="00B0778C" w:rsidP="00737A17">
            <w:pPr>
              <w:pStyle w:val="ListParagraph"/>
              <w:numPr>
                <w:ilvl w:val="0"/>
                <w:numId w:val="2"/>
              </w:numPr>
              <w:rPr>
                <w:rFonts w:asciiTheme="minorHAnsi" w:hAnsiTheme="minorHAnsi"/>
                <w:sz w:val="22"/>
              </w:rPr>
            </w:pPr>
            <w:r w:rsidRPr="00B0778C">
              <w:rPr>
                <w:rFonts w:asciiTheme="minorHAnsi" w:hAnsiTheme="minorHAnsi"/>
                <w:sz w:val="22"/>
              </w:rPr>
              <w:t xml:space="preserve">Okinawa's 40 inhabited islands are now virtually free of the Corvid-19. There is no need to lockdown island communities. One big problem, however, is how to secure imported basic food products under the domestic flight cancellations and a fear of imported Covid-19.  </w:t>
            </w:r>
          </w:p>
        </w:tc>
      </w:tr>
    </w:tbl>
    <w:p w14:paraId="651C3A6D" w14:textId="77777777" w:rsidR="00CD20E8" w:rsidRPr="00061302" w:rsidRDefault="00CD20E8" w:rsidP="00CD20E8">
      <w:pPr>
        <w:rPr>
          <w:rFonts w:cs="Arial"/>
        </w:rPr>
      </w:pPr>
    </w:p>
    <w:p w14:paraId="06FA46E9" w14:textId="77777777" w:rsidR="009B7224" w:rsidRPr="00061302" w:rsidRDefault="009B7224" w:rsidP="00CD20E8">
      <w:pPr>
        <w:rPr>
          <w:rFonts w:cs="Arial"/>
        </w:rPr>
      </w:pPr>
    </w:p>
    <w:p w14:paraId="4A7F0DEB" w14:textId="77777777" w:rsidR="00CD20E8" w:rsidRPr="00061302" w:rsidRDefault="00CD20E8" w:rsidP="00737A17">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Is there anything else you want to share?</w:t>
      </w:r>
    </w:p>
    <w:p w14:paraId="0745CFD5"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36216AFB" w14:textId="77777777" w:rsidTr="00E325EE">
        <w:tc>
          <w:tcPr>
            <w:tcW w:w="1975" w:type="dxa"/>
          </w:tcPr>
          <w:p w14:paraId="4CD53512" w14:textId="61BC3494"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2A61DDDD" w14:textId="1C09A4C4" w:rsidR="009C1559" w:rsidRPr="00061302" w:rsidRDefault="00061302" w:rsidP="009C1559">
            <w:r>
              <w:t>Date</w:t>
            </w:r>
          </w:p>
        </w:tc>
        <w:tc>
          <w:tcPr>
            <w:tcW w:w="5636" w:type="dxa"/>
          </w:tcPr>
          <w:p w14:paraId="07893776" w14:textId="77777777" w:rsidR="009C1559" w:rsidRPr="00061302" w:rsidRDefault="009C1559" w:rsidP="009C1559">
            <w:pPr>
              <w:rPr>
                <w:rFonts w:cs="Arial"/>
                <w:sz w:val="24"/>
                <w:szCs w:val="24"/>
              </w:rPr>
            </w:pPr>
            <w:r w:rsidRPr="00061302">
              <w:t>Response</w:t>
            </w:r>
          </w:p>
        </w:tc>
      </w:tr>
      <w:tr w:rsidR="00B0778C" w:rsidRPr="00061302" w14:paraId="0B7908B4" w14:textId="77777777" w:rsidTr="00E325EE">
        <w:tc>
          <w:tcPr>
            <w:tcW w:w="1975" w:type="dxa"/>
          </w:tcPr>
          <w:p w14:paraId="5101BAF8" w14:textId="77777777" w:rsidR="00B0778C" w:rsidRPr="00B0778C" w:rsidRDefault="00B0778C" w:rsidP="00B0778C">
            <w:pPr>
              <w:spacing w:line="276" w:lineRule="auto"/>
              <w:rPr>
                <w:color w:val="000000"/>
                <w:shd w:val="clear" w:color="auto" w:fill="FFFFFF"/>
              </w:rPr>
            </w:pPr>
            <w:bookmarkStart w:id="0" w:name="_GoBack" w:colFirst="0" w:colLast="1"/>
            <w:r w:rsidRPr="00B0778C">
              <w:rPr>
                <w:color w:val="000000"/>
                <w:shd w:val="clear" w:color="auto" w:fill="FFFFFF"/>
              </w:rPr>
              <w:t xml:space="preserve">Hiroshi </w:t>
            </w:r>
            <w:proofErr w:type="spellStart"/>
            <w:r w:rsidRPr="00B0778C">
              <w:rPr>
                <w:color w:val="000000"/>
                <w:shd w:val="clear" w:color="auto" w:fill="FFFFFF"/>
              </w:rPr>
              <w:t>Kakazu</w:t>
            </w:r>
            <w:proofErr w:type="spellEnd"/>
          </w:p>
          <w:p w14:paraId="4A6EA91D" w14:textId="77777777" w:rsidR="00B0778C" w:rsidRPr="00B0778C" w:rsidRDefault="00B0778C" w:rsidP="00B0778C">
            <w:pPr>
              <w:spacing w:line="276" w:lineRule="auto"/>
              <w:rPr>
                <w:color w:val="000000"/>
              </w:rPr>
            </w:pPr>
            <w:proofErr w:type="spellStart"/>
            <w:r w:rsidRPr="00B0778C">
              <w:rPr>
                <w:color w:val="000000"/>
              </w:rPr>
              <w:t>Prof.</w:t>
            </w:r>
            <w:proofErr w:type="spellEnd"/>
            <w:r w:rsidRPr="00B0778C">
              <w:rPr>
                <w:color w:val="000000"/>
              </w:rPr>
              <w:t xml:space="preserve"> Emeritus, University of the </w:t>
            </w:r>
            <w:proofErr w:type="spellStart"/>
            <w:r w:rsidRPr="00B0778C">
              <w:rPr>
                <w:color w:val="000000"/>
              </w:rPr>
              <w:t>Ryukyus</w:t>
            </w:r>
            <w:proofErr w:type="spellEnd"/>
          </w:p>
          <w:p w14:paraId="125AA264" w14:textId="77777777" w:rsidR="00B0778C" w:rsidRPr="00B0778C" w:rsidRDefault="00B0778C" w:rsidP="00B0778C">
            <w:pPr>
              <w:spacing w:line="276" w:lineRule="auto"/>
              <w:rPr>
                <w:rStyle w:val="Hyperlink"/>
              </w:rPr>
            </w:pPr>
            <w:hyperlink r:id="rId14" w:history="1">
              <w:r w:rsidRPr="00B0778C">
                <w:rPr>
                  <w:rStyle w:val="Hyperlink"/>
                </w:rPr>
                <w:t>makishi.kakazu@gmail.com</w:t>
              </w:r>
            </w:hyperlink>
          </w:p>
          <w:p w14:paraId="3B11F31B" w14:textId="77777777" w:rsidR="00B0778C" w:rsidRPr="006B4031" w:rsidRDefault="00B0778C" w:rsidP="00B0778C">
            <w:pPr>
              <w:rPr>
                <w:bCs/>
              </w:rPr>
            </w:pPr>
          </w:p>
        </w:tc>
        <w:tc>
          <w:tcPr>
            <w:tcW w:w="2160" w:type="dxa"/>
          </w:tcPr>
          <w:p w14:paraId="3AA81712" w14:textId="3A149C89" w:rsidR="00B0778C" w:rsidRPr="006B4031" w:rsidRDefault="00B0778C" w:rsidP="00B0778C">
            <w:pPr>
              <w:pStyle w:val="xmsolistparagraph"/>
              <w:rPr>
                <w:rFonts w:asciiTheme="minorHAnsi" w:hAnsiTheme="minorHAnsi" w:cstheme="minorHAnsi"/>
              </w:rPr>
            </w:pPr>
            <w:r w:rsidRPr="00B0778C">
              <w:rPr>
                <w:rStyle w:val="Hyperlink"/>
                <w:rFonts w:asciiTheme="minorHAnsi" w:hAnsiTheme="minorHAnsi"/>
                <w:color w:val="auto"/>
                <w:u w:val="none"/>
              </w:rPr>
              <w:t>20 April 2020</w:t>
            </w:r>
          </w:p>
        </w:tc>
        <w:tc>
          <w:tcPr>
            <w:tcW w:w="5636" w:type="dxa"/>
          </w:tcPr>
          <w:p w14:paraId="475B1748" w14:textId="77777777" w:rsidR="00B0778C" w:rsidRPr="00B0778C" w:rsidRDefault="00B0778C" w:rsidP="00737A17">
            <w:pPr>
              <w:pStyle w:val="ListParagraph"/>
              <w:numPr>
                <w:ilvl w:val="0"/>
                <w:numId w:val="7"/>
              </w:numPr>
              <w:spacing w:after="0"/>
              <w:contextualSpacing w:val="0"/>
              <w:jc w:val="both"/>
              <w:textAlignment w:val="baseline"/>
              <w:rPr>
                <w:rFonts w:asciiTheme="minorHAnsi" w:hAnsiTheme="minorHAnsi"/>
                <w:sz w:val="22"/>
                <w:lang w:eastAsia="en-US"/>
              </w:rPr>
            </w:pPr>
            <w:r w:rsidRPr="00B0778C">
              <w:rPr>
                <w:rFonts w:asciiTheme="minorHAnsi" w:hAnsiTheme="minorHAnsi"/>
                <w:sz w:val="22"/>
                <w:shd w:val="clear" w:color="auto" w:fill="FFFFFF"/>
                <w:lang w:val="en-US" w:eastAsia="ja-JP"/>
              </w:rPr>
              <w:t>Islands of Okinawa are known for their ancestor worship. The funeral is a big social affair. But because of the nature of virus, the funeral must be held secretary by close family members without even without contact with the deceased.</w:t>
            </w:r>
          </w:p>
          <w:p w14:paraId="5D89D339" w14:textId="0C990CEF" w:rsidR="00B0778C" w:rsidRPr="00B0778C" w:rsidRDefault="00B0778C" w:rsidP="00737A17">
            <w:pPr>
              <w:pStyle w:val="ListParagraph"/>
              <w:numPr>
                <w:ilvl w:val="0"/>
                <w:numId w:val="7"/>
              </w:numPr>
              <w:rPr>
                <w:rFonts w:asciiTheme="minorHAnsi" w:hAnsiTheme="minorHAnsi"/>
                <w:sz w:val="22"/>
              </w:rPr>
            </w:pPr>
            <w:r w:rsidRPr="00B0778C">
              <w:rPr>
                <w:rFonts w:asciiTheme="minorHAnsi" w:eastAsia="MS Mincho" w:hAnsiTheme="minorHAnsi"/>
                <w:color w:val="121212"/>
                <w:sz w:val="22"/>
                <w:lang w:eastAsia="ja-JP"/>
              </w:rPr>
              <w:t>The stay-at-home policy is generating domestic violence and abuse of children. Prejudice and discrimination against the corona-infected families and persons are on the rise in some parts of Japan. The special care system for these people needs to be established.</w:t>
            </w:r>
            <w:r w:rsidRPr="00B0778C">
              <w:rPr>
                <w:rFonts w:asciiTheme="minorHAnsi" w:hAnsiTheme="minorHAnsi"/>
                <w:sz w:val="22"/>
              </w:rPr>
              <w:t xml:space="preserve"> </w:t>
            </w:r>
            <w:r w:rsidRPr="00B0778C">
              <w:rPr>
                <w:rFonts w:asciiTheme="minorHAnsi" w:hAnsiTheme="minorHAnsi"/>
                <w:sz w:val="22"/>
                <w:lang w:val="en-US" w:eastAsia="ja-JP"/>
              </w:rPr>
              <w:t xml:space="preserve">The Covid-19 is also accelerating Internet scams and underground criminal activities such as drug dealings. </w:t>
            </w:r>
            <w:r w:rsidRPr="00B0778C">
              <w:rPr>
                <w:rFonts w:asciiTheme="minorHAnsi" w:hAnsiTheme="minorHAnsi"/>
                <w:sz w:val="22"/>
              </w:rPr>
              <w:t>One big problem for small, remote islands is how to maintain imported basic food products under the possible domestic flight cancellations and fear of imported Covid-19.</w:t>
            </w:r>
          </w:p>
        </w:tc>
      </w:tr>
      <w:bookmarkEnd w:id="0"/>
    </w:tbl>
    <w:p w14:paraId="3D4F9072" w14:textId="77777777" w:rsidR="00CD20E8" w:rsidRPr="00CD20E8" w:rsidRDefault="00CD20E8" w:rsidP="00CD20E8">
      <w:pPr>
        <w:rPr>
          <w:rFonts w:ascii="Arial" w:hAnsi="Arial" w:cs="Arial"/>
        </w:rPr>
      </w:pPr>
    </w:p>
    <w:p w14:paraId="306541F4" w14:textId="77777777" w:rsidR="009B7224" w:rsidRDefault="009B7224" w:rsidP="000E3C9C">
      <w:pPr>
        <w:pStyle w:val="Times"/>
        <w:ind w:left="0" w:firstLine="0"/>
        <w:jc w:val="both"/>
        <w:rPr>
          <w:rFonts w:ascii="Arial" w:hAnsi="Arial" w:cs="Arial"/>
          <w:i/>
        </w:rPr>
      </w:pPr>
    </w:p>
    <w:p w14:paraId="379FEDA1" w14:textId="77777777" w:rsidR="009B7224" w:rsidRDefault="009B7224" w:rsidP="000E3C9C">
      <w:pPr>
        <w:pStyle w:val="Times"/>
        <w:ind w:left="0" w:firstLine="0"/>
        <w:jc w:val="both"/>
        <w:rPr>
          <w:rFonts w:ascii="Arial" w:hAnsi="Arial" w:cs="Arial"/>
          <w:i/>
        </w:rPr>
      </w:pPr>
    </w:p>
    <w:p w14:paraId="0D6C17FA"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lastRenderedPageBreak/>
        <w:drawing>
          <wp:inline distT="0" distB="0" distL="0" distR="0" wp14:anchorId="58B2F7DC" wp14:editId="64DBAAA8">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06E0872C" w14:textId="77777777" w:rsidR="009B7224" w:rsidRDefault="009B7224" w:rsidP="000E3C9C">
      <w:pPr>
        <w:pStyle w:val="Times"/>
        <w:ind w:left="0" w:firstLine="0"/>
        <w:jc w:val="both"/>
        <w:rPr>
          <w:rFonts w:ascii="Arial" w:hAnsi="Arial" w:cs="Arial"/>
          <w:i/>
        </w:rPr>
      </w:pPr>
    </w:p>
    <w:p w14:paraId="6EAE630C" w14:textId="77777777" w:rsidR="009B7224" w:rsidRDefault="009B7224" w:rsidP="000E3C9C">
      <w:pPr>
        <w:pStyle w:val="Times"/>
        <w:ind w:left="0" w:firstLine="0"/>
        <w:jc w:val="both"/>
        <w:rPr>
          <w:rFonts w:ascii="Arial" w:hAnsi="Arial" w:cs="Arial"/>
          <w:i/>
        </w:rPr>
      </w:pPr>
    </w:p>
    <w:p w14:paraId="331AA8D0" w14:textId="77777777" w:rsidR="009B7224" w:rsidRDefault="009B7224" w:rsidP="000E3C9C">
      <w:pPr>
        <w:pStyle w:val="Times"/>
        <w:ind w:left="0" w:firstLine="0"/>
        <w:jc w:val="both"/>
        <w:rPr>
          <w:rFonts w:ascii="Arial" w:hAnsi="Arial" w:cs="Arial"/>
          <w:i/>
        </w:rPr>
      </w:pPr>
    </w:p>
    <w:p w14:paraId="20CB0B4E" w14:textId="77777777" w:rsidR="009B7224" w:rsidRDefault="009B7224" w:rsidP="000E3C9C">
      <w:pPr>
        <w:pStyle w:val="Times"/>
        <w:ind w:left="0" w:firstLine="0"/>
        <w:jc w:val="both"/>
        <w:rPr>
          <w:rFonts w:ascii="Arial" w:hAnsi="Arial" w:cs="Arial"/>
          <w:i/>
        </w:rPr>
      </w:pPr>
    </w:p>
    <w:p w14:paraId="287D7DB6" w14:textId="77777777" w:rsidR="009B7224" w:rsidRDefault="009B7224" w:rsidP="000E3C9C">
      <w:pPr>
        <w:pStyle w:val="Times"/>
        <w:ind w:left="0" w:firstLine="0"/>
        <w:jc w:val="both"/>
        <w:rPr>
          <w:rFonts w:ascii="Arial" w:hAnsi="Arial" w:cs="Arial"/>
          <w:i/>
        </w:rPr>
      </w:pPr>
    </w:p>
    <w:p w14:paraId="714C88CE" w14:textId="77777777" w:rsidR="009B7224" w:rsidRDefault="009B7224" w:rsidP="000E3C9C">
      <w:pPr>
        <w:pStyle w:val="Times"/>
        <w:ind w:left="0" w:firstLine="0"/>
        <w:jc w:val="both"/>
        <w:rPr>
          <w:rFonts w:ascii="Arial" w:hAnsi="Arial" w:cs="Arial"/>
          <w:i/>
        </w:rPr>
      </w:pPr>
    </w:p>
    <w:p w14:paraId="202930F0" w14:textId="77777777" w:rsidR="009B7224" w:rsidRDefault="009B7224" w:rsidP="000E3C9C">
      <w:pPr>
        <w:pStyle w:val="Times"/>
        <w:ind w:left="0" w:firstLine="0"/>
        <w:jc w:val="both"/>
        <w:rPr>
          <w:rFonts w:ascii="Arial" w:hAnsi="Arial" w:cs="Arial"/>
          <w:i/>
        </w:rPr>
      </w:pPr>
    </w:p>
    <w:p w14:paraId="67472274" w14:textId="77777777" w:rsidR="009B7224" w:rsidRDefault="009B7224" w:rsidP="000E3C9C">
      <w:pPr>
        <w:pStyle w:val="Times"/>
        <w:ind w:left="0" w:firstLine="0"/>
        <w:jc w:val="both"/>
        <w:rPr>
          <w:rFonts w:ascii="Arial" w:hAnsi="Arial" w:cs="Arial"/>
          <w:i/>
        </w:rPr>
      </w:pPr>
    </w:p>
    <w:p w14:paraId="2F01AFFB" w14:textId="77777777" w:rsidR="009B7224" w:rsidRDefault="009B7224" w:rsidP="000E3C9C">
      <w:pPr>
        <w:pStyle w:val="Times"/>
        <w:ind w:left="0" w:firstLine="0"/>
        <w:jc w:val="both"/>
        <w:rPr>
          <w:rFonts w:ascii="Arial" w:hAnsi="Arial" w:cs="Arial"/>
          <w:i/>
        </w:rPr>
      </w:pPr>
    </w:p>
    <w:p w14:paraId="6EC902FA" w14:textId="77777777" w:rsidR="009B7224" w:rsidRDefault="009B7224" w:rsidP="000E3C9C">
      <w:pPr>
        <w:pStyle w:val="Times"/>
        <w:ind w:left="0" w:firstLine="0"/>
        <w:jc w:val="both"/>
        <w:rPr>
          <w:rFonts w:ascii="Arial" w:hAnsi="Arial" w:cs="Arial"/>
          <w:i/>
        </w:rPr>
      </w:pPr>
    </w:p>
    <w:p w14:paraId="30842602"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6"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7"/>
      <w:footerReference w:type="default" r:id="rId18"/>
      <w:pgSz w:w="11900" w:h="16840"/>
      <w:pgMar w:top="3119" w:right="843" w:bottom="1440" w:left="1276" w:header="0" w:footer="4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2E19E" w14:textId="77777777" w:rsidR="00737A17" w:rsidRDefault="00737A17">
      <w:r>
        <w:separator/>
      </w:r>
    </w:p>
  </w:endnote>
  <w:endnote w:type="continuationSeparator" w:id="0">
    <w:p w14:paraId="23AE73DD" w14:textId="77777777" w:rsidR="00737A17" w:rsidRDefault="0073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4C5E8" w14:textId="77777777" w:rsidR="00672130" w:rsidRDefault="00672130" w:rsidP="00672130">
    <w:pPr>
      <w:pStyle w:val="Footer"/>
      <w:ind w:left="-567"/>
    </w:pPr>
    <w:r>
      <w:rPr>
        <w:noProof/>
        <w:lang w:val="en-GB" w:eastAsia="en-GB"/>
      </w:rPr>
      <w:drawing>
        <wp:inline distT="0" distB="0" distL="0" distR="0" wp14:anchorId="373FE713" wp14:editId="29909282">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B55F9" w14:textId="77777777" w:rsidR="00737A17" w:rsidRDefault="00737A17">
      <w:r>
        <w:separator/>
      </w:r>
    </w:p>
  </w:footnote>
  <w:footnote w:type="continuationSeparator" w:id="0">
    <w:p w14:paraId="6B9B545A" w14:textId="77777777" w:rsidR="00737A17" w:rsidRDefault="00737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89BB" w14:textId="77777777" w:rsidR="00672130" w:rsidRDefault="00672130" w:rsidP="00FA096F">
    <w:pPr>
      <w:pStyle w:val="Header"/>
      <w:ind w:left="-567"/>
    </w:pPr>
    <w:r>
      <w:rPr>
        <w:noProof/>
        <w:lang w:val="en-GB" w:eastAsia="en-GB"/>
      </w:rPr>
      <w:drawing>
        <wp:inline distT="0" distB="0" distL="0" distR="0" wp14:anchorId="4B04696A" wp14:editId="034CE027">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C47"/>
    <w:multiLevelType w:val="hybridMultilevel"/>
    <w:tmpl w:val="F6BC3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E253A75"/>
    <w:multiLevelType w:val="hybridMultilevel"/>
    <w:tmpl w:val="8924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A220245"/>
    <w:multiLevelType w:val="hybridMultilevel"/>
    <w:tmpl w:val="2556B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36425D3"/>
    <w:multiLevelType w:val="hybridMultilevel"/>
    <w:tmpl w:val="19C2A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nsid w:val="597358A0"/>
    <w:multiLevelType w:val="hybridMultilevel"/>
    <w:tmpl w:val="1AF69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988576C"/>
    <w:multiLevelType w:val="hybridMultilevel"/>
    <w:tmpl w:val="220EF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6"/>
    <w:rsid w:val="00003900"/>
    <w:rsid w:val="00051A99"/>
    <w:rsid w:val="00061302"/>
    <w:rsid w:val="00092912"/>
    <w:rsid w:val="000D453E"/>
    <w:rsid w:val="000D630E"/>
    <w:rsid w:val="000E3C9C"/>
    <w:rsid w:val="00122C94"/>
    <w:rsid w:val="00166F1B"/>
    <w:rsid w:val="001A07D4"/>
    <w:rsid w:val="001C7F96"/>
    <w:rsid w:val="001E6369"/>
    <w:rsid w:val="00220FA1"/>
    <w:rsid w:val="002320C3"/>
    <w:rsid w:val="00247778"/>
    <w:rsid w:val="00262801"/>
    <w:rsid w:val="002A770F"/>
    <w:rsid w:val="002F7BEB"/>
    <w:rsid w:val="00303293"/>
    <w:rsid w:val="00332472"/>
    <w:rsid w:val="00333BDA"/>
    <w:rsid w:val="00340DD7"/>
    <w:rsid w:val="0034585C"/>
    <w:rsid w:val="00350A50"/>
    <w:rsid w:val="00405B3B"/>
    <w:rsid w:val="0043296C"/>
    <w:rsid w:val="004763FB"/>
    <w:rsid w:val="004805B0"/>
    <w:rsid w:val="00491545"/>
    <w:rsid w:val="004B5947"/>
    <w:rsid w:val="004C3AFB"/>
    <w:rsid w:val="004F0FD5"/>
    <w:rsid w:val="0050085E"/>
    <w:rsid w:val="00500DFD"/>
    <w:rsid w:val="005424EA"/>
    <w:rsid w:val="00545B23"/>
    <w:rsid w:val="005C0276"/>
    <w:rsid w:val="005D1083"/>
    <w:rsid w:val="005D184F"/>
    <w:rsid w:val="005F4A99"/>
    <w:rsid w:val="0060079E"/>
    <w:rsid w:val="00611FBA"/>
    <w:rsid w:val="00621816"/>
    <w:rsid w:val="006357CF"/>
    <w:rsid w:val="0064262A"/>
    <w:rsid w:val="00652F8C"/>
    <w:rsid w:val="00672130"/>
    <w:rsid w:val="00672B8A"/>
    <w:rsid w:val="006B4031"/>
    <w:rsid w:val="00704D6D"/>
    <w:rsid w:val="00737A17"/>
    <w:rsid w:val="007B0EB6"/>
    <w:rsid w:val="007E5D7A"/>
    <w:rsid w:val="00865453"/>
    <w:rsid w:val="00886F76"/>
    <w:rsid w:val="008872FD"/>
    <w:rsid w:val="00896290"/>
    <w:rsid w:val="008A1F42"/>
    <w:rsid w:val="008A6D48"/>
    <w:rsid w:val="00914977"/>
    <w:rsid w:val="00933229"/>
    <w:rsid w:val="00947435"/>
    <w:rsid w:val="00985E07"/>
    <w:rsid w:val="009B7224"/>
    <w:rsid w:val="009C0500"/>
    <w:rsid w:val="009C1559"/>
    <w:rsid w:val="00A23F3E"/>
    <w:rsid w:val="00AA0FFD"/>
    <w:rsid w:val="00AF0C32"/>
    <w:rsid w:val="00B0778C"/>
    <w:rsid w:val="00B94F18"/>
    <w:rsid w:val="00B954DA"/>
    <w:rsid w:val="00BC7D02"/>
    <w:rsid w:val="00C14E2F"/>
    <w:rsid w:val="00C36808"/>
    <w:rsid w:val="00C97437"/>
    <w:rsid w:val="00CC62FF"/>
    <w:rsid w:val="00CD20E8"/>
    <w:rsid w:val="00CE735C"/>
    <w:rsid w:val="00DE1951"/>
    <w:rsid w:val="00E21E98"/>
    <w:rsid w:val="00E325EE"/>
    <w:rsid w:val="00E421A4"/>
    <w:rsid w:val="00E46BC8"/>
    <w:rsid w:val="00E80687"/>
    <w:rsid w:val="00EC165A"/>
    <w:rsid w:val="00EE26E4"/>
    <w:rsid w:val="00F11864"/>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19C1"/>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 w:type="character" w:customStyle="1" w:styleId="textrun">
    <w:name w:val="textrun"/>
    <w:basedOn w:val="DefaultParagraphFont"/>
    <w:rsid w:val="000D6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newpage_00032.html" TargetMode="External"/><Relationship Id="rId13" Type="http://schemas.openxmlformats.org/officeDocument/2006/relationships/hyperlink" Target="mailto:makishi.kakazu@gmail.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kishi.kakazu@gmail.com" TargetMode="External"/><Relationship Id="rId12" Type="http://schemas.openxmlformats.org/officeDocument/2006/relationships/hyperlink" Target="mailto:makishi.kakazu@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trath.ac.uk/research/strathclydecentreenvironmentallawgovernance/ourwork/research/labsincubators/eilean/islandsandcovid-1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kishi.kakazu@gmail.co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makishi.kakazu@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kishi.kakazu@gmail.com" TargetMode="External"/><Relationship Id="rId14" Type="http://schemas.openxmlformats.org/officeDocument/2006/relationships/hyperlink" Target="mailto:makishi.kakazu@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1243</Words>
  <Characters>6792</Characters>
  <Application>Microsoft Office Word</Application>
  <DocSecurity>0</DocSecurity>
  <Lines>283</Lines>
  <Paragraphs>121</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Patricia Berlouis</cp:lastModifiedBy>
  <cp:revision>3</cp:revision>
  <dcterms:created xsi:type="dcterms:W3CDTF">2020-06-21T11:36:00Z</dcterms:created>
  <dcterms:modified xsi:type="dcterms:W3CDTF">2020-06-21T11:39:00Z</dcterms:modified>
</cp:coreProperties>
</file>