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57E943B7" w:rsidR="00A33F02" w:rsidRDefault="00252A07" w:rsidP="00A33F02">
      <w:pPr>
        <w:jc w:val="center"/>
        <w:rPr>
          <w:rFonts w:cs="Arial"/>
          <w:b/>
          <w:i/>
          <w:lang w:val="en-GB"/>
        </w:rPr>
      </w:pPr>
      <w:proofErr w:type="spellStart"/>
      <w:r w:rsidRPr="00252A07">
        <w:rPr>
          <w:rFonts w:cs="Arial"/>
          <w:b/>
          <w:i/>
          <w:lang w:val="en-GB"/>
        </w:rPr>
        <w:t>Put-in-Bay</w:t>
      </w:r>
      <w:proofErr w:type="spellEnd"/>
      <w:r w:rsidRPr="00252A07">
        <w:rPr>
          <w:rFonts w:cs="Arial"/>
          <w:b/>
          <w:i/>
          <w:lang w:val="en-GB"/>
        </w:rPr>
        <w:t>, Ohio</w:t>
      </w:r>
      <w:r w:rsidR="003A78C5">
        <w:rPr>
          <w:rFonts w:cs="Arial"/>
          <w:b/>
          <w:i/>
          <w:lang w:val="en-GB"/>
        </w:rPr>
        <w:t>,</w:t>
      </w:r>
      <w:r w:rsidR="000D480B" w:rsidRPr="000D480B">
        <w:rPr>
          <w:rFonts w:cs="Arial"/>
          <w:b/>
          <w:i/>
          <w:lang w:val="en-GB"/>
        </w:rPr>
        <w:t xml:space="preserve">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6B6FC5" w:rsidRPr="00061302" w14:paraId="2537EBAE" w14:textId="77777777" w:rsidTr="006519FD">
        <w:trPr>
          <w:trHeight w:val="174"/>
        </w:trPr>
        <w:tc>
          <w:tcPr>
            <w:tcW w:w="1975" w:type="dxa"/>
          </w:tcPr>
          <w:p w14:paraId="15EAD4D1" w14:textId="77777777" w:rsidR="006B6FC5" w:rsidRPr="006B6FC5" w:rsidRDefault="006B6FC5" w:rsidP="006B6FC5">
            <w:pPr>
              <w:spacing w:line="276" w:lineRule="auto"/>
              <w:rPr>
                <w:rFonts w:cstheme="majorHAnsi"/>
                <w:bCs/>
              </w:rPr>
            </w:pPr>
            <w:bookmarkStart w:id="0" w:name="_GoBack" w:colFirst="0" w:colLast="2"/>
            <w:r w:rsidRPr="006B6FC5">
              <w:rPr>
                <w:rFonts w:cstheme="majorHAnsi"/>
                <w:bCs/>
              </w:rPr>
              <w:t xml:space="preserve">Peter Huston, </w:t>
            </w:r>
          </w:p>
          <w:p w14:paraId="6CF305A7" w14:textId="77777777" w:rsidR="006B6FC5" w:rsidRPr="006B6FC5" w:rsidRDefault="006B6FC5" w:rsidP="006B6FC5">
            <w:pPr>
              <w:spacing w:line="276" w:lineRule="auto"/>
              <w:rPr>
                <w:rFonts w:cstheme="majorHAnsi"/>
                <w:bCs/>
              </w:rPr>
            </w:pPr>
            <w:proofErr w:type="spellStart"/>
            <w:r w:rsidRPr="006B6FC5">
              <w:rPr>
                <w:rFonts w:cstheme="majorHAnsi"/>
                <w:bCs/>
              </w:rPr>
              <w:t>Put-in-Bay</w:t>
            </w:r>
            <w:proofErr w:type="spellEnd"/>
            <w:r w:rsidRPr="006B6FC5">
              <w:rPr>
                <w:rFonts w:cstheme="majorHAnsi"/>
                <w:bCs/>
              </w:rPr>
              <w:t xml:space="preserve"> Chamber of Commerce</w:t>
            </w:r>
          </w:p>
          <w:p w14:paraId="422CCC8E" w14:textId="77777777" w:rsidR="006B6FC5" w:rsidRPr="006B6FC5" w:rsidRDefault="006B6FC5" w:rsidP="006B6FC5">
            <w:pPr>
              <w:spacing w:line="276" w:lineRule="auto"/>
              <w:rPr>
                <w:rFonts w:cstheme="majorHAnsi"/>
                <w:bCs/>
              </w:rPr>
            </w:pPr>
            <w:r w:rsidRPr="006B6FC5">
              <w:rPr>
                <w:rFonts w:cstheme="majorHAnsi"/>
                <w:bCs/>
              </w:rPr>
              <w:t>Director and "Island Ambassador"</w:t>
            </w:r>
          </w:p>
          <w:p w14:paraId="4BB04B36" w14:textId="77777777" w:rsidR="006B6FC5" w:rsidRPr="006B6FC5" w:rsidRDefault="006B6FC5" w:rsidP="006B6FC5">
            <w:pPr>
              <w:spacing w:line="276" w:lineRule="auto"/>
              <w:rPr>
                <w:rFonts w:cstheme="majorHAnsi"/>
                <w:color w:val="323130"/>
                <w:shd w:val="clear" w:color="auto" w:fill="FFFFFF"/>
              </w:rPr>
            </w:pPr>
            <w:hyperlink r:id="rId7" w:history="1">
              <w:r w:rsidRPr="006B6FC5">
                <w:rPr>
                  <w:rStyle w:val="Hyperlink"/>
                  <w:rFonts w:cstheme="majorHAnsi"/>
                  <w:shd w:val="clear" w:color="auto" w:fill="FFFFFF"/>
                </w:rPr>
                <w:t>pibccambassador@gmail.com</w:t>
              </w:r>
            </w:hyperlink>
            <w:r w:rsidRPr="006B6FC5">
              <w:rPr>
                <w:rFonts w:cstheme="majorHAnsi"/>
                <w:color w:val="323130"/>
                <w:shd w:val="clear" w:color="auto" w:fill="FFFFFF"/>
              </w:rPr>
              <w:t xml:space="preserve"> </w:t>
            </w:r>
          </w:p>
          <w:p w14:paraId="4B76F253" w14:textId="7E74DE34" w:rsidR="006B6FC5" w:rsidRPr="006B6FC5" w:rsidRDefault="006B6FC5" w:rsidP="006B6FC5">
            <w:pPr>
              <w:spacing w:line="276" w:lineRule="auto"/>
              <w:rPr>
                <w:bCs/>
              </w:rPr>
            </w:pPr>
          </w:p>
        </w:tc>
        <w:tc>
          <w:tcPr>
            <w:tcW w:w="2070" w:type="dxa"/>
          </w:tcPr>
          <w:p w14:paraId="5DB47A11" w14:textId="324F8824" w:rsidR="006B6FC5" w:rsidRPr="006B6FC5" w:rsidRDefault="006B6FC5" w:rsidP="006B6FC5">
            <w:pPr>
              <w:spacing w:line="276" w:lineRule="auto"/>
              <w:rPr>
                <w:rFonts w:cstheme="minorHAnsi"/>
              </w:rPr>
            </w:pPr>
            <w:r w:rsidRPr="006B6FC5">
              <w:rPr>
                <w:rFonts w:cstheme="majorHAnsi"/>
                <w:color w:val="323130"/>
                <w:shd w:val="clear" w:color="auto" w:fill="FFFFFF"/>
              </w:rPr>
              <w:t xml:space="preserve">20 April 2020 </w:t>
            </w:r>
          </w:p>
        </w:tc>
        <w:tc>
          <w:tcPr>
            <w:tcW w:w="5760" w:type="dxa"/>
          </w:tcPr>
          <w:p w14:paraId="11A5EB13" w14:textId="30268906" w:rsidR="006B6FC5" w:rsidRPr="006B6FC5" w:rsidRDefault="006B6FC5" w:rsidP="006B6FC5">
            <w:pPr>
              <w:pStyle w:val="xmsolistparagraph"/>
              <w:numPr>
                <w:ilvl w:val="0"/>
                <w:numId w:val="6"/>
              </w:numPr>
              <w:spacing w:line="276" w:lineRule="auto"/>
              <w:rPr>
                <w:rFonts w:asciiTheme="minorHAnsi" w:hAnsiTheme="minorHAnsi" w:cs="Arial"/>
              </w:rPr>
            </w:pPr>
            <w:r w:rsidRPr="006B6FC5">
              <w:rPr>
                <w:rFonts w:asciiTheme="minorHAnsi" w:hAnsiTheme="minorHAnsi" w:cstheme="majorHAnsi"/>
              </w:rPr>
              <w:t>Winter and off season travel is by one privately owned ferry company that is guided by State Public Utilities Commission. Currently essential vehicles and personnel, and residents. Millerferry.com</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6B6FC5" w:rsidRPr="00061302" w14:paraId="47B66637" w14:textId="77777777" w:rsidTr="00340DD7">
        <w:trPr>
          <w:trHeight w:val="300"/>
        </w:trPr>
        <w:tc>
          <w:tcPr>
            <w:tcW w:w="1980" w:type="dxa"/>
          </w:tcPr>
          <w:p w14:paraId="7FEEE277" w14:textId="77777777" w:rsidR="006B6FC5" w:rsidRPr="006B6FC5" w:rsidRDefault="006B6FC5" w:rsidP="006B6FC5">
            <w:pPr>
              <w:spacing w:line="276" w:lineRule="auto"/>
              <w:rPr>
                <w:rFonts w:cstheme="majorHAnsi"/>
                <w:bCs/>
              </w:rPr>
            </w:pPr>
            <w:r w:rsidRPr="006B6FC5">
              <w:rPr>
                <w:rFonts w:cstheme="majorHAnsi"/>
                <w:bCs/>
              </w:rPr>
              <w:t xml:space="preserve">Peter Huston, </w:t>
            </w:r>
          </w:p>
          <w:p w14:paraId="0A72E71F" w14:textId="77777777" w:rsidR="006B6FC5" w:rsidRPr="006B6FC5" w:rsidRDefault="006B6FC5" w:rsidP="006B6FC5">
            <w:pPr>
              <w:spacing w:line="276" w:lineRule="auto"/>
              <w:rPr>
                <w:rFonts w:cstheme="majorHAnsi"/>
                <w:bCs/>
              </w:rPr>
            </w:pPr>
            <w:proofErr w:type="spellStart"/>
            <w:r w:rsidRPr="006B6FC5">
              <w:rPr>
                <w:rFonts w:cstheme="majorHAnsi"/>
                <w:bCs/>
              </w:rPr>
              <w:t>Put-in-Bay</w:t>
            </w:r>
            <w:proofErr w:type="spellEnd"/>
            <w:r w:rsidRPr="006B6FC5">
              <w:rPr>
                <w:rFonts w:cstheme="majorHAnsi"/>
                <w:bCs/>
              </w:rPr>
              <w:t xml:space="preserve"> Chamber of Commerce</w:t>
            </w:r>
          </w:p>
          <w:p w14:paraId="75193559" w14:textId="77777777" w:rsidR="006B6FC5" w:rsidRPr="006B6FC5" w:rsidRDefault="006B6FC5" w:rsidP="006B6FC5">
            <w:pPr>
              <w:spacing w:line="276" w:lineRule="auto"/>
              <w:rPr>
                <w:rFonts w:cstheme="majorHAnsi"/>
                <w:bCs/>
              </w:rPr>
            </w:pPr>
            <w:r w:rsidRPr="006B6FC5">
              <w:rPr>
                <w:rFonts w:cstheme="majorHAnsi"/>
                <w:bCs/>
              </w:rPr>
              <w:t>Director and "Island Ambassador"</w:t>
            </w:r>
          </w:p>
          <w:p w14:paraId="63209429" w14:textId="77777777" w:rsidR="006B6FC5" w:rsidRPr="006B6FC5" w:rsidRDefault="006B6FC5" w:rsidP="006B6FC5">
            <w:pPr>
              <w:spacing w:line="276" w:lineRule="auto"/>
              <w:rPr>
                <w:rFonts w:cstheme="majorHAnsi"/>
                <w:color w:val="323130"/>
                <w:shd w:val="clear" w:color="auto" w:fill="FFFFFF"/>
              </w:rPr>
            </w:pPr>
            <w:hyperlink r:id="rId8" w:history="1">
              <w:r w:rsidRPr="006B6FC5">
                <w:rPr>
                  <w:rStyle w:val="Hyperlink"/>
                  <w:rFonts w:cstheme="majorHAnsi"/>
                  <w:shd w:val="clear" w:color="auto" w:fill="FFFFFF"/>
                </w:rPr>
                <w:t>pibccambassador@gmail.com</w:t>
              </w:r>
            </w:hyperlink>
            <w:r w:rsidRPr="006B6FC5">
              <w:rPr>
                <w:rFonts w:cstheme="majorHAnsi"/>
                <w:color w:val="323130"/>
                <w:shd w:val="clear" w:color="auto" w:fill="FFFFFF"/>
              </w:rPr>
              <w:t xml:space="preserve"> </w:t>
            </w:r>
          </w:p>
          <w:p w14:paraId="431CCE7D" w14:textId="6D041EF3" w:rsidR="006B6FC5" w:rsidRPr="006B6FC5" w:rsidRDefault="006B6FC5" w:rsidP="006B6FC5">
            <w:pPr>
              <w:pStyle w:val="xmsolistparagraph"/>
              <w:spacing w:line="276" w:lineRule="auto"/>
              <w:rPr>
                <w:rFonts w:asciiTheme="minorHAnsi" w:hAnsiTheme="minorHAnsi" w:cstheme="majorHAnsi"/>
              </w:rPr>
            </w:pPr>
          </w:p>
        </w:tc>
        <w:tc>
          <w:tcPr>
            <w:tcW w:w="2126" w:type="dxa"/>
          </w:tcPr>
          <w:p w14:paraId="432A65B4" w14:textId="1801D644" w:rsidR="006B6FC5" w:rsidRPr="006B6FC5" w:rsidRDefault="006B6FC5" w:rsidP="006B6FC5">
            <w:pPr>
              <w:pStyle w:val="xmsolistparagraph"/>
              <w:spacing w:line="276" w:lineRule="auto"/>
              <w:rPr>
                <w:rFonts w:asciiTheme="minorHAnsi" w:hAnsiTheme="minorHAnsi" w:cstheme="majorHAnsi"/>
              </w:rPr>
            </w:pPr>
            <w:r w:rsidRPr="006B6FC5">
              <w:rPr>
                <w:rFonts w:asciiTheme="minorHAnsi" w:hAnsiTheme="minorHAnsi" w:cstheme="majorHAnsi"/>
                <w:color w:val="323130"/>
                <w:shd w:val="clear" w:color="auto" w:fill="FFFFFF"/>
              </w:rPr>
              <w:t xml:space="preserve">20 April 2020 </w:t>
            </w:r>
          </w:p>
        </w:tc>
        <w:tc>
          <w:tcPr>
            <w:tcW w:w="5699" w:type="dxa"/>
            <w:shd w:val="clear" w:color="auto" w:fill="auto"/>
          </w:tcPr>
          <w:p w14:paraId="4C8C917E" w14:textId="1985AA93" w:rsidR="006B6FC5" w:rsidRPr="006B6FC5" w:rsidRDefault="006B6FC5" w:rsidP="006B6FC5">
            <w:pPr>
              <w:pStyle w:val="ListParagraph"/>
              <w:numPr>
                <w:ilvl w:val="0"/>
                <w:numId w:val="6"/>
              </w:numPr>
              <w:rPr>
                <w:rFonts w:asciiTheme="minorHAnsi" w:hAnsiTheme="minorHAnsi" w:cstheme="majorHAnsi"/>
                <w:sz w:val="22"/>
              </w:rPr>
            </w:pPr>
            <w:r w:rsidRPr="006B6FC5">
              <w:rPr>
                <w:rFonts w:asciiTheme="minorHAnsi" w:hAnsiTheme="minorHAnsi" w:cstheme="majorHAnsi"/>
                <w:sz w:val="22"/>
              </w:rPr>
              <w:t>With no medical facilities beyond EMS all COVID patients must go to the mainland for care.</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6B6FC5" w:rsidRPr="00061302" w14:paraId="12F00CA0" w14:textId="77777777" w:rsidTr="00E325EE">
        <w:tc>
          <w:tcPr>
            <w:tcW w:w="1975" w:type="dxa"/>
          </w:tcPr>
          <w:p w14:paraId="71AED25E" w14:textId="77777777" w:rsidR="006B6FC5" w:rsidRPr="006B6FC5" w:rsidRDefault="006B6FC5" w:rsidP="006B6FC5">
            <w:pPr>
              <w:spacing w:line="276" w:lineRule="auto"/>
              <w:rPr>
                <w:rFonts w:cstheme="majorHAnsi"/>
                <w:bCs/>
              </w:rPr>
            </w:pPr>
            <w:r w:rsidRPr="006B6FC5">
              <w:rPr>
                <w:rFonts w:cstheme="majorHAnsi"/>
                <w:bCs/>
              </w:rPr>
              <w:t xml:space="preserve">Peter Huston, </w:t>
            </w:r>
          </w:p>
          <w:p w14:paraId="5AC94EE4" w14:textId="77777777" w:rsidR="006B6FC5" w:rsidRPr="006B6FC5" w:rsidRDefault="006B6FC5" w:rsidP="006B6FC5">
            <w:pPr>
              <w:spacing w:line="276" w:lineRule="auto"/>
              <w:rPr>
                <w:rFonts w:cstheme="majorHAnsi"/>
                <w:bCs/>
              </w:rPr>
            </w:pPr>
            <w:proofErr w:type="spellStart"/>
            <w:r w:rsidRPr="006B6FC5">
              <w:rPr>
                <w:rFonts w:cstheme="majorHAnsi"/>
                <w:bCs/>
              </w:rPr>
              <w:lastRenderedPageBreak/>
              <w:t>Put-in-Bay</w:t>
            </w:r>
            <w:proofErr w:type="spellEnd"/>
            <w:r w:rsidRPr="006B6FC5">
              <w:rPr>
                <w:rFonts w:cstheme="majorHAnsi"/>
                <w:bCs/>
              </w:rPr>
              <w:t xml:space="preserve"> Chamber of Commerce</w:t>
            </w:r>
          </w:p>
          <w:p w14:paraId="77E46CA6" w14:textId="77777777" w:rsidR="006B6FC5" w:rsidRPr="006B6FC5" w:rsidRDefault="006B6FC5" w:rsidP="006B6FC5">
            <w:pPr>
              <w:spacing w:line="276" w:lineRule="auto"/>
              <w:rPr>
                <w:rFonts w:cstheme="majorHAnsi"/>
                <w:bCs/>
              </w:rPr>
            </w:pPr>
            <w:r w:rsidRPr="006B6FC5">
              <w:rPr>
                <w:rFonts w:cstheme="majorHAnsi"/>
                <w:bCs/>
              </w:rPr>
              <w:t>Director and "Island Ambassador"</w:t>
            </w:r>
          </w:p>
          <w:p w14:paraId="5B65EF5A" w14:textId="112904C2" w:rsidR="006B6FC5" w:rsidRPr="006B6FC5" w:rsidRDefault="006B6FC5" w:rsidP="006B6FC5">
            <w:pPr>
              <w:spacing w:line="276" w:lineRule="auto"/>
              <w:rPr>
                <w:bCs/>
              </w:rPr>
            </w:pPr>
            <w:hyperlink r:id="rId9" w:history="1">
              <w:r w:rsidRPr="006B6FC5">
                <w:rPr>
                  <w:rStyle w:val="Hyperlink"/>
                  <w:rFonts w:cstheme="majorHAnsi"/>
                  <w:shd w:val="clear" w:color="auto" w:fill="FFFFFF"/>
                </w:rPr>
                <w:t>pibccambassador@gmail.com</w:t>
              </w:r>
            </w:hyperlink>
          </w:p>
        </w:tc>
        <w:tc>
          <w:tcPr>
            <w:tcW w:w="2160" w:type="dxa"/>
          </w:tcPr>
          <w:p w14:paraId="5CED2528" w14:textId="6DA8420B" w:rsidR="006B6FC5" w:rsidRPr="006B6FC5" w:rsidRDefault="006B6FC5" w:rsidP="006B6FC5">
            <w:pPr>
              <w:spacing w:line="276" w:lineRule="auto"/>
              <w:rPr>
                <w:rFonts w:cstheme="minorHAnsi"/>
              </w:rPr>
            </w:pPr>
            <w:r w:rsidRPr="006B6FC5">
              <w:rPr>
                <w:rFonts w:cstheme="majorHAnsi"/>
                <w:color w:val="323130"/>
                <w:shd w:val="clear" w:color="auto" w:fill="FFFFFF"/>
              </w:rPr>
              <w:lastRenderedPageBreak/>
              <w:t xml:space="preserve"> 20 April 2020 </w:t>
            </w:r>
          </w:p>
        </w:tc>
        <w:tc>
          <w:tcPr>
            <w:tcW w:w="5670" w:type="dxa"/>
          </w:tcPr>
          <w:p w14:paraId="6420982A" w14:textId="77777777" w:rsidR="006B6FC5" w:rsidRPr="006B6FC5" w:rsidRDefault="006B6FC5" w:rsidP="006B6FC5">
            <w:pPr>
              <w:pStyle w:val="ListParagraph"/>
              <w:numPr>
                <w:ilvl w:val="0"/>
                <w:numId w:val="7"/>
              </w:numPr>
              <w:spacing w:after="0"/>
              <w:contextualSpacing w:val="0"/>
              <w:rPr>
                <w:rFonts w:asciiTheme="minorHAnsi" w:hAnsiTheme="minorHAnsi" w:cstheme="majorHAnsi"/>
                <w:sz w:val="22"/>
              </w:rPr>
            </w:pPr>
            <w:r w:rsidRPr="006B6FC5">
              <w:rPr>
                <w:rFonts w:asciiTheme="minorHAnsi" w:hAnsiTheme="minorHAnsi" w:cstheme="majorHAnsi"/>
                <w:sz w:val="22"/>
              </w:rPr>
              <w:t xml:space="preserve">At this time our postal service, normally weekly in service only, is providing delivery to high risk </w:t>
            </w:r>
            <w:r w:rsidRPr="006B6FC5">
              <w:rPr>
                <w:rFonts w:asciiTheme="minorHAnsi" w:hAnsiTheme="minorHAnsi" w:cstheme="majorHAnsi"/>
                <w:sz w:val="22"/>
              </w:rPr>
              <w:lastRenderedPageBreak/>
              <w:t xml:space="preserve">population twice a week, while hardware stores and groceries are able to continue to sell and distribute essential goods and services. The local stocking of these businesses has remained generally on par with mainland stores. </w:t>
            </w:r>
          </w:p>
          <w:p w14:paraId="517A736D" w14:textId="77777777" w:rsidR="006B6FC5" w:rsidRPr="006B6FC5" w:rsidRDefault="006B6FC5" w:rsidP="006B6FC5">
            <w:pPr>
              <w:pStyle w:val="ListParagraph"/>
              <w:numPr>
                <w:ilvl w:val="0"/>
                <w:numId w:val="7"/>
              </w:numPr>
              <w:spacing w:after="0"/>
              <w:contextualSpacing w:val="0"/>
              <w:rPr>
                <w:rFonts w:asciiTheme="minorHAnsi" w:hAnsiTheme="minorHAnsi" w:cstheme="majorHAnsi"/>
                <w:sz w:val="22"/>
              </w:rPr>
            </w:pPr>
            <w:r w:rsidRPr="006B6FC5">
              <w:rPr>
                <w:rFonts w:asciiTheme="minorHAnsi" w:hAnsiTheme="minorHAnsi" w:cstheme="majorHAnsi"/>
                <w:sz w:val="22"/>
              </w:rPr>
              <w:t xml:space="preserve">Two restaurants are providing "take out lunch and dinners". </w:t>
            </w:r>
          </w:p>
          <w:p w14:paraId="62D14FD2" w14:textId="61AAF337" w:rsidR="006B6FC5" w:rsidRPr="006B6FC5" w:rsidDel="00234D24" w:rsidRDefault="006B6FC5" w:rsidP="006B6FC5">
            <w:pPr>
              <w:pStyle w:val="ListParagraph"/>
              <w:numPr>
                <w:ilvl w:val="0"/>
                <w:numId w:val="6"/>
              </w:numPr>
              <w:spacing w:after="0"/>
              <w:contextualSpacing w:val="0"/>
              <w:rPr>
                <w:rFonts w:asciiTheme="minorHAnsi" w:hAnsiTheme="minorHAnsi"/>
                <w:sz w:val="22"/>
              </w:rPr>
            </w:pPr>
            <w:r w:rsidRPr="006B6FC5">
              <w:rPr>
                <w:rFonts w:asciiTheme="minorHAnsi" w:hAnsiTheme="minorHAnsi" w:cstheme="majorHAnsi"/>
                <w:sz w:val="22"/>
              </w:rPr>
              <w:t>Internet and power providers have maintained reliable service with on island service technicians.</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6B6FC5" w:rsidRPr="00061302" w14:paraId="02A4C9C8" w14:textId="77777777" w:rsidTr="00B01BD2">
        <w:trPr>
          <w:trHeight w:val="381"/>
        </w:trPr>
        <w:tc>
          <w:tcPr>
            <w:tcW w:w="1975" w:type="dxa"/>
          </w:tcPr>
          <w:p w14:paraId="00FF853A" w14:textId="77777777" w:rsidR="006B6FC5" w:rsidRPr="006B6FC5" w:rsidRDefault="006B6FC5" w:rsidP="006B6FC5">
            <w:pPr>
              <w:spacing w:line="276" w:lineRule="auto"/>
              <w:rPr>
                <w:rFonts w:cstheme="majorHAnsi"/>
                <w:bCs/>
              </w:rPr>
            </w:pPr>
            <w:r w:rsidRPr="006B6FC5">
              <w:rPr>
                <w:rFonts w:cstheme="majorHAnsi"/>
                <w:bCs/>
              </w:rPr>
              <w:t xml:space="preserve">Peter Huston, </w:t>
            </w:r>
          </w:p>
          <w:p w14:paraId="65A6BA57" w14:textId="77777777" w:rsidR="006B6FC5" w:rsidRPr="006B6FC5" w:rsidRDefault="006B6FC5" w:rsidP="006B6FC5">
            <w:pPr>
              <w:spacing w:line="276" w:lineRule="auto"/>
              <w:rPr>
                <w:rFonts w:cstheme="majorHAnsi"/>
                <w:bCs/>
              </w:rPr>
            </w:pPr>
            <w:proofErr w:type="spellStart"/>
            <w:r w:rsidRPr="006B6FC5">
              <w:rPr>
                <w:rFonts w:cstheme="majorHAnsi"/>
                <w:bCs/>
              </w:rPr>
              <w:t>Put-in-Bay</w:t>
            </w:r>
            <w:proofErr w:type="spellEnd"/>
            <w:r w:rsidRPr="006B6FC5">
              <w:rPr>
                <w:rFonts w:cstheme="majorHAnsi"/>
                <w:bCs/>
              </w:rPr>
              <w:t xml:space="preserve"> Chamber of Commerce</w:t>
            </w:r>
          </w:p>
          <w:p w14:paraId="48478541" w14:textId="77777777" w:rsidR="006B6FC5" w:rsidRPr="006B6FC5" w:rsidRDefault="006B6FC5" w:rsidP="006B6FC5">
            <w:pPr>
              <w:spacing w:line="276" w:lineRule="auto"/>
              <w:rPr>
                <w:rFonts w:cstheme="majorHAnsi"/>
                <w:bCs/>
              </w:rPr>
            </w:pPr>
            <w:r w:rsidRPr="006B6FC5">
              <w:rPr>
                <w:rFonts w:cstheme="majorHAnsi"/>
                <w:bCs/>
              </w:rPr>
              <w:t>Director and "Island Ambassador"</w:t>
            </w:r>
          </w:p>
          <w:p w14:paraId="7ACFF842" w14:textId="77777777" w:rsidR="006B6FC5" w:rsidRPr="006B6FC5" w:rsidRDefault="006B6FC5" w:rsidP="006B6FC5">
            <w:pPr>
              <w:spacing w:line="276" w:lineRule="auto"/>
              <w:rPr>
                <w:rFonts w:cstheme="majorHAnsi"/>
                <w:color w:val="323130"/>
                <w:shd w:val="clear" w:color="auto" w:fill="FFFFFF"/>
              </w:rPr>
            </w:pPr>
            <w:hyperlink r:id="rId10" w:history="1">
              <w:r w:rsidRPr="006B6FC5">
                <w:rPr>
                  <w:rStyle w:val="Hyperlink"/>
                  <w:rFonts w:cstheme="majorHAnsi"/>
                  <w:shd w:val="clear" w:color="auto" w:fill="FFFFFF"/>
                </w:rPr>
                <w:t>pibccambassador@gmail.com</w:t>
              </w:r>
            </w:hyperlink>
            <w:r w:rsidRPr="006B6FC5">
              <w:rPr>
                <w:rFonts w:cstheme="majorHAnsi"/>
                <w:color w:val="323130"/>
                <w:shd w:val="clear" w:color="auto" w:fill="FFFFFF"/>
              </w:rPr>
              <w:t xml:space="preserve"> </w:t>
            </w:r>
          </w:p>
          <w:p w14:paraId="15EF4A9E" w14:textId="3E9D840D" w:rsidR="006B6FC5" w:rsidRPr="006B6FC5" w:rsidRDefault="006B6FC5" w:rsidP="006B6FC5">
            <w:pPr>
              <w:spacing w:line="276" w:lineRule="auto"/>
              <w:rPr>
                <w:bCs/>
              </w:rPr>
            </w:pPr>
          </w:p>
        </w:tc>
        <w:tc>
          <w:tcPr>
            <w:tcW w:w="2160" w:type="dxa"/>
          </w:tcPr>
          <w:p w14:paraId="762597C7" w14:textId="69B959AB" w:rsidR="006B6FC5" w:rsidRPr="006B6FC5" w:rsidRDefault="006B6FC5" w:rsidP="006B6FC5">
            <w:pPr>
              <w:pStyle w:val="xmsolistparagraph"/>
              <w:spacing w:line="276" w:lineRule="auto"/>
              <w:rPr>
                <w:rFonts w:asciiTheme="minorHAnsi" w:hAnsiTheme="minorHAnsi" w:cstheme="minorHAnsi"/>
              </w:rPr>
            </w:pPr>
            <w:r w:rsidRPr="006B6FC5">
              <w:rPr>
                <w:rFonts w:asciiTheme="minorHAnsi" w:hAnsiTheme="minorHAnsi" w:cstheme="majorHAnsi"/>
                <w:color w:val="323130"/>
                <w:shd w:val="clear" w:color="auto" w:fill="FFFFFF"/>
              </w:rPr>
              <w:t xml:space="preserve">20 April 2020 </w:t>
            </w:r>
          </w:p>
        </w:tc>
        <w:tc>
          <w:tcPr>
            <w:tcW w:w="5636" w:type="dxa"/>
          </w:tcPr>
          <w:p w14:paraId="754543D0" w14:textId="06B1E8D0" w:rsidR="006B6FC5" w:rsidRPr="006B6FC5" w:rsidRDefault="006B6FC5" w:rsidP="006B6FC5">
            <w:pPr>
              <w:pStyle w:val="ListParagraph"/>
              <w:numPr>
                <w:ilvl w:val="0"/>
                <w:numId w:val="7"/>
              </w:numPr>
              <w:rPr>
                <w:rFonts w:asciiTheme="minorHAnsi" w:hAnsiTheme="minorHAnsi"/>
                <w:sz w:val="22"/>
              </w:rPr>
            </w:pPr>
            <w:r w:rsidRPr="006B6FC5">
              <w:rPr>
                <w:rFonts w:asciiTheme="minorHAnsi" w:hAnsiTheme="minorHAnsi" w:cstheme="majorHAnsi"/>
                <w:sz w:val="22"/>
              </w:rPr>
              <w:t>Certain support programs for employers are available through the government programs, unemployment benefits are also available on line. No other island based safety net exists other than a food pantry.</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6B6FC5" w:rsidRPr="00061302" w14:paraId="56DBC723" w14:textId="77777777" w:rsidTr="00E325EE">
        <w:tc>
          <w:tcPr>
            <w:tcW w:w="1975" w:type="dxa"/>
          </w:tcPr>
          <w:p w14:paraId="4E02F2F6" w14:textId="77777777" w:rsidR="006B6FC5" w:rsidRPr="006B6FC5" w:rsidRDefault="006B6FC5" w:rsidP="006B6FC5">
            <w:pPr>
              <w:spacing w:line="276" w:lineRule="auto"/>
              <w:rPr>
                <w:rFonts w:cstheme="majorHAnsi"/>
                <w:bCs/>
              </w:rPr>
            </w:pPr>
            <w:r w:rsidRPr="006B6FC5">
              <w:rPr>
                <w:rFonts w:cstheme="majorHAnsi"/>
                <w:bCs/>
              </w:rPr>
              <w:t xml:space="preserve">Peter Huston, </w:t>
            </w:r>
          </w:p>
          <w:p w14:paraId="622FA45A" w14:textId="77777777" w:rsidR="006B6FC5" w:rsidRPr="006B6FC5" w:rsidRDefault="006B6FC5" w:rsidP="006B6FC5">
            <w:pPr>
              <w:spacing w:line="276" w:lineRule="auto"/>
              <w:rPr>
                <w:rFonts w:cstheme="majorHAnsi"/>
                <w:bCs/>
              </w:rPr>
            </w:pPr>
            <w:proofErr w:type="spellStart"/>
            <w:r w:rsidRPr="006B6FC5">
              <w:rPr>
                <w:rFonts w:cstheme="majorHAnsi"/>
                <w:bCs/>
              </w:rPr>
              <w:t>Put-in-Bay</w:t>
            </w:r>
            <w:proofErr w:type="spellEnd"/>
            <w:r w:rsidRPr="006B6FC5">
              <w:rPr>
                <w:rFonts w:cstheme="majorHAnsi"/>
                <w:bCs/>
              </w:rPr>
              <w:t xml:space="preserve"> Chamber of Commerce</w:t>
            </w:r>
          </w:p>
          <w:p w14:paraId="58C0FA7E" w14:textId="77777777" w:rsidR="006B6FC5" w:rsidRPr="006B6FC5" w:rsidRDefault="006B6FC5" w:rsidP="006B6FC5">
            <w:pPr>
              <w:spacing w:line="276" w:lineRule="auto"/>
              <w:rPr>
                <w:rFonts w:cstheme="majorHAnsi"/>
                <w:bCs/>
              </w:rPr>
            </w:pPr>
            <w:r w:rsidRPr="006B6FC5">
              <w:rPr>
                <w:rFonts w:cstheme="majorHAnsi"/>
                <w:bCs/>
              </w:rPr>
              <w:t>Director and "Island Ambassador"</w:t>
            </w:r>
          </w:p>
          <w:p w14:paraId="7E569FE4" w14:textId="77777777" w:rsidR="006B6FC5" w:rsidRPr="006B6FC5" w:rsidRDefault="006B6FC5" w:rsidP="006B6FC5">
            <w:pPr>
              <w:spacing w:line="276" w:lineRule="auto"/>
              <w:rPr>
                <w:rFonts w:cstheme="majorHAnsi"/>
                <w:color w:val="323130"/>
                <w:shd w:val="clear" w:color="auto" w:fill="FFFFFF"/>
              </w:rPr>
            </w:pPr>
            <w:hyperlink r:id="rId11" w:history="1">
              <w:r w:rsidRPr="006B6FC5">
                <w:rPr>
                  <w:rStyle w:val="Hyperlink"/>
                  <w:rFonts w:cstheme="majorHAnsi"/>
                  <w:shd w:val="clear" w:color="auto" w:fill="FFFFFF"/>
                </w:rPr>
                <w:t>pibccambassador@gmail.com</w:t>
              </w:r>
            </w:hyperlink>
            <w:r w:rsidRPr="006B6FC5">
              <w:rPr>
                <w:rFonts w:cstheme="majorHAnsi"/>
                <w:color w:val="323130"/>
                <w:shd w:val="clear" w:color="auto" w:fill="FFFFFF"/>
              </w:rPr>
              <w:t xml:space="preserve"> </w:t>
            </w:r>
          </w:p>
          <w:p w14:paraId="55D823C9" w14:textId="39DC7E33" w:rsidR="006B6FC5" w:rsidRPr="006B6FC5" w:rsidRDefault="006B6FC5" w:rsidP="006B6FC5">
            <w:pPr>
              <w:spacing w:line="276" w:lineRule="auto"/>
              <w:rPr>
                <w:bCs/>
              </w:rPr>
            </w:pPr>
          </w:p>
        </w:tc>
        <w:tc>
          <w:tcPr>
            <w:tcW w:w="2160" w:type="dxa"/>
          </w:tcPr>
          <w:p w14:paraId="585F7395" w14:textId="5D7249C8" w:rsidR="006B6FC5" w:rsidRPr="006B6FC5" w:rsidRDefault="006B6FC5" w:rsidP="006B6FC5">
            <w:pPr>
              <w:pStyle w:val="xmsolistparagraph"/>
              <w:spacing w:line="276" w:lineRule="auto"/>
              <w:rPr>
                <w:rFonts w:asciiTheme="minorHAnsi" w:hAnsiTheme="minorHAnsi" w:cstheme="minorHAnsi"/>
              </w:rPr>
            </w:pPr>
            <w:r w:rsidRPr="006B6FC5">
              <w:rPr>
                <w:rFonts w:asciiTheme="minorHAnsi" w:hAnsiTheme="minorHAnsi" w:cstheme="majorHAnsi"/>
                <w:color w:val="323130"/>
                <w:shd w:val="clear" w:color="auto" w:fill="FFFFFF"/>
              </w:rPr>
              <w:t xml:space="preserve">20 April 2020 </w:t>
            </w:r>
          </w:p>
        </w:tc>
        <w:tc>
          <w:tcPr>
            <w:tcW w:w="5636" w:type="dxa"/>
          </w:tcPr>
          <w:p w14:paraId="60E1F0B2" w14:textId="0485741F" w:rsidR="006B6FC5" w:rsidRPr="006B6FC5" w:rsidRDefault="006B6FC5" w:rsidP="006B6FC5">
            <w:pPr>
              <w:pStyle w:val="ListParagraph"/>
              <w:numPr>
                <w:ilvl w:val="0"/>
                <w:numId w:val="5"/>
              </w:numPr>
              <w:rPr>
                <w:rFonts w:asciiTheme="minorHAnsi" w:hAnsiTheme="minorHAnsi"/>
                <w:sz w:val="22"/>
              </w:rPr>
            </w:pPr>
            <w:r w:rsidRPr="006B6FC5">
              <w:rPr>
                <w:rFonts w:asciiTheme="minorHAnsi" w:hAnsiTheme="minorHAnsi" w:cstheme="majorHAnsi"/>
                <w:sz w:val="22"/>
                <w:shd w:val="clear" w:color="auto" w:fill="FFFFFF"/>
              </w:rPr>
              <w:t>Limited self-help and on island counselling beyond 12 step program and clergy exist except through virtual means or travel to the mainland.</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6B6FC5" w:rsidRPr="00061302" w14:paraId="2CC03774" w14:textId="77777777" w:rsidTr="008B3F8E">
        <w:tc>
          <w:tcPr>
            <w:tcW w:w="1975" w:type="dxa"/>
          </w:tcPr>
          <w:p w14:paraId="7711FB0E" w14:textId="77777777" w:rsidR="006B6FC5" w:rsidRPr="006B6FC5" w:rsidRDefault="006B6FC5" w:rsidP="006B6FC5">
            <w:pPr>
              <w:spacing w:line="276" w:lineRule="auto"/>
              <w:rPr>
                <w:rFonts w:cstheme="majorHAnsi"/>
                <w:bCs/>
              </w:rPr>
            </w:pPr>
            <w:r w:rsidRPr="006B6FC5">
              <w:rPr>
                <w:rFonts w:cstheme="majorHAnsi"/>
                <w:bCs/>
              </w:rPr>
              <w:t xml:space="preserve">Peter Huston, </w:t>
            </w:r>
          </w:p>
          <w:p w14:paraId="07D94F8F" w14:textId="77777777" w:rsidR="006B6FC5" w:rsidRPr="006B6FC5" w:rsidRDefault="006B6FC5" w:rsidP="006B6FC5">
            <w:pPr>
              <w:spacing w:line="276" w:lineRule="auto"/>
              <w:rPr>
                <w:rFonts w:cstheme="majorHAnsi"/>
                <w:bCs/>
              </w:rPr>
            </w:pPr>
            <w:proofErr w:type="spellStart"/>
            <w:r w:rsidRPr="006B6FC5">
              <w:rPr>
                <w:rFonts w:cstheme="majorHAnsi"/>
                <w:bCs/>
              </w:rPr>
              <w:t>Put-in-Bay</w:t>
            </w:r>
            <w:proofErr w:type="spellEnd"/>
            <w:r w:rsidRPr="006B6FC5">
              <w:rPr>
                <w:rFonts w:cstheme="majorHAnsi"/>
                <w:bCs/>
              </w:rPr>
              <w:t xml:space="preserve"> Chamber of Commerce</w:t>
            </w:r>
          </w:p>
          <w:p w14:paraId="36CDE403" w14:textId="77777777" w:rsidR="006B6FC5" w:rsidRPr="006B6FC5" w:rsidRDefault="006B6FC5" w:rsidP="006B6FC5">
            <w:pPr>
              <w:spacing w:line="276" w:lineRule="auto"/>
              <w:rPr>
                <w:rFonts w:cstheme="majorHAnsi"/>
                <w:bCs/>
              </w:rPr>
            </w:pPr>
            <w:r w:rsidRPr="006B6FC5">
              <w:rPr>
                <w:rFonts w:cstheme="majorHAnsi"/>
                <w:bCs/>
              </w:rPr>
              <w:t>Director and "Island Ambassador"</w:t>
            </w:r>
          </w:p>
          <w:p w14:paraId="7435BB6D" w14:textId="13B1105F" w:rsidR="006B6FC5" w:rsidRPr="006B6FC5" w:rsidRDefault="006B6FC5" w:rsidP="006B6FC5">
            <w:pPr>
              <w:spacing w:line="276" w:lineRule="auto"/>
              <w:rPr>
                <w:bCs/>
              </w:rPr>
            </w:pPr>
            <w:hyperlink r:id="rId12" w:history="1">
              <w:r w:rsidRPr="006B6FC5">
                <w:rPr>
                  <w:rStyle w:val="Hyperlink"/>
                  <w:rFonts w:cstheme="majorHAnsi"/>
                  <w:shd w:val="clear" w:color="auto" w:fill="FFFFFF"/>
                </w:rPr>
                <w:t>pibccambassador@gmail.com</w:t>
              </w:r>
            </w:hyperlink>
          </w:p>
        </w:tc>
        <w:tc>
          <w:tcPr>
            <w:tcW w:w="2160" w:type="dxa"/>
          </w:tcPr>
          <w:p w14:paraId="63F32D91" w14:textId="0ACDD8B8" w:rsidR="006B6FC5" w:rsidRPr="006B6FC5" w:rsidRDefault="006B6FC5" w:rsidP="006B6FC5">
            <w:pPr>
              <w:spacing w:line="276" w:lineRule="auto"/>
              <w:rPr>
                <w:rFonts w:cstheme="minorHAnsi"/>
              </w:rPr>
            </w:pPr>
            <w:r w:rsidRPr="006B6FC5">
              <w:rPr>
                <w:rFonts w:cstheme="majorHAnsi"/>
                <w:color w:val="323130"/>
                <w:shd w:val="clear" w:color="auto" w:fill="FFFFFF"/>
              </w:rPr>
              <w:t xml:space="preserve"> 20 April 2020 </w:t>
            </w:r>
          </w:p>
        </w:tc>
        <w:tc>
          <w:tcPr>
            <w:tcW w:w="5636" w:type="dxa"/>
          </w:tcPr>
          <w:p w14:paraId="35595AA8" w14:textId="77777777" w:rsidR="006B6FC5" w:rsidRPr="006B6FC5" w:rsidRDefault="006B6FC5" w:rsidP="006B6FC5">
            <w:pPr>
              <w:spacing w:line="276" w:lineRule="auto"/>
              <w:rPr>
                <w:rFonts w:cstheme="majorHAnsi"/>
              </w:rPr>
            </w:pPr>
            <w:r w:rsidRPr="006B6FC5">
              <w:rPr>
                <w:rFonts w:cstheme="majorHAnsi"/>
              </w:rPr>
              <w:t>As of 20 April</w:t>
            </w:r>
          </w:p>
          <w:p w14:paraId="40DB00F3" w14:textId="3FF7B26D" w:rsidR="006B6FC5" w:rsidRPr="006B6FC5" w:rsidRDefault="006B6FC5" w:rsidP="006B6FC5">
            <w:pPr>
              <w:pStyle w:val="ListParagraph"/>
              <w:numPr>
                <w:ilvl w:val="0"/>
                <w:numId w:val="5"/>
              </w:numPr>
              <w:rPr>
                <w:rFonts w:asciiTheme="minorHAnsi" w:hAnsiTheme="minorHAnsi"/>
                <w:sz w:val="22"/>
              </w:rPr>
            </w:pPr>
            <w:r w:rsidRPr="006B6FC5">
              <w:rPr>
                <w:rFonts w:asciiTheme="minorHAnsi" w:hAnsiTheme="minorHAnsi" w:cstheme="majorHAnsi"/>
                <w:sz w:val="22"/>
              </w:rPr>
              <w:t>Still off season for another two weeks, no one has been confirmed to have COVID at this writing, although snowbirds will be returning soon.</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1273E5" w:rsidRPr="00061302" w14:paraId="3019A645" w14:textId="77777777" w:rsidTr="006B6FC5">
        <w:trPr>
          <w:trHeight w:val="336"/>
        </w:trPr>
        <w:tc>
          <w:tcPr>
            <w:tcW w:w="1975" w:type="dxa"/>
          </w:tcPr>
          <w:p w14:paraId="6147F72A" w14:textId="66356DC4" w:rsidR="001273E5" w:rsidRPr="001273E5" w:rsidRDefault="001273E5" w:rsidP="001273E5">
            <w:pPr>
              <w:spacing w:line="276" w:lineRule="auto"/>
              <w:rPr>
                <w:bCs/>
              </w:rPr>
            </w:pPr>
          </w:p>
        </w:tc>
        <w:tc>
          <w:tcPr>
            <w:tcW w:w="2160" w:type="dxa"/>
          </w:tcPr>
          <w:p w14:paraId="20E20078" w14:textId="19E405DA" w:rsidR="001273E5" w:rsidRPr="001273E5" w:rsidRDefault="001273E5" w:rsidP="001273E5">
            <w:pPr>
              <w:pStyle w:val="xmsolistparagraph"/>
              <w:spacing w:line="276" w:lineRule="auto"/>
              <w:rPr>
                <w:rFonts w:asciiTheme="minorHAnsi" w:hAnsiTheme="minorHAnsi" w:cstheme="minorHAnsi"/>
              </w:rPr>
            </w:pPr>
          </w:p>
        </w:tc>
        <w:tc>
          <w:tcPr>
            <w:tcW w:w="5636" w:type="dxa"/>
          </w:tcPr>
          <w:p w14:paraId="1938B8E3" w14:textId="5885478A" w:rsidR="001273E5" w:rsidRPr="001273E5" w:rsidRDefault="001273E5" w:rsidP="001273E5">
            <w:pPr>
              <w:pStyle w:val="ListParagraph"/>
              <w:numPr>
                <w:ilvl w:val="0"/>
                <w:numId w:val="32"/>
              </w:numPr>
              <w:spacing w:after="240"/>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6B6FC5" w:rsidRPr="00061302" w14:paraId="0B7908B4" w14:textId="77777777" w:rsidTr="00E325EE">
        <w:tc>
          <w:tcPr>
            <w:tcW w:w="1975" w:type="dxa"/>
          </w:tcPr>
          <w:p w14:paraId="02A7D06F" w14:textId="77777777" w:rsidR="006B6FC5" w:rsidRPr="006B6FC5" w:rsidRDefault="006B6FC5" w:rsidP="006B6FC5">
            <w:pPr>
              <w:spacing w:line="276" w:lineRule="auto"/>
              <w:rPr>
                <w:rFonts w:cstheme="majorHAnsi"/>
                <w:bCs/>
              </w:rPr>
            </w:pPr>
            <w:r w:rsidRPr="006B6FC5">
              <w:rPr>
                <w:rFonts w:cstheme="majorHAnsi"/>
                <w:bCs/>
              </w:rPr>
              <w:t xml:space="preserve">Peter Huston, </w:t>
            </w:r>
          </w:p>
          <w:p w14:paraId="7AF3E02D" w14:textId="77777777" w:rsidR="006B6FC5" w:rsidRPr="006B6FC5" w:rsidRDefault="006B6FC5" w:rsidP="006B6FC5">
            <w:pPr>
              <w:spacing w:line="276" w:lineRule="auto"/>
              <w:rPr>
                <w:rFonts w:cstheme="majorHAnsi"/>
                <w:bCs/>
              </w:rPr>
            </w:pPr>
            <w:proofErr w:type="spellStart"/>
            <w:r w:rsidRPr="006B6FC5">
              <w:rPr>
                <w:rFonts w:cstheme="majorHAnsi"/>
                <w:bCs/>
              </w:rPr>
              <w:t>Put-in-Bay</w:t>
            </w:r>
            <w:proofErr w:type="spellEnd"/>
            <w:r w:rsidRPr="006B6FC5">
              <w:rPr>
                <w:rFonts w:cstheme="majorHAnsi"/>
                <w:bCs/>
              </w:rPr>
              <w:t xml:space="preserve"> Chamber of Commerce</w:t>
            </w:r>
          </w:p>
          <w:p w14:paraId="78EC24D8" w14:textId="77777777" w:rsidR="006B6FC5" w:rsidRPr="006B6FC5" w:rsidRDefault="006B6FC5" w:rsidP="006B6FC5">
            <w:pPr>
              <w:spacing w:line="276" w:lineRule="auto"/>
              <w:rPr>
                <w:rFonts w:cstheme="majorHAnsi"/>
                <w:bCs/>
              </w:rPr>
            </w:pPr>
            <w:r w:rsidRPr="006B6FC5">
              <w:rPr>
                <w:rFonts w:cstheme="majorHAnsi"/>
                <w:bCs/>
              </w:rPr>
              <w:t>Director and "Island Ambassador"</w:t>
            </w:r>
          </w:p>
          <w:p w14:paraId="164E6509" w14:textId="77777777" w:rsidR="006B6FC5" w:rsidRPr="006B6FC5" w:rsidRDefault="006B6FC5" w:rsidP="006B6FC5">
            <w:pPr>
              <w:spacing w:line="276" w:lineRule="auto"/>
              <w:rPr>
                <w:rFonts w:cstheme="majorHAnsi"/>
                <w:color w:val="323130"/>
                <w:shd w:val="clear" w:color="auto" w:fill="FFFFFF"/>
              </w:rPr>
            </w:pPr>
            <w:hyperlink r:id="rId13" w:history="1">
              <w:r w:rsidRPr="006B6FC5">
                <w:rPr>
                  <w:rStyle w:val="Hyperlink"/>
                  <w:rFonts w:cstheme="majorHAnsi"/>
                  <w:shd w:val="clear" w:color="auto" w:fill="FFFFFF"/>
                </w:rPr>
                <w:t>pibccambassador@gmail.com</w:t>
              </w:r>
            </w:hyperlink>
            <w:r w:rsidRPr="006B6FC5">
              <w:rPr>
                <w:rFonts w:cstheme="majorHAnsi"/>
                <w:color w:val="323130"/>
                <w:shd w:val="clear" w:color="auto" w:fill="FFFFFF"/>
              </w:rPr>
              <w:t xml:space="preserve"> </w:t>
            </w:r>
          </w:p>
          <w:p w14:paraId="3B11F31B" w14:textId="4878658E" w:rsidR="006B6FC5" w:rsidRPr="006B6FC5" w:rsidRDefault="006B6FC5" w:rsidP="006B6FC5">
            <w:pPr>
              <w:spacing w:line="276" w:lineRule="auto"/>
              <w:rPr>
                <w:bCs/>
              </w:rPr>
            </w:pPr>
          </w:p>
        </w:tc>
        <w:tc>
          <w:tcPr>
            <w:tcW w:w="2160" w:type="dxa"/>
          </w:tcPr>
          <w:p w14:paraId="3AA81712" w14:textId="284D5CE6" w:rsidR="006B6FC5" w:rsidRPr="006B6FC5" w:rsidRDefault="006B6FC5" w:rsidP="006B6FC5">
            <w:pPr>
              <w:pStyle w:val="xmsolistparagraph"/>
              <w:spacing w:line="276" w:lineRule="auto"/>
              <w:rPr>
                <w:rFonts w:asciiTheme="minorHAnsi" w:hAnsiTheme="minorHAnsi" w:cstheme="minorHAnsi"/>
              </w:rPr>
            </w:pPr>
            <w:r w:rsidRPr="006B6FC5">
              <w:rPr>
                <w:rFonts w:asciiTheme="minorHAnsi" w:hAnsiTheme="minorHAnsi" w:cstheme="majorHAnsi"/>
                <w:color w:val="323130"/>
                <w:shd w:val="clear" w:color="auto" w:fill="FFFFFF"/>
              </w:rPr>
              <w:t xml:space="preserve">20 April 2020 </w:t>
            </w:r>
          </w:p>
        </w:tc>
        <w:tc>
          <w:tcPr>
            <w:tcW w:w="5636" w:type="dxa"/>
          </w:tcPr>
          <w:p w14:paraId="5D89D339" w14:textId="3AF19FCC" w:rsidR="006B6FC5" w:rsidRPr="006B6FC5" w:rsidRDefault="006B6FC5" w:rsidP="006B6FC5">
            <w:pPr>
              <w:pStyle w:val="ListParagraph"/>
              <w:numPr>
                <w:ilvl w:val="0"/>
                <w:numId w:val="9"/>
              </w:numPr>
              <w:rPr>
                <w:rFonts w:asciiTheme="minorHAnsi" w:hAnsiTheme="minorHAnsi"/>
                <w:sz w:val="22"/>
              </w:rPr>
            </w:pPr>
            <w:r w:rsidRPr="006B6FC5">
              <w:rPr>
                <w:rFonts w:asciiTheme="minorHAnsi" w:hAnsiTheme="minorHAnsi" w:cstheme="majorHAnsi"/>
                <w:sz w:val="22"/>
              </w:rPr>
              <w:t>Summer tourism and lost revenue will push local businesses to decide if guidelines can be followed successfully and sustain their business. If not, we may become high risk hot spot.</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021F83" w:rsidRPr="008E7379" w14:paraId="6AC7A7A1" w14:textId="77777777" w:rsidTr="00A105C6">
        <w:tc>
          <w:tcPr>
            <w:tcW w:w="1838" w:type="dxa"/>
          </w:tcPr>
          <w:p w14:paraId="08F37CE7" w14:textId="098DC279" w:rsidR="00021F83" w:rsidRPr="00021F83" w:rsidRDefault="00021F83" w:rsidP="00021F83">
            <w:pPr>
              <w:spacing w:line="276" w:lineRule="auto"/>
              <w:rPr>
                <w:rFonts w:cstheme="majorHAnsi"/>
                <w:b/>
              </w:rPr>
            </w:pPr>
          </w:p>
        </w:tc>
        <w:tc>
          <w:tcPr>
            <w:tcW w:w="2297" w:type="dxa"/>
          </w:tcPr>
          <w:p w14:paraId="26B8A7A8" w14:textId="0560AF46" w:rsidR="00021F83" w:rsidRPr="00021F83" w:rsidRDefault="00021F83" w:rsidP="00021F83">
            <w:pPr>
              <w:spacing w:line="276" w:lineRule="auto"/>
              <w:rPr>
                <w:rFonts w:cstheme="majorHAnsi"/>
              </w:rPr>
            </w:pPr>
          </w:p>
        </w:tc>
        <w:tc>
          <w:tcPr>
            <w:tcW w:w="5641" w:type="dxa"/>
          </w:tcPr>
          <w:p w14:paraId="15048DFC" w14:textId="572018B5" w:rsidR="00021F83" w:rsidRPr="00021F83" w:rsidRDefault="00021F83" w:rsidP="00021F83">
            <w:pPr>
              <w:spacing w:line="276" w:lineRule="auto"/>
              <w:rPr>
                <w:rFonts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45FB9" w14:textId="77777777" w:rsidR="00B56892" w:rsidRDefault="00B56892">
      <w:r>
        <w:separator/>
      </w:r>
    </w:p>
  </w:endnote>
  <w:endnote w:type="continuationSeparator" w:id="0">
    <w:p w14:paraId="72956C53" w14:textId="77777777" w:rsidR="00B56892" w:rsidRDefault="00B5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60A00" w14:textId="77777777" w:rsidR="00B56892" w:rsidRDefault="00B56892">
      <w:r>
        <w:separator/>
      </w:r>
    </w:p>
  </w:footnote>
  <w:footnote w:type="continuationSeparator" w:id="0">
    <w:p w14:paraId="511BBAF5" w14:textId="77777777" w:rsidR="00B56892" w:rsidRDefault="00B56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1D5F0F"/>
    <w:multiLevelType w:val="hybridMultilevel"/>
    <w:tmpl w:val="951E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F203AA"/>
    <w:multiLevelType w:val="hybridMultilevel"/>
    <w:tmpl w:val="20C47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594924"/>
    <w:multiLevelType w:val="hybridMultilevel"/>
    <w:tmpl w:val="6D2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253A75"/>
    <w:multiLevelType w:val="hybridMultilevel"/>
    <w:tmpl w:val="7BAC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205DE7"/>
    <w:multiLevelType w:val="hybridMultilevel"/>
    <w:tmpl w:val="7058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1"/>
  </w:num>
  <w:num w:numId="5">
    <w:abstractNumId w:val="7"/>
  </w:num>
  <w:num w:numId="6">
    <w:abstractNumId w:val="0"/>
  </w:num>
  <w:num w:numId="7">
    <w:abstractNumId w:val="9"/>
  </w:num>
  <w:num w:numId="8">
    <w:abstractNumId w:val="23"/>
  </w:num>
  <w:num w:numId="9">
    <w:abstractNumId w:val="18"/>
  </w:num>
  <w:num w:numId="10">
    <w:abstractNumId w:val="21"/>
  </w:num>
  <w:num w:numId="11">
    <w:abstractNumId w:val="28"/>
  </w:num>
  <w:num w:numId="12">
    <w:abstractNumId w:val="10"/>
  </w:num>
  <w:num w:numId="13">
    <w:abstractNumId w:val="29"/>
  </w:num>
  <w:num w:numId="14">
    <w:abstractNumId w:val="13"/>
  </w:num>
  <w:num w:numId="15">
    <w:abstractNumId w:val="2"/>
  </w:num>
  <w:num w:numId="16">
    <w:abstractNumId w:val="25"/>
  </w:num>
  <w:num w:numId="17">
    <w:abstractNumId w:val="31"/>
  </w:num>
  <w:num w:numId="18">
    <w:abstractNumId w:val="15"/>
  </w:num>
  <w:num w:numId="19">
    <w:abstractNumId w:val="24"/>
  </w:num>
  <w:num w:numId="20">
    <w:abstractNumId w:val="12"/>
  </w:num>
  <w:num w:numId="21">
    <w:abstractNumId w:val="17"/>
  </w:num>
  <w:num w:numId="22">
    <w:abstractNumId w:val="26"/>
  </w:num>
  <w:num w:numId="23">
    <w:abstractNumId w:val="16"/>
  </w:num>
  <w:num w:numId="24">
    <w:abstractNumId w:val="27"/>
  </w:num>
  <w:num w:numId="25">
    <w:abstractNumId w:val="8"/>
  </w:num>
  <w:num w:numId="26">
    <w:abstractNumId w:val="3"/>
  </w:num>
  <w:num w:numId="27">
    <w:abstractNumId w:val="30"/>
  </w:num>
  <w:num w:numId="28">
    <w:abstractNumId w:val="1"/>
  </w:num>
  <w:num w:numId="29">
    <w:abstractNumId w:val="14"/>
  </w:num>
  <w:num w:numId="30">
    <w:abstractNumId w:val="6"/>
  </w:num>
  <w:num w:numId="31">
    <w:abstractNumId w:val="22"/>
  </w:num>
  <w:num w:numId="32">
    <w:abstractNumId w:val="4"/>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1F83"/>
    <w:rsid w:val="00025CCE"/>
    <w:rsid w:val="0004198D"/>
    <w:rsid w:val="00051A99"/>
    <w:rsid w:val="00061302"/>
    <w:rsid w:val="00092912"/>
    <w:rsid w:val="000D453E"/>
    <w:rsid w:val="000D480B"/>
    <w:rsid w:val="000D630E"/>
    <w:rsid w:val="000E3C9C"/>
    <w:rsid w:val="00122C94"/>
    <w:rsid w:val="00124128"/>
    <w:rsid w:val="001246E1"/>
    <w:rsid w:val="001273E5"/>
    <w:rsid w:val="0016197B"/>
    <w:rsid w:val="00166F1B"/>
    <w:rsid w:val="001A07D4"/>
    <w:rsid w:val="001A306D"/>
    <w:rsid w:val="001C0815"/>
    <w:rsid w:val="001C7F96"/>
    <w:rsid w:val="001E6369"/>
    <w:rsid w:val="001F0153"/>
    <w:rsid w:val="00220FA1"/>
    <w:rsid w:val="002320C3"/>
    <w:rsid w:val="00247291"/>
    <w:rsid w:val="00247778"/>
    <w:rsid w:val="00251F02"/>
    <w:rsid w:val="00252A07"/>
    <w:rsid w:val="00262801"/>
    <w:rsid w:val="002A770F"/>
    <w:rsid w:val="002F0B53"/>
    <w:rsid w:val="002F7BEB"/>
    <w:rsid w:val="003008BD"/>
    <w:rsid w:val="00303293"/>
    <w:rsid w:val="00332472"/>
    <w:rsid w:val="00333BDA"/>
    <w:rsid w:val="00340DD7"/>
    <w:rsid w:val="0034585C"/>
    <w:rsid w:val="00350A50"/>
    <w:rsid w:val="0035385E"/>
    <w:rsid w:val="00354CE0"/>
    <w:rsid w:val="003A78C5"/>
    <w:rsid w:val="003C5A47"/>
    <w:rsid w:val="00402A8D"/>
    <w:rsid w:val="00404C14"/>
    <w:rsid w:val="00405B3B"/>
    <w:rsid w:val="00407715"/>
    <w:rsid w:val="004140A6"/>
    <w:rsid w:val="00420AFF"/>
    <w:rsid w:val="00432601"/>
    <w:rsid w:val="0043296C"/>
    <w:rsid w:val="004517A0"/>
    <w:rsid w:val="004763FB"/>
    <w:rsid w:val="004805B0"/>
    <w:rsid w:val="004914A1"/>
    <w:rsid w:val="00491545"/>
    <w:rsid w:val="0049298A"/>
    <w:rsid w:val="004B5947"/>
    <w:rsid w:val="004C3AFB"/>
    <w:rsid w:val="004C5B0B"/>
    <w:rsid w:val="004C5F2C"/>
    <w:rsid w:val="004D0A3A"/>
    <w:rsid w:val="004F0FD5"/>
    <w:rsid w:val="004F7AD6"/>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B4031"/>
    <w:rsid w:val="006B6FC5"/>
    <w:rsid w:val="006C439D"/>
    <w:rsid w:val="00704D6D"/>
    <w:rsid w:val="00763F3F"/>
    <w:rsid w:val="00764646"/>
    <w:rsid w:val="007735FF"/>
    <w:rsid w:val="00791ED0"/>
    <w:rsid w:val="007A3C3C"/>
    <w:rsid w:val="007B0EB6"/>
    <w:rsid w:val="007E2A9D"/>
    <w:rsid w:val="007E5D7A"/>
    <w:rsid w:val="0080704B"/>
    <w:rsid w:val="008128EF"/>
    <w:rsid w:val="00832731"/>
    <w:rsid w:val="00865453"/>
    <w:rsid w:val="00886F76"/>
    <w:rsid w:val="008872FD"/>
    <w:rsid w:val="00896290"/>
    <w:rsid w:val="008A1F42"/>
    <w:rsid w:val="008A6D48"/>
    <w:rsid w:val="00914977"/>
    <w:rsid w:val="009210AD"/>
    <w:rsid w:val="00922931"/>
    <w:rsid w:val="00933229"/>
    <w:rsid w:val="009440E3"/>
    <w:rsid w:val="00945219"/>
    <w:rsid w:val="00947435"/>
    <w:rsid w:val="00985E07"/>
    <w:rsid w:val="009A12A6"/>
    <w:rsid w:val="009B2769"/>
    <w:rsid w:val="009B7224"/>
    <w:rsid w:val="009C0500"/>
    <w:rsid w:val="009C1559"/>
    <w:rsid w:val="009C6200"/>
    <w:rsid w:val="009E1A17"/>
    <w:rsid w:val="009E68E0"/>
    <w:rsid w:val="009F5B1B"/>
    <w:rsid w:val="00A105C6"/>
    <w:rsid w:val="00A10694"/>
    <w:rsid w:val="00A2054A"/>
    <w:rsid w:val="00A23F3E"/>
    <w:rsid w:val="00A24FA5"/>
    <w:rsid w:val="00A33F02"/>
    <w:rsid w:val="00A94877"/>
    <w:rsid w:val="00AA0FFD"/>
    <w:rsid w:val="00AC1265"/>
    <w:rsid w:val="00AC4F77"/>
    <w:rsid w:val="00AF0C32"/>
    <w:rsid w:val="00B01BD2"/>
    <w:rsid w:val="00B0778C"/>
    <w:rsid w:val="00B07E9D"/>
    <w:rsid w:val="00B56892"/>
    <w:rsid w:val="00B7533E"/>
    <w:rsid w:val="00B94F18"/>
    <w:rsid w:val="00B954DA"/>
    <w:rsid w:val="00BC7D02"/>
    <w:rsid w:val="00C14E2F"/>
    <w:rsid w:val="00C36808"/>
    <w:rsid w:val="00C578DA"/>
    <w:rsid w:val="00C619D3"/>
    <w:rsid w:val="00C91F7E"/>
    <w:rsid w:val="00C97437"/>
    <w:rsid w:val="00CA057A"/>
    <w:rsid w:val="00CC62FF"/>
    <w:rsid w:val="00CD20E8"/>
    <w:rsid w:val="00CE735C"/>
    <w:rsid w:val="00D40140"/>
    <w:rsid w:val="00DA20C4"/>
    <w:rsid w:val="00DE1951"/>
    <w:rsid w:val="00DF4AC6"/>
    <w:rsid w:val="00DF68BA"/>
    <w:rsid w:val="00E17CC4"/>
    <w:rsid w:val="00E20F0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bccambassador@gmail.com" TargetMode="External"/><Relationship Id="rId13" Type="http://schemas.openxmlformats.org/officeDocument/2006/relationships/hyperlink" Target="mailto:pibccambassador@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bccambassador@gmail.com" TargetMode="External"/><Relationship Id="rId12" Type="http://schemas.openxmlformats.org/officeDocument/2006/relationships/hyperlink" Target="mailto:pibccambassador@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bccambassador@gmail.com"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pibccambassado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ibccambassador@gmail.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2020-06-26T12:26:00Z</dcterms:created>
  <dcterms:modified xsi:type="dcterms:W3CDTF">2020-06-26T12:31:00Z</dcterms:modified>
</cp:coreProperties>
</file>