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CB56"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1696733E" w14:textId="77777777" w:rsidR="00CD20E8" w:rsidRPr="00CD20E8" w:rsidRDefault="00CD20E8" w:rsidP="000E3C9C">
      <w:pPr>
        <w:pStyle w:val="Times"/>
        <w:ind w:left="0" w:firstLine="0"/>
        <w:jc w:val="both"/>
        <w:rPr>
          <w:rFonts w:ascii="Arial" w:hAnsi="Arial" w:cs="Arial"/>
        </w:rPr>
      </w:pPr>
    </w:p>
    <w:p w14:paraId="24CFD290" w14:textId="77777777" w:rsidR="000E3C9C" w:rsidRPr="00CD20E8" w:rsidRDefault="00BF1970" w:rsidP="00CD20E8">
      <w:pPr>
        <w:pStyle w:val="Times"/>
        <w:ind w:left="0" w:firstLine="0"/>
        <w:jc w:val="center"/>
        <w:rPr>
          <w:rFonts w:ascii="Arial" w:hAnsi="Arial" w:cs="Arial"/>
          <w:b/>
          <w:i/>
        </w:rPr>
      </w:pPr>
      <w:r>
        <w:rPr>
          <w:rFonts w:ascii="Arial" w:hAnsi="Arial" w:cs="Arial"/>
          <w:b/>
          <w:i/>
        </w:rPr>
        <w:t>St Lucia</w:t>
      </w:r>
    </w:p>
    <w:p w14:paraId="53CDAB43" w14:textId="77777777" w:rsidR="00CD20E8" w:rsidRPr="00CD20E8" w:rsidRDefault="00CD20E8" w:rsidP="000E3C9C">
      <w:pPr>
        <w:pStyle w:val="Times"/>
        <w:ind w:left="0" w:firstLine="0"/>
        <w:jc w:val="both"/>
        <w:rPr>
          <w:rFonts w:ascii="Arial" w:hAnsi="Arial" w:cs="Arial"/>
          <w:b/>
          <w:i/>
        </w:rPr>
      </w:pPr>
    </w:p>
    <w:p w14:paraId="14301816" w14:textId="77777777" w:rsidR="00CD20E8" w:rsidRPr="00CD20E8" w:rsidRDefault="00CD20E8" w:rsidP="00CD20E8">
      <w:pPr>
        <w:rPr>
          <w:rFonts w:ascii="Arial" w:hAnsi="Arial" w:cs="Arial"/>
        </w:rPr>
      </w:pPr>
    </w:p>
    <w:p w14:paraId="1418C94E"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 xml:space="preserve">What actions are being taken to protect the island community from </w:t>
      </w:r>
      <w:proofErr w:type="spellStart"/>
      <w:r w:rsidRPr="00D876AE">
        <w:rPr>
          <w:rFonts w:asciiTheme="majorHAnsi" w:hAnsiTheme="majorHAnsi" w:cstheme="majorHAnsi"/>
          <w:sz w:val="22"/>
        </w:rPr>
        <w:t>Covid</w:t>
      </w:r>
      <w:proofErr w:type="spellEnd"/>
      <w:r w:rsidRPr="00D876AE">
        <w:rPr>
          <w:rFonts w:asciiTheme="majorHAnsi" w:hAnsiTheme="majorHAnsi" w:cstheme="majorHAnsi"/>
          <w:sz w:val="22"/>
        </w:rPr>
        <w:t xml:space="preserve"> 19? In particular, how are travel restrictions being put in place and enforced? </w:t>
      </w:r>
    </w:p>
    <w:p w14:paraId="15EF697D" w14:textId="77777777" w:rsidR="00CD20E8" w:rsidRPr="00D876AE"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D876AE" w14:paraId="199C22E9" w14:textId="77777777" w:rsidTr="0032400E">
        <w:tc>
          <w:tcPr>
            <w:tcW w:w="1975" w:type="dxa"/>
          </w:tcPr>
          <w:p w14:paraId="1CAEA413" w14:textId="4B7141CE" w:rsidR="009C1559" w:rsidRPr="00275680" w:rsidRDefault="00275680" w:rsidP="00275680">
            <w:pPr>
              <w:spacing w:line="276" w:lineRule="auto"/>
              <w:rPr>
                <w:rFonts w:cstheme="majorHAnsi"/>
              </w:rPr>
            </w:pPr>
            <w:bookmarkStart w:id="0" w:name="_GoBack" w:colFirst="0" w:colLast="2"/>
            <w:r w:rsidRPr="00275680">
              <w:rPr>
                <w:rFonts w:cstheme="majorHAnsi"/>
              </w:rPr>
              <w:t>Respondent</w:t>
            </w:r>
          </w:p>
        </w:tc>
        <w:tc>
          <w:tcPr>
            <w:tcW w:w="2070" w:type="dxa"/>
          </w:tcPr>
          <w:p w14:paraId="72D92133" w14:textId="52F66363" w:rsidR="009C1559" w:rsidRPr="00275680" w:rsidRDefault="009C1559" w:rsidP="00275680">
            <w:pPr>
              <w:spacing w:line="276" w:lineRule="auto"/>
              <w:rPr>
                <w:rFonts w:cstheme="majorHAnsi"/>
              </w:rPr>
            </w:pPr>
            <w:r w:rsidRPr="00275680">
              <w:rPr>
                <w:rFonts w:cstheme="majorHAnsi"/>
              </w:rPr>
              <w:t xml:space="preserve">Date </w:t>
            </w:r>
          </w:p>
        </w:tc>
        <w:tc>
          <w:tcPr>
            <w:tcW w:w="5760" w:type="dxa"/>
          </w:tcPr>
          <w:p w14:paraId="0EDB997E" w14:textId="77777777" w:rsidR="009C1559" w:rsidRPr="00275680" w:rsidRDefault="009C1559" w:rsidP="00275680">
            <w:pPr>
              <w:spacing w:line="276" w:lineRule="auto"/>
              <w:rPr>
                <w:rFonts w:cstheme="majorHAnsi"/>
              </w:rPr>
            </w:pPr>
            <w:r w:rsidRPr="00275680">
              <w:rPr>
                <w:rFonts w:cstheme="majorHAnsi"/>
              </w:rPr>
              <w:t>Response</w:t>
            </w:r>
          </w:p>
        </w:tc>
      </w:tr>
      <w:tr w:rsidR="00397CD7" w:rsidRPr="00D876AE" w14:paraId="27D3D0F5" w14:textId="77777777" w:rsidTr="0032400E">
        <w:tc>
          <w:tcPr>
            <w:tcW w:w="1975" w:type="dxa"/>
            <w:shd w:val="clear" w:color="auto" w:fill="auto"/>
          </w:tcPr>
          <w:p w14:paraId="3C36DA57" w14:textId="77777777" w:rsidR="00275680" w:rsidRPr="00275680" w:rsidRDefault="00275680" w:rsidP="00275680">
            <w:pPr>
              <w:spacing w:line="276" w:lineRule="auto"/>
              <w:rPr>
                <w:rFonts w:cstheme="majorHAnsi"/>
                <w:bCs/>
              </w:rPr>
            </w:pPr>
            <w:r w:rsidRPr="00275680">
              <w:rPr>
                <w:rFonts w:cstheme="majorHAnsi"/>
                <w:bCs/>
              </w:rPr>
              <w:t>Anita James</w:t>
            </w:r>
          </w:p>
          <w:p w14:paraId="1F62FF7E" w14:textId="77777777" w:rsidR="00275680" w:rsidRPr="00275680" w:rsidRDefault="00275680" w:rsidP="00275680">
            <w:pPr>
              <w:spacing w:line="276" w:lineRule="auto"/>
              <w:rPr>
                <w:rFonts w:cstheme="majorHAnsi"/>
                <w:bCs/>
              </w:rPr>
            </w:pPr>
            <w:r w:rsidRPr="00275680">
              <w:rPr>
                <w:rFonts w:cstheme="majorHAnsi"/>
                <w:bCs/>
              </w:rPr>
              <w:t>Retired Civil Servant</w:t>
            </w:r>
          </w:p>
          <w:p w14:paraId="3C401AC9" w14:textId="33F04DFB" w:rsidR="00397CD7" w:rsidRPr="00275680" w:rsidRDefault="00275680" w:rsidP="00275680">
            <w:pPr>
              <w:spacing w:line="276" w:lineRule="auto"/>
              <w:rPr>
                <w:rFonts w:cstheme="majorHAnsi"/>
                <w:bCs/>
              </w:rPr>
            </w:pPr>
            <w:hyperlink r:id="rId7" w:history="1">
              <w:r w:rsidRPr="00275680">
                <w:rPr>
                  <w:rStyle w:val="Hyperlink"/>
                  <w:rFonts w:cstheme="majorHAnsi"/>
                </w:rPr>
                <w:t>anitavja@gmail.com</w:t>
              </w:r>
            </w:hyperlink>
          </w:p>
        </w:tc>
        <w:tc>
          <w:tcPr>
            <w:tcW w:w="2070" w:type="dxa"/>
            <w:shd w:val="clear" w:color="auto" w:fill="auto"/>
          </w:tcPr>
          <w:p w14:paraId="6997757D" w14:textId="24EC5B6B" w:rsidR="00397CD7" w:rsidRPr="00275680" w:rsidRDefault="00397CD7" w:rsidP="00275680">
            <w:pPr>
              <w:spacing w:line="276" w:lineRule="auto"/>
              <w:rPr>
                <w:rFonts w:cstheme="majorHAnsi"/>
              </w:rPr>
            </w:pPr>
            <w:r w:rsidRPr="00275680">
              <w:rPr>
                <w:rFonts w:cstheme="majorHAnsi"/>
                <w:color w:val="000000"/>
              </w:rPr>
              <w:t xml:space="preserve"> </w:t>
            </w:r>
            <w:r w:rsidRPr="00275680">
              <w:rPr>
                <w:rStyle w:val="Hyperlink"/>
                <w:rFonts w:cstheme="majorHAnsi"/>
                <w:color w:val="auto"/>
                <w:u w:val="none"/>
              </w:rPr>
              <w:t>23 March 2020</w:t>
            </w:r>
          </w:p>
          <w:p w14:paraId="728327A1" w14:textId="77777777" w:rsidR="00397CD7" w:rsidRPr="00275680" w:rsidRDefault="00397CD7" w:rsidP="00275680">
            <w:pPr>
              <w:spacing w:line="276" w:lineRule="auto"/>
              <w:rPr>
                <w:rFonts w:cstheme="majorHAnsi"/>
                <w:color w:val="000000"/>
              </w:rPr>
            </w:pPr>
          </w:p>
          <w:p w14:paraId="2C9448EB" w14:textId="77777777" w:rsidR="00397CD7" w:rsidRPr="00275680" w:rsidRDefault="00397CD7" w:rsidP="00275680">
            <w:pPr>
              <w:spacing w:line="276" w:lineRule="auto"/>
              <w:rPr>
                <w:rFonts w:cstheme="majorHAnsi"/>
              </w:rPr>
            </w:pPr>
          </w:p>
        </w:tc>
        <w:tc>
          <w:tcPr>
            <w:tcW w:w="5760" w:type="dxa"/>
          </w:tcPr>
          <w:p w14:paraId="4FBE3BE8" w14:textId="77777777" w:rsidR="00397CD7" w:rsidRPr="00275680" w:rsidRDefault="00397CD7" w:rsidP="00275680">
            <w:pPr>
              <w:pStyle w:val="xmsolistparagraph"/>
              <w:numPr>
                <w:ilvl w:val="0"/>
                <w:numId w:val="40"/>
              </w:numPr>
              <w:spacing w:line="276" w:lineRule="auto"/>
              <w:rPr>
                <w:rFonts w:asciiTheme="minorHAnsi" w:hAnsiTheme="minorHAnsi" w:cstheme="majorHAnsi"/>
              </w:rPr>
            </w:pPr>
            <w:r w:rsidRPr="00275680">
              <w:rPr>
                <w:rFonts w:asciiTheme="minorHAnsi" w:hAnsiTheme="minorHAnsi" w:cstheme="majorHAnsi"/>
              </w:rPr>
              <w:t xml:space="preserve">No entry of tourists or locals by cruise ships, yachts or planes. Social distancing on minibuses. </w:t>
            </w:r>
          </w:p>
          <w:p w14:paraId="500D19A2" w14:textId="77777777" w:rsidR="00397CD7" w:rsidRPr="00275680" w:rsidRDefault="00397CD7" w:rsidP="00275680">
            <w:pPr>
              <w:pStyle w:val="xmsolistparagraph"/>
              <w:numPr>
                <w:ilvl w:val="0"/>
                <w:numId w:val="40"/>
              </w:numPr>
              <w:spacing w:line="276" w:lineRule="auto"/>
              <w:rPr>
                <w:rFonts w:asciiTheme="minorHAnsi" w:hAnsiTheme="minorHAnsi" w:cstheme="majorHAnsi"/>
              </w:rPr>
            </w:pPr>
            <w:r w:rsidRPr="00275680">
              <w:rPr>
                <w:rFonts w:asciiTheme="minorHAnsi" w:hAnsiTheme="minorHAnsi" w:cstheme="majorHAnsi"/>
              </w:rPr>
              <w:t xml:space="preserve">Country has declared a national emergency. Laws were passed in parliament on 24 March to extend curfew hours. Rationing of grocery items in supermarket. Partial shutdown of country. </w:t>
            </w:r>
          </w:p>
          <w:p w14:paraId="219D3A57" w14:textId="77777777" w:rsidR="00397CD7" w:rsidRPr="00275680" w:rsidRDefault="00397CD7" w:rsidP="00275680">
            <w:pPr>
              <w:pStyle w:val="xmsolistparagraph"/>
              <w:numPr>
                <w:ilvl w:val="0"/>
                <w:numId w:val="40"/>
              </w:numPr>
              <w:spacing w:line="276" w:lineRule="auto"/>
              <w:rPr>
                <w:rFonts w:asciiTheme="minorHAnsi" w:hAnsiTheme="minorHAnsi" w:cstheme="majorHAnsi"/>
              </w:rPr>
            </w:pPr>
            <w:r w:rsidRPr="00275680">
              <w:rPr>
                <w:rFonts w:asciiTheme="minorHAnsi" w:hAnsiTheme="minorHAnsi" w:cstheme="majorHAnsi"/>
              </w:rPr>
              <w:t>Most people working from home.</w:t>
            </w:r>
          </w:p>
        </w:tc>
      </w:tr>
      <w:tr w:rsidR="00397CD7" w:rsidRPr="00D876AE" w14:paraId="7EB31527" w14:textId="77777777" w:rsidTr="0032400E">
        <w:tc>
          <w:tcPr>
            <w:tcW w:w="1975" w:type="dxa"/>
            <w:shd w:val="clear" w:color="auto" w:fill="auto"/>
          </w:tcPr>
          <w:p w14:paraId="211FFBF9" w14:textId="77777777" w:rsidR="00275680" w:rsidRPr="00275680" w:rsidRDefault="00275680" w:rsidP="00275680">
            <w:pPr>
              <w:spacing w:line="276" w:lineRule="auto"/>
              <w:rPr>
                <w:rFonts w:cstheme="majorHAnsi"/>
              </w:rPr>
            </w:pPr>
            <w:r w:rsidRPr="00275680">
              <w:rPr>
                <w:rFonts w:cstheme="majorHAnsi"/>
              </w:rPr>
              <w:t xml:space="preserve">See </w:t>
            </w:r>
            <w:hyperlink r:id="rId8" w:history="1">
              <w:r w:rsidRPr="00275680">
                <w:rPr>
                  <w:rStyle w:val="Hyperlink"/>
                  <w:rFonts w:cstheme="majorHAnsi"/>
                </w:rPr>
                <w:t>Caribbean Disaster Emergency Management Agency Situation Report</w:t>
              </w:r>
            </w:hyperlink>
            <w:r w:rsidRPr="00275680">
              <w:rPr>
                <w:rFonts w:cstheme="majorHAnsi"/>
              </w:rPr>
              <w:t xml:space="preserve"> </w:t>
            </w:r>
          </w:p>
          <w:p w14:paraId="04040712" w14:textId="56FD3D38" w:rsidR="00397CD7" w:rsidRPr="00275680" w:rsidRDefault="00397CD7" w:rsidP="00275680">
            <w:pPr>
              <w:spacing w:line="276" w:lineRule="auto"/>
              <w:rPr>
                <w:rFonts w:cstheme="majorHAnsi"/>
                <w:b/>
                <w:bCs/>
              </w:rPr>
            </w:pPr>
          </w:p>
        </w:tc>
        <w:tc>
          <w:tcPr>
            <w:tcW w:w="2070" w:type="dxa"/>
            <w:shd w:val="clear" w:color="auto" w:fill="auto"/>
          </w:tcPr>
          <w:p w14:paraId="13DB8415" w14:textId="77777777" w:rsidR="00397CD7" w:rsidRPr="00275680" w:rsidRDefault="00397CD7" w:rsidP="00275680">
            <w:pPr>
              <w:spacing w:line="276" w:lineRule="auto"/>
              <w:rPr>
                <w:rFonts w:cstheme="majorHAnsi"/>
                <w:bCs/>
              </w:rPr>
            </w:pPr>
            <w:r w:rsidRPr="00275680">
              <w:rPr>
                <w:rFonts w:cstheme="majorHAnsi"/>
              </w:rPr>
              <w:t>26 March 2020</w:t>
            </w:r>
          </w:p>
        </w:tc>
        <w:tc>
          <w:tcPr>
            <w:tcW w:w="5760" w:type="dxa"/>
          </w:tcPr>
          <w:p w14:paraId="6766DA11" w14:textId="77777777" w:rsidR="00397CD7" w:rsidRPr="00275680" w:rsidRDefault="00397CD7" w:rsidP="00275680">
            <w:pPr>
              <w:pStyle w:val="ListParagraph"/>
              <w:numPr>
                <w:ilvl w:val="0"/>
                <w:numId w:val="40"/>
              </w:numPr>
              <w:spacing w:after="0"/>
              <w:rPr>
                <w:rFonts w:asciiTheme="minorHAnsi" w:hAnsiTheme="minorHAnsi" w:cstheme="majorHAnsi"/>
                <w:sz w:val="22"/>
              </w:rPr>
            </w:pPr>
            <w:r w:rsidRPr="00275680">
              <w:rPr>
                <w:rFonts w:asciiTheme="minorHAnsi" w:hAnsiTheme="minorHAnsi" w:cstheme="majorHAnsi"/>
                <w:sz w:val="22"/>
              </w:rPr>
              <w:t>As of March 23, Saint Lucia closed all borders to non-nationals and nationals until April 5, 2020</w:t>
            </w:r>
          </w:p>
          <w:p w14:paraId="6FC8A01B" w14:textId="77777777" w:rsidR="00397CD7" w:rsidRPr="00275680" w:rsidRDefault="00397CD7" w:rsidP="00275680">
            <w:pPr>
              <w:pStyle w:val="ListParagraph"/>
              <w:numPr>
                <w:ilvl w:val="0"/>
                <w:numId w:val="40"/>
              </w:numPr>
              <w:spacing w:after="0"/>
              <w:rPr>
                <w:rFonts w:asciiTheme="minorHAnsi" w:hAnsiTheme="minorHAnsi" w:cstheme="majorHAnsi"/>
                <w:sz w:val="22"/>
              </w:rPr>
            </w:pPr>
            <w:r w:rsidRPr="00275680">
              <w:rPr>
                <w:rFonts w:asciiTheme="minorHAnsi" w:hAnsiTheme="minorHAnsi" w:cstheme="majorHAnsi"/>
                <w:sz w:val="22"/>
              </w:rPr>
              <w:t>On Monday March 23, 2020 the Government of St. Lucia declared a State of Emergency in order to respond more quickly to the pandemic.</w:t>
            </w:r>
          </w:p>
        </w:tc>
      </w:tr>
      <w:tr w:rsidR="00397CD7" w:rsidRPr="00D876AE" w14:paraId="00251831" w14:textId="77777777" w:rsidTr="0032400E">
        <w:tc>
          <w:tcPr>
            <w:tcW w:w="1975" w:type="dxa"/>
            <w:shd w:val="clear" w:color="auto" w:fill="auto"/>
          </w:tcPr>
          <w:p w14:paraId="70C281EF"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t>Priscillia</w:t>
            </w:r>
            <w:proofErr w:type="spellEnd"/>
            <w:r w:rsidRPr="00275680">
              <w:rPr>
                <w:rFonts w:cstheme="majorHAnsi"/>
                <w:color w:val="000000"/>
              </w:rPr>
              <w:t xml:space="preserve"> Clement</w:t>
            </w:r>
          </w:p>
          <w:p w14:paraId="70FFAD80"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373F885B" w14:textId="1BAFF51F" w:rsidR="00397CD7" w:rsidRPr="00275680" w:rsidRDefault="00275680" w:rsidP="00275680">
            <w:pPr>
              <w:spacing w:line="276" w:lineRule="auto"/>
              <w:rPr>
                <w:rFonts w:cstheme="majorHAnsi"/>
              </w:rPr>
            </w:pPr>
            <w:hyperlink r:id="rId9" w:history="1">
              <w:r w:rsidRPr="00275680">
                <w:rPr>
                  <w:rStyle w:val="Hyperlink"/>
                  <w:rFonts w:cstheme="majorHAnsi"/>
                </w:rPr>
                <w:t>prisnute@gmail.com</w:t>
              </w:r>
            </w:hyperlink>
          </w:p>
        </w:tc>
        <w:tc>
          <w:tcPr>
            <w:tcW w:w="2070" w:type="dxa"/>
            <w:shd w:val="clear" w:color="auto" w:fill="auto"/>
          </w:tcPr>
          <w:p w14:paraId="39503042" w14:textId="485B7636" w:rsidR="00397CD7" w:rsidRPr="00275680" w:rsidRDefault="00397CD7" w:rsidP="00275680">
            <w:pPr>
              <w:spacing w:line="276" w:lineRule="auto"/>
              <w:rPr>
                <w:rFonts w:cstheme="majorHAnsi"/>
                <w:color w:val="000000"/>
              </w:rPr>
            </w:pPr>
            <w:r w:rsidRPr="00275680">
              <w:rPr>
                <w:rFonts w:cstheme="majorHAnsi"/>
                <w:color w:val="000000"/>
              </w:rPr>
              <w:t xml:space="preserve"> 6 May 2020</w:t>
            </w:r>
          </w:p>
          <w:p w14:paraId="5458329C" w14:textId="77777777" w:rsidR="00397CD7" w:rsidRPr="00275680" w:rsidRDefault="00397CD7" w:rsidP="00275680">
            <w:pPr>
              <w:spacing w:line="276" w:lineRule="auto"/>
              <w:rPr>
                <w:rFonts w:cstheme="majorHAnsi"/>
              </w:rPr>
            </w:pPr>
          </w:p>
        </w:tc>
        <w:tc>
          <w:tcPr>
            <w:tcW w:w="5760" w:type="dxa"/>
          </w:tcPr>
          <w:p w14:paraId="569A7FC9" w14:textId="77777777" w:rsidR="00397CD7" w:rsidRPr="00275680" w:rsidRDefault="00397CD7" w:rsidP="00275680">
            <w:pPr>
              <w:pStyle w:val="ListParagraph"/>
              <w:numPr>
                <w:ilvl w:val="0"/>
                <w:numId w:val="40"/>
              </w:numPr>
              <w:spacing w:after="0"/>
              <w:rPr>
                <w:rFonts w:asciiTheme="minorHAnsi" w:hAnsiTheme="minorHAnsi" w:cstheme="majorHAnsi"/>
                <w:sz w:val="22"/>
              </w:rPr>
            </w:pPr>
            <w:r w:rsidRPr="00275680">
              <w:rPr>
                <w:rFonts w:asciiTheme="minorHAnsi" w:hAnsiTheme="minorHAnsi" w:cstheme="majorHAnsi"/>
                <w:sz w:val="22"/>
              </w:rPr>
              <w:t>There has been a complete shutdown of ports to foreign arrivals, curfews and quarantine periods.  Specialised treatment facilities have been made available, care packages provided to the most vulnerable and there are ongoing conversations, negotiations, etc. for unemployment support particularly for the large numbers who work in the tourism industry (employees, small business owners, etc).  Online instruction as a means of continuing schooling (only at approximately 75% success rate as this initiative is challenged by the fact that many of the poor do not have the equipment and infrastructure to work online - some children are as a result left behind).</w:t>
            </w:r>
          </w:p>
        </w:tc>
      </w:tr>
      <w:tr w:rsidR="00D876AE" w:rsidRPr="00D876AE" w14:paraId="4415DEBE" w14:textId="77777777" w:rsidTr="0032400E">
        <w:trPr>
          <w:trHeight w:val="917"/>
        </w:trPr>
        <w:tc>
          <w:tcPr>
            <w:tcW w:w="1975" w:type="dxa"/>
          </w:tcPr>
          <w:p w14:paraId="099B3906"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22E74524"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1D544521" w14:textId="77777777" w:rsidR="00275680" w:rsidRPr="00275680" w:rsidRDefault="00275680" w:rsidP="00275680">
            <w:pPr>
              <w:spacing w:line="276" w:lineRule="auto"/>
              <w:rPr>
                <w:rFonts w:cstheme="majorHAnsi"/>
                <w:color w:val="000000"/>
              </w:rPr>
            </w:pPr>
            <w:hyperlink r:id="rId10" w:history="1">
              <w:r w:rsidRPr="00275680">
                <w:rPr>
                  <w:rStyle w:val="Hyperlink"/>
                  <w:rFonts w:cstheme="majorHAnsi"/>
                </w:rPr>
                <w:t>scmchale@gmail.com</w:t>
              </w:r>
            </w:hyperlink>
          </w:p>
          <w:p w14:paraId="6EAF60F8" w14:textId="5F58E22F" w:rsidR="00D876AE" w:rsidRPr="00275680" w:rsidRDefault="00D876AE" w:rsidP="00275680">
            <w:pPr>
              <w:spacing w:line="276" w:lineRule="auto"/>
              <w:rPr>
                <w:rFonts w:cstheme="majorHAnsi"/>
                <w:b/>
                <w:bCs/>
              </w:rPr>
            </w:pPr>
          </w:p>
        </w:tc>
        <w:tc>
          <w:tcPr>
            <w:tcW w:w="2070" w:type="dxa"/>
          </w:tcPr>
          <w:p w14:paraId="7C0286A5" w14:textId="77777777" w:rsidR="00D876AE" w:rsidRPr="00275680" w:rsidRDefault="00D876AE" w:rsidP="00275680">
            <w:pPr>
              <w:spacing w:line="276" w:lineRule="auto"/>
              <w:rPr>
                <w:rFonts w:cstheme="majorHAnsi"/>
                <w:color w:val="000000"/>
              </w:rPr>
            </w:pPr>
            <w:r w:rsidRPr="00275680">
              <w:rPr>
                <w:rFonts w:cstheme="majorHAnsi"/>
                <w:color w:val="000000"/>
              </w:rPr>
              <w:lastRenderedPageBreak/>
              <w:t>15 May 2020</w:t>
            </w:r>
          </w:p>
        </w:tc>
        <w:tc>
          <w:tcPr>
            <w:tcW w:w="5760" w:type="dxa"/>
          </w:tcPr>
          <w:p w14:paraId="07F45963" w14:textId="77777777" w:rsidR="00D876AE" w:rsidRPr="00275680" w:rsidRDefault="00D876AE" w:rsidP="00275680">
            <w:pPr>
              <w:spacing w:line="276" w:lineRule="auto"/>
              <w:jc w:val="both"/>
              <w:rPr>
                <w:rFonts w:cstheme="majorHAnsi"/>
                <w:color w:val="000000"/>
              </w:rPr>
            </w:pPr>
            <w:r w:rsidRPr="00275680">
              <w:rPr>
                <w:rFonts w:cstheme="majorHAnsi"/>
                <w:color w:val="000000"/>
              </w:rPr>
              <w:t xml:space="preserve">The actions are largely reflective of the WHO/PAHA guidelines and include 10 hour daily shutdowns from 7.00 pm to 5.00 am (initially, from late March, it was a 24 hour shutdown from two weeks). Essential services such as supermarkets, petrol stations etc. are allowed to be open </w:t>
            </w:r>
            <w:r w:rsidRPr="00275680">
              <w:rPr>
                <w:rFonts w:cstheme="majorHAnsi"/>
                <w:color w:val="000000"/>
              </w:rPr>
              <w:lastRenderedPageBreak/>
              <w:t xml:space="preserve">with a gradual easing ten days ago that witnessed </w:t>
            </w:r>
            <w:proofErr w:type="spellStart"/>
            <w:r w:rsidRPr="00275680">
              <w:rPr>
                <w:rFonts w:cstheme="majorHAnsi"/>
                <w:color w:val="000000"/>
              </w:rPr>
              <w:t>doctors</w:t>
            </w:r>
            <w:proofErr w:type="spellEnd"/>
            <w:r w:rsidRPr="00275680">
              <w:rPr>
                <w:rFonts w:cstheme="majorHAnsi"/>
                <w:color w:val="000000"/>
              </w:rPr>
              <w:t xml:space="preserve"> offices, hardware and essential supply stores allowed to open; with the restrictions of social distancing, limited density of patrons/shoppers, mandatory facemasks etc. The borders (air and sea) are closed to all passenger traffic except where specifically allowed such as emergency flights to bring in stranded nationals or repatriate stranded visitors.</w:t>
            </w:r>
          </w:p>
        </w:tc>
      </w:tr>
      <w:tr w:rsidR="0032400E" w:rsidRPr="00202A8F" w14:paraId="16129FB7" w14:textId="77777777" w:rsidTr="0032400E">
        <w:trPr>
          <w:trHeight w:val="917"/>
        </w:trPr>
        <w:tc>
          <w:tcPr>
            <w:tcW w:w="1975" w:type="dxa"/>
          </w:tcPr>
          <w:p w14:paraId="4651A2AC" w14:textId="77777777" w:rsidR="00275680" w:rsidRPr="00275680" w:rsidRDefault="00275680" w:rsidP="00275680">
            <w:pPr>
              <w:spacing w:line="276" w:lineRule="auto"/>
              <w:rPr>
                <w:rFonts w:cs="Arial"/>
                <w:color w:val="000000"/>
              </w:rPr>
            </w:pPr>
            <w:r w:rsidRPr="00275680">
              <w:rPr>
                <w:rFonts w:cs="Arial"/>
                <w:color w:val="000000"/>
              </w:rPr>
              <w:lastRenderedPageBreak/>
              <w:t xml:space="preserve">Chris </w:t>
            </w:r>
            <w:proofErr w:type="spellStart"/>
            <w:r w:rsidRPr="00275680">
              <w:rPr>
                <w:rFonts w:cs="Arial"/>
                <w:color w:val="000000"/>
              </w:rPr>
              <w:t>Hackshaw</w:t>
            </w:r>
            <w:proofErr w:type="spellEnd"/>
          </w:p>
          <w:p w14:paraId="44DA6E09"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6FE9B515" w14:textId="0ABC290A" w:rsidR="0032400E" w:rsidRPr="00275680" w:rsidRDefault="00275680" w:rsidP="00275680">
            <w:pPr>
              <w:spacing w:line="276" w:lineRule="auto"/>
              <w:rPr>
                <w:b/>
                <w:bCs/>
              </w:rPr>
            </w:pPr>
            <w:hyperlink r:id="rId11" w:history="1">
              <w:r w:rsidRPr="00275680">
                <w:rPr>
                  <w:rStyle w:val="Hyperlink"/>
                  <w:rFonts w:cs="Arial"/>
                </w:rPr>
                <w:t>sales@hackshaws.com</w:t>
              </w:r>
            </w:hyperlink>
          </w:p>
        </w:tc>
        <w:tc>
          <w:tcPr>
            <w:tcW w:w="2070" w:type="dxa"/>
          </w:tcPr>
          <w:p w14:paraId="6F9B061E" w14:textId="6F7F08F8" w:rsidR="0032400E" w:rsidRPr="00275680" w:rsidRDefault="0032400E" w:rsidP="00275680">
            <w:pPr>
              <w:spacing w:line="276" w:lineRule="auto"/>
              <w:rPr>
                <w:rFonts w:cs="Arial"/>
                <w:color w:val="000000"/>
              </w:rPr>
            </w:pPr>
            <w:r w:rsidRPr="00275680">
              <w:rPr>
                <w:rFonts w:cs="Arial"/>
                <w:color w:val="000000"/>
              </w:rPr>
              <w:t xml:space="preserve"> 27 May 2020</w:t>
            </w:r>
          </w:p>
        </w:tc>
        <w:tc>
          <w:tcPr>
            <w:tcW w:w="5760" w:type="dxa"/>
          </w:tcPr>
          <w:p w14:paraId="2946A41C" w14:textId="77777777" w:rsidR="0032400E" w:rsidRPr="00275680" w:rsidRDefault="0032400E" w:rsidP="00275680">
            <w:pPr>
              <w:spacing w:line="276" w:lineRule="auto"/>
              <w:jc w:val="both"/>
              <w:rPr>
                <w:rFonts w:cs="Arial"/>
                <w:color w:val="000000"/>
                <w:szCs w:val="20"/>
              </w:rPr>
            </w:pPr>
            <w:r w:rsidRPr="00275680">
              <w:rPr>
                <w:rFonts w:cs="Arial"/>
                <w:color w:val="000000"/>
                <w:szCs w:val="20"/>
              </w:rPr>
              <w:t>We have done a great job of securing our borders and have had a total of 19 cases, no deaths and at present no recorded cases on Island. Our borders to certain areas are reopening on June 4th.</w:t>
            </w:r>
          </w:p>
        </w:tc>
      </w:tr>
      <w:bookmarkEnd w:id="0"/>
    </w:tbl>
    <w:p w14:paraId="2A1DBEEF" w14:textId="77777777" w:rsidR="00CD20E8" w:rsidRPr="00D876AE" w:rsidRDefault="00CD20E8" w:rsidP="00CD20E8">
      <w:pPr>
        <w:rPr>
          <w:rFonts w:asciiTheme="majorHAnsi" w:hAnsiTheme="majorHAnsi" w:cstheme="majorHAnsi"/>
          <w:sz w:val="22"/>
          <w:szCs w:val="22"/>
        </w:rPr>
      </w:pPr>
    </w:p>
    <w:p w14:paraId="523293F7" w14:textId="77777777" w:rsidR="00CD20E8" w:rsidRPr="00D876AE" w:rsidRDefault="00CD20E8" w:rsidP="00CD20E8">
      <w:pPr>
        <w:rPr>
          <w:rFonts w:asciiTheme="majorHAnsi" w:hAnsiTheme="majorHAnsi" w:cstheme="majorHAnsi"/>
          <w:sz w:val="22"/>
          <w:szCs w:val="22"/>
        </w:rPr>
      </w:pPr>
    </w:p>
    <w:p w14:paraId="79635B58"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 xml:space="preserve">What actions will be taken should people on the island have </w:t>
      </w:r>
      <w:proofErr w:type="spellStart"/>
      <w:r w:rsidRPr="00D876AE">
        <w:rPr>
          <w:rFonts w:asciiTheme="majorHAnsi" w:hAnsiTheme="majorHAnsi" w:cstheme="majorHAnsi"/>
          <w:sz w:val="22"/>
        </w:rPr>
        <w:t>Covid</w:t>
      </w:r>
      <w:proofErr w:type="spellEnd"/>
      <w:r w:rsidRPr="00D876AE">
        <w:rPr>
          <w:rFonts w:asciiTheme="majorHAnsi" w:hAnsiTheme="majorHAnsi" w:cstheme="majorHAnsi"/>
          <w:sz w:val="22"/>
        </w:rPr>
        <w:t xml:space="preserve"> 19?</w:t>
      </w:r>
    </w:p>
    <w:p w14:paraId="73B43F65" w14:textId="77777777" w:rsidR="00CD20E8" w:rsidRPr="00D876AE"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275680" w:rsidRPr="00D876AE" w14:paraId="40282606" w14:textId="77777777" w:rsidTr="0032400E">
        <w:tc>
          <w:tcPr>
            <w:tcW w:w="1980" w:type="dxa"/>
            <w:shd w:val="clear" w:color="auto" w:fill="auto"/>
          </w:tcPr>
          <w:p w14:paraId="64F0EC6B" w14:textId="2E3D9BA3" w:rsidR="00275680" w:rsidRPr="00275680" w:rsidRDefault="00275680" w:rsidP="00275680">
            <w:pPr>
              <w:spacing w:line="276" w:lineRule="auto"/>
              <w:rPr>
                <w:rFonts w:cstheme="majorHAnsi"/>
              </w:rPr>
            </w:pPr>
            <w:r w:rsidRPr="00275680">
              <w:rPr>
                <w:rFonts w:cstheme="majorHAnsi"/>
              </w:rPr>
              <w:t>Respondent</w:t>
            </w:r>
          </w:p>
        </w:tc>
        <w:tc>
          <w:tcPr>
            <w:tcW w:w="2126" w:type="dxa"/>
            <w:shd w:val="clear" w:color="auto" w:fill="auto"/>
          </w:tcPr>
          <w:p w14:paraId="09AA9FEA" w14:textId="6CEC0009" w:rsidR="00275680" w:rsidRPr="00275680" w:rsidRDefault="00275680" w:rsidP="00275680">
            <w:pPr>
              <w:spacing w:line="276" w:lineRule="auto"/>
              <w:rPr>
                <w:rFonts w:cstheme="majorHAnsi"/>
              </w:rPr>
            </w:pPr>
            <w:r w:rsidRPr="00275680">
              <w:rPr>
                <w:rFonts w:cstheme="majorHAnsi"/>
              </w:rPr>
              <w:t xml:space="preserve">Date </w:t>
            </w:r>
          </w:p>
        </w:tc>
        <w:tc>
          <w:tcPr>
            <w:tcW w:w="5699" w:type="dxa"/>
            <w:shd w:val="clear" w:color="auto" w:fill="auto"/>
          </w:tcPr>
          <w:p w14:paraId="71C57BB8" w14:textId="4DF4B573" w:rsidR="00275680" w:rsidRPr="00275680" w:rsidRDefault="00275680" w:rsidP="00275680">
            <w:pPr>
              <w:spacing w:line="276" w:lineRule="auto"/>
              <w:rPr>
                <w:rFonts w:cstheme="majorHAnsi"/>
              </w:rPr>
            </w:pPr>
            <w:r w:rsidRPr="00275680">
              <w:rPr>
                <w:rFonts w:cstheme="majorHAnsi"/>
              </w:rPr>
              <w:t>Response</w:t>
            </w:r>
          </w:p>
        </w:tc>
      </w:tr>
      <w:tr w:rsidR="00D078CF" w:rsidRPr="00D876AE" w14:paraId="06A4C9EB" w14:textId="77777777" w:rsidTr="0032400E">
        <w:trPr>
          <w:trHeight w:val="5853"/>
        </w:trPr>
        <w:tc>
          <w:tcPr>
            <w:tcW w:w="1980" w:type="dxa"/>
            <w:shd w:val="clear" w:color="auto" w:fill="auto"/>
          </w:tcPr>
          <w:p w14:paraId="564B710F" w14:textId="1B2F99F6" w:rsidR="00D078CF" w:rsidRPr="00275680" w:rsidRDefault="00275680" w:rsidP="00275680">
            <w:pPr>
              <w:spacing w:line="276" w:lineRule="auto"/>
              <w:rPr>
                <w:rFonts w:cstheme="majorHAnsi"/>
                <w:bCs/>
              </w:rPr>
            </w:pPr>
            <w:r w:rsidRPr="00275680">
              <w:rPr>
                <w:rFonts w:cstheme="majorHAnsi"/>
              </w:rPr>
              <w:t xml:space="preserve">See </w:t>
            </w:r>
            <w:hyperlink r:id="rId12" w:history="1">
              <w:r w:rsidRPr="00275680">
                <w:rPr>
                  <w:rStyle w:val="Hyperlink"/>
                  <w:rFonts w:cstheme="majorHAnsi"/>
                </w:rPr>
                <w:t>Caribbean Disaster Emergency Management Agency Situation Report</w:t>
              </w:r>
            </w:hyperlink>
          </w:p>
        </w:tc>
        <w:tc>
          <w:tcPr>
            <w:tcW w:w="2126" w:type="dxa"/>
            <w:shd w:val="clear" w:color="auto" w:fill="auto"/>
          </w:tcPr>
          <w:p w14:paraId="6F96BAB1" w14:textId="77777777" w:rsidR="00D078CF" w:rsidRPr="00275680" w:rsidRDefault="00D078CF" w:rsidP="00275680">
            <w:pPr>
              <w:spacing w:line="276" w:lineRule="auto"/>
              <w:rPr>
                <w:rFonts w:cstheme="majorHAnsi"/>
                <w:color w:val="000000"/>
              </w:rPr>
            </w:pPr>
            <w:r w:rsidRPr="00275680">
              <w:rPr>
                <w:rFonts w:cstheme="majorHAnsi"/>
              </w:rPr>
              <w:t>26 March 2020</w:t>
            </w:r>
          </w:p>
          <w:p w14:paraId="0485027A" w14:textId="77777777" w:rsidR="00D078CF" w:rsidRPr="00275680" w:rsidRDefault="00D078CF" w:rsidP="00275680">
            <w:pPr>
              <w:spacing w:line="276" w:lineRule="auto"/>
              <w:rPr>
                <w:rFonts w:cstheme="majorHAnsi"/>
              </w:rPr>
            </w:pPr>
          </w:p>
        </w:tc>
        <w:tc>
          <w:tcPr>
            <w:tcW w:w="5699" w:type="dxa"/>
            <w:shd w:val="clear" w:color="auto" w:fill="auto"/>
          </w:tcPr>
          <w:p w14:paraId="7DBCC4A1"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 xml:space="preserve">Opening of 5 respiratory clinics across Saint Lucia: Vieux Fort and La </w:t>
            </w:r>
            <w:proofErr w:type="spellStart"/>
            <w:r w:rsidRPr="00275680">
              <w:rPr>
                <w:rFonts w:asciiTheme="minorHAnsi" w:hAnsiTheme="minorHAnsi" w:cstheme="majorHAnsi"/>
                <w:sz w:val="22"/>
              </w:rPr>
              <w:t>Clery</w:t>
            </w:r>
            <w:proofErr w:type="spellEnd"/>
            <w:r w:rsidRPr="00275680">
              <w:rPr>
                <w:rFonts w:asciiTheme="minorHAnsi" w:hAnsiTheme="minorHAnsi" w:cstheme="majorHAnsi"/>
                <w:sz w:val="22"/>
              </w:rPr>
              <w:t xml:space="preserve"> Wellness </w:t>
            </w:r>
            <w:proofErr w:type="spellStart"/>
            <w:r w:rsidRPr="00275680">
              <w:rPr>
                <w:rFonts w:asciiTheme="minorHAnsi" w:hAnsiTheme="minorHAnsi" w:cstheme="majorHAnsi"/>
                <w:sz w:val="22"/>
              </w:rPr>
              <w:t>Centers</w:t>
            </w:r>
            <w:proofErr w:type="spellEnd"/>
            <w:r w:rsidRPr="00275680">
              <w:rPr>
                <w:rFonts w:asciiTheme="minorHAnsi" w:hAnsiTheme="minorHAnsi" w:cstheme="majorHAnsi"/>
                <w:sz w:val="22"/>
              </w:rPr>
              <w:t xml:space="preserve">, </w:t>
            </w:r>
            <w:proofErr w:type="spellStart"/>
            <w:r w:rsidRPr="00275680">
              <w:rPr>
                <w:rFonts w:asciiTheme="minorHAnsi" w:hAnsiTheme="minorHAnsi" w:cstheme="majorHAnsi"/>
                <w:sz w:val="22"/>
              </w:rPr>
              <w:t>Gros</w:t>
            </w:r>
            <w:proofErr w:type="spellEnd"/>
            <w:r w:rsidRPr="00275680">
              <w:rPr>
                <w:rFonts w:asciiTheme="minorHAnsi" w:hAnsiTheme="minorHAnsi" w:cstheme="majorHAnsi"/>
                <w:sz w:val="22"/>
              </w:rPr>
              <w:t xml:space="preserve"> Islet Poly Clinic, </w:t>
            </w:r>
            <w:proofErr w:type="spellStart"/>
            <w:r w:rsidRPr="00275680">
              <w:rPr>
                <w:rFonts w:asciiTheme="minorHAnsi" w:hAnsiTheme="minorHAnsi" w:cstheme="majorHAnsi"/>
                <w:sz w:val="22"/>
              </w:rPr>
              <w:t>Dennery</w:t>
            </w:r>
            <w:proofErr w:type="spellEnd"/>
            <w:r w:rsidRPr="00275680">
              <w:rPr>
                <w:rFonts w:asciiTheme="minorHAnsi" w:hAnsiTheme="minorHAnsi" w:cstheme="majorHAnsi"/>
                <w:sz w:val="22"/>
              </w:rPr>
              <w:t xml:space="preserve"> and Soufriere Districts Hospitals as of March 16, 2020</w:t>
            </w:r>
          </w:p>
          <w:p w14:paraId="4DD04B2D"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Established 3 quarantine/isolation sites (at hotels)</w:t>
            </w:r>
          </w:p>
          <w:p w14:paraId="4AE0CC66"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Multi sectoral approach in the management of COVID-19 with police providing additional security at quarantine</w:t>
            </w:r>
            <w:r w:rsidRPr="00275680">
              <w:rPr>
                <w:rFonts w:asciiTheme="minorHAnsi" w:hAnsiTheme="minorHAnsi" w:cstheme="majorHAnsi"/>
                <w:sz w:val="22"/>
              </w:rPr>
              <w:br/>
              <w:t>sites and also providing services away from quarantine sites</w:t>
            </w:r>
          </w:p>
          <w:p w14:paraId="2D0E30BC"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Saint Lucia Fire Service providing ambulance services to transport possible COVID-19 and other cases during</w:t>
            </w:r>
            <w:r w:rsidRPr="00275680">
              <w:rPr>
                <w:rFonts w:asciiTheme="minorHAnsi" w:hAnsiTheme="minorHAnsi" w:cstheme="majorHAnsi"/>
                <w:sz w:val="22"/>
              </w:rPr>
              <w:br/>
              <w:t>the COVID-19 situation</w:t>
            </w:r>
          </w:p>
          <w:p w14:paraId="1470614F"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Ministry of Tourism providing significant logistical support and in collaboration with other agencies to ensure</w:t>
            </w:r>
            <w:r w:rsidRPr="00275680">
              <w:rPr>
                <w:rFonts w:asciiTheme="minorHAnsi" w:hAnsiTheme="minorHAnsi" w:cstheme="majorHAnsi"/>
                <w:sz w:val="22"/>
              </w:rPr>
              <w:br/>
              <w:t>availability of facilities, meals and all amenities</w:t>
            </w:r>
          </w:p>
          <w:p w14:paraId="3651D257" w14:textId="77777777" w:rsidR="00D078CF" w:rsidRPr="00275680" w:rsidRDefault="00D078CF" w:rsidP="00275680">
            <w:pPr>
              <w:pStyle w:val="ListParagraph"/>
              <w:numPr>
                <w:ilvl w:val="0"/>
                <w:numId w:val="15"/>
              </w:numPr>
              <w:spacing w:after="0"/>
              <w:rPr>
                <w:rFonts w:asciiTheme="minorHAnsi" w:hAnsiTheme="minorHAnsi" w:cstheme="majorHAnsi"/>
                <w:sz w:val="22"/>
              </w:rPr>
            </w:pPr>
            <w:r w:rsidRPr="00275680">
              <w:rPr>
                <w:rFonts w:asciiTheme="minorHAnsi" w:hAnsiTheme="minorHAnsi" w:cstheme="majorHAnsi"/>
                <w:sz w:val="22"/>
              </w:rPr>
              <w:t>Ministry of Finance financing the operation of quarantine/isolation</w:t>
            </w:r>
          </w:p>
          <w:p w14:paraId="7BFF27BF" w14:textId="77777777" w:rsidR="00D078CF" w:rsidRPr="00275680" w:rsidRDefault="00D078CF" w:rsidP="00275680">
            <w:pPr>
              <w:pStyle w:val="ListParagraph"/>
              <w:numPr>
                <w:ilvl w:val="0"/>
                <w:numId w:val="15"/>
              </w:numPr>
              <w:spacing w:after="0"/>
              <w:contextualSpacing w:val="0"/>
              <w:rPr>
                <w:rFonts w:asciiTheme="minorHAnsi" w:hAnsiTheme="minorHAnsi" w:cstheme="majorHAnsi"/>
                <w:sz w:val="22"/>
              </w:rPr>
            </w:pPr>
            <w:r w:rsidRPr="00275680">
              <w:rPr>
                <w:rFonts w:asciiTheme="minorHAnsi" w:hAnsiTheme="minorHAnsi" w:cstheme="majorHAnsi"/>
                <w:sz w:val="22"/>
              </w:rPr>
              <w:t>Procurement of Polymerase Chain Reaction (PCR) machine for COVID-19 testing</w:t>
            </w:r>
          </w:p>
        </w:tc>
      </w:tr>
      <w:tr w:rsidR="00397CD7" w:rsidRPr="00D876AE" w14:paraId="211927FB" w14:textId="77777777" w:rsidTr="0032400E">
        <w:tc>
          <w:tcPr>
            <w:tcW w:w="1980" w:type="dxa"/>
            <w:shd w:val="clear" w:color="auto" w:fill="auto"/>
          </w:tcPr>
          <w:p w14:paraId="5989A051"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lastRenderedPageBreak/>
              <w:t>Priscillia</w:t>
            </w:r>
            <w:proofErr w:type="spellEnd"/>
            <w:r w:rsidRPr="00275680">
              <w:rPr>
                <w:rFonts w:cstheme="majorHAnsi"/>
                <w:color w:val="000000"/>
              </w:rPr>
              <w:t xml:space="preserve"> Clement</w:t>
            </w:r>
          </w:p>
          <w:p w14:paraId="0FD83339"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7431C57B" w14:textId="77777777" w:rsidR="00275680" w:rsidRPr="00275680" w:rsidRDefault="00275680" w:rsidP="00275680">
            <w:pPr>
              <w:spacing w:line="276" w:lineRule="auto"/>
              <w:rPr>
                <w:rFonts w:cstheme="majorHAnsi"/>
                <w:color w:val="000000"/>
              </w:rPr>
            </w:pPr>
            <w:hyperlink r:id="rId13" w:history="1">
              <w:r w:rsidRPr="00275680">
                <w:rPr>
                  <w:rStyle w:val="Hyperlink"/>
                  <w:rFonts w:cstheme="majorHAnsi"/>
                </w:rPr>
                <w:t>prisnute@gmail.com</w:t>
              </w:r>
            </w:hyperlink>
          </w:p>
          <w:p w14:paraId="7AE2F5D6" w14:textId="224152C0" w:rsidR="00397CD7" w:rsidRPr="00275680" w:rsidRDefault="00397CD7" w:rsidP="00275680">
            <w:pPr>
              <w:spacing w:line="276" w:lineRule="auto"/>
              <w:rPr>
                <w:rFonts w:cstheme="majorHAnsi"/>
                <w:bCs/>
              </w:rPr>
            </w:pPr>
          </w:p>
        </w:tc>
        <w:tc>
          <w:tcPr>
            <w:tcW w:w="2126" w:type="dxa"/>
            <w:shd w:val="clear" w:color="auto" w:fill="auto"/>
          </w:tcPr>
          <w:p w14:paraId="708D6F08" w14:textId="77777777" w:rsidR="00397CD7" w:rsidRPr="00275680" w:rsidRDefault="00397CD7" w:rsidP="00275680">
            <w:pPr>
              <w:spacing w:line="276" w:lineRule="auto"/>
              <w:rPr>
                <w:rFonts w:cstheme="majorHAnsi"/>
              </w:rPr>
            </w:pPr>
            <w:r w:rsidRPr="00275680">
              <w:rPr>
                <w:rFonts w:cstheme="majorHAnsi"/>
                <w:color w:val="000000"/>
              </w:rPr>
              <w:t>6 May 2020</w:t>
            </w:r>
          </w:p>
        </w:tc>
        <w:tc>
          <w:tcPr>
            <w:tcW w:w="5699" w:type="dxa"/>
            <w:shd w:val="clear" w:color="auto" w:fill="auto"/>
          </w:tcPr>
          <w:p w14:paraId="7CE966C9" w14:textId="77777777" w:rsidR="00397CD7" w:rsidRPr="00275680" w:rsidRDefault="00397CD7" w:rsidP="00275680">
            <w:pPr>
              <w:pStyle w:val="ListParagraph"/>
              <w:numPr>
                <w:ilvl w:val="0"/>
                <w:numId w:val="33"/>
              </w:numPr>
              <w:spacing w:after="0"/>
              <w:rPr>
                <w:rFonts w:asciiTheme="minorHAnsi" w:hAnsiTheme="minorHAnsi" w:cstheme="majorHAnsi"/>
                <w:sz w:val="22"/>
              </w:rPr>
            </w:pPr>
            <w:r w:rsidRPr="00275680">
              <w:rPr>
                <w:rFonts w:asciiTheme="minorHAnsi" w:hAnsiTheme="minorHAnsi" w:cstheme="majorHAnsi"/>
                <w:sz w:val="22"/>
              </w:rPr>
              <w:t xml:space="preserve">Hoping that the modest healthcare system will not be overwhelmed, quarantine facilities have been established, hospitalisation and medical care for critical cases, continued education campaign of </w:t>
            </w:r>
            <w:proofErr w:type="gramStart"/>
            <w:r w:rsidRPr="00275680">
              <w:rPr>
                <w:rFonts w:asciiTheme="minorHAnsi" w:hAnsiTheme="minorHAnsi" w:cstheme="majorHAnsi"/>
                <w:sz w:val="22"/>
              </w:rPr>
              <w:t>the  public</w:t>
            </w:r>
            <w:proofErr w:type="gramEnd"/>
            <w:r w:rsidRPr="00275680">
              <w:rPr>
                <w:rFonts w:asciiTheme="minorHAnsi" w:hAnsiTheme="minorHAnsi" w:cstheme="majorHAnsi"/>
                <w:sz w:val="22"/>
              </w:rPr>
              <w:t xml:space="preserve"> about the virus and prevention measures along with regular updates regarding infections.  Attention to the mental health of the population is also critical the county's ability to bounce back once the things are under control and the mainstay of the economy - tourism is in operation.</w:t>
            </w:r>
          </w:p>
        </w:tc>
      </w:tr>
      <w:tr w:rsidR="00D876AE" w:rsidRPr="00D876AE" w14:paraId="1025FE07" w14:textId="77777777" w:rsidTr="0032400E">
        <w:tc>
          <w:tcPr>
            <w:tcW w:w="1980" w:type="dxa"/>
          </w:tcPr>
          <w:p w14:paraId="29FC9BC5"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5AF0AE41"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5E59DDB6" w14:textId="77777777" w:rsidR="00275680" w:rsidRPr="00275680" w:rsidRDefault="00275680" w:rsidP="00275680">
            <w:pPr>
              <w:spacing w:line="276" w:lineRule="auto"/>
              <w:rPr>
                <w:rFonts w:cstheme="majorHAnsi"/>
                <w:color w:val="000000"/>
              </w:rPr>
            </w:pPr>
            <w:hyperlink r:id="rId14" w:history="1">
              <w:r w:rsidRPr="00275680">
                <w:rPr>
                  <w:rStyle w:val="Hyperlink"/>
                  <w:rFonts w:cstheme="majorHAnsi"/>
                </w:rPr>
                <w:t>scmchale@gmail.com</w:t>
              </w:r>
            </w:hyperlink>
          </w:p>
          <w:p w14:paraId="37991839" w14:textId="3F10610C" w:rsidR="00D876AE" w:rsidRPr="00275680" w:rsidRDefault="00D876AE" w:rsidP="00275680">
            <w:pPr>
              <w:spacing w:line="276" w:lineRule="auto"/>
              <w:rPr>
                <w:rFonts w:cstheme="majorHAnsi"/>
                <w:b/>
                <w:bCs/>
              </w:rPr>
            </w:pPr>
          </w:p>
        </w:tc>
        <w:tc>
          <w:tcPr>
            <w:tcW w:w="2126" w:type="dxa"/>
          </w:tcPr>
          <w:p w14:paraId="7829E172"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99" w:type="dxa"/>
          </w:tcPr>
          <w:p w14:paraId="79BAD90F" w14:textId="77777777" w:rsidR="00D876AE" w:rsidRPr="00275680" w:rsidRDefault="00D876AE" w:rsidP="00275680">
            <w:pPr>
              <w:spacing w:line="276" w:lineRule="auto"/>
              <w:jc w:val="both"/>
              <w:rPr>
                <w:rFonts w:cstheme="majorHAnsi"/>
                <w:color w:val="000000"/>
              </w:rPr>
            </w:pPr>
            <w:r w:rsidRPr="00275680">
              <w:rPr>
                <w:rFonts w:cstheme="majorHAnsi"/>
                <w:color w:val="000000"/>
              </w:rPr>
              <w:t>Persons who have contracted the virus have and will be isolated, treated and released once they have recovered and met the requirement of two negative tests 14 days after recovery</w:t>
            </w:r>
          </w:p>
        </w:tc>
      </w:tr>
      <w:tr w:rsidR="0032400E" w:rsidRPr="00202A8F" w14:paraId="3E2766DD" w14:textId="77777777" w:rsidTr="0032400E">
        <w:trPr>
          <w:trHeight w:val="90"/>
        </w:trPr>
        <w:tc>
          <w:tcPr>
            <w:tcW w:w="1980" w:type="dxa"/>
          </w:tcPr>
          <w:p w14:paraId="481334DF" w14:textId="77777777" w:rsidR="00275680" w:rsidRPr="00275680" w:rsidRDefault="00275680" w:rsidP="00275680">
            <w:pPr>
              <w:spacing w:line="276" w:lineRule="auto"/>
              <w:rPr>
                <w:rFonts w:cs="Arial"/>
                <w:color w:val="000000"/>
              </w:rPr>
            </w:pPr>
            <w:r w:rsidRPr="00275680">
              <w:rPr>
                <w:rFonts w:cs="Arial"/>
                <w:color w:val="000000"/>
              </w:rPr>
              <w:t xml:space="preserve">Chris </w:t>
            </w:r>
            <w:proofErr w:type="spellStart"/>
            <w:r w:rsidRPr="00275680">
              <w:rPr>
                <w:rFonts w:cs="Arial"/>
                <w:color w:val="000000"/>
              </w:rPr>
              <w:t>Hackshaw</w:t>
            </w:r>
            <w:proofErr w:type="spellEnd"/>
          </w:p>
          <w:p w14:paraId="23E0325E"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6AF91471" w14:textId="77777777" w:rsidR="00275680" w:rsidRPr="00275680" w:rsidRDefault="00275680" w:rsidP="00275680">
            <w:pPr>
              <w:spacing w:line="276" w:lineRule="auto"/>
              <w:rPr>
                <w:rFonts w:cs="Arial"/>
                <w:color w:val="000000"/>
              </w:rPr>
            </w:pPr>
            <w:hyperlink r:id="rId15" w:history="1">
              <w:r w:rsidRPr="00275680">
                <w:rPr>
                  <w:rStyle w:val="Hyperlink"/>
                  <w:rFonts w:cs="Arial"/>
                </w:rPr>
                <w:t>sales@hackshaws.com</w:t>
              </w:r>
            </w:hyperlink>
            <w:r w:rsidRPr="00275680">
              <w:rPr>
                <w:rFonts w:cs="Arial"/>
                <w:color w:val="000000"/>
              </w:rPr>
              <w:t xml:space="preserve"> </w:t>
            </w:r>
          </w:p>
          <w:p w14:paraId="6CE7E878" w14:textId="7267E645" w:rsidR="0032400E" w:rsidRPr="00275680" w:rsidRDefault="0032400E" w:rsidP="00275680">
            <w:pPr>
              <w:spacing w:line="276" w:lineRule="auto"/>
              <w:rPr>
                <w:b/>
                <w:bCs/>
              </w:rPr>
            </w:pPr>
          </w:p>
        </w:tc>
        <w:tc>
          <w:tcPr>
            <w:tcW w:w="2126" w:type="dxa"/>
          </w:tcPr>
          <w:p w14:paraId="605E7A6D" w14:textId="77777777" w:rsidR="0032400E" w:rsidRPr="00275680" w:rsidRDefault="0032400E" w:rsidP="00275680">
            <w:pPr>
              <w:spacing w:line="276" w:lineRule="auto"/>
              <w:rPr>
                <w:rFonts w:cs="Arial"/>
                <w:color w:val="000000"/>
              </w:rPr>
            </w:pPr>
            <w:r w:rsidRPr="00275680">
              <w:rPr>
                <w:rFonts w:cs="Arial"/>
                <w:color w:val="000000"/>
              </w:rPr>
              <w:t>27 May 2020</w:t>
            </w:r>
          </w:p>
        </w:tc>
        <w:tc>
          <w:tcPr>
            <w:tcW w:w="5699" w:type="dxa"/>
          </w:tcPr>
          <w:p w14:paraId="238B9D89" w14:textId="77777777" w:rsidR="0032400E" w:rsidRPr="00275680" w:rsidRDefault="0032400E" w:rsidP="00275680">
            <w:pPr>
              <w:spacing w:line="276" w:lineRule="auto"/>
              <w:jc w:val="both"/>
              <w:rPr>
                <w:rFonts w:cs="Arial"/>
                <w:color w:val="000000"/>
                <w:szCs w:val="20"/>
              </w:rPr>
            </w:pPr>
            <w:r w:rsidRPr="00275680">
              <w:rPr>
                <w:rFonts w:cs="Arial"/>
                <w:color w:val="000000"/>
                <w:szCs w:val="20"/>
              </w:rPr>
              <w:t>We have several quarantine locations on island with full medical service.</w:t>
            </w:r>
          </w:p>
        </w:tc>
      </w:tr>
    </w:tbl>
    <w:p w14:paraId="5D1F7E81" w14:textId="77777777" w:rsidR="00CD20E8" w:rsidRPr="00D876AE" w:rsidRDefault="00CD20E8" w:rsidP="00CD20E8">
      <w:pPr>
        <w:rPr>
          <w:rFonts w:asciiTheme="majorHAnsi" w:hAnsiTheme="majorHAnsi" w:cstheme="majorHAnsi"/>
          <w:sz w:val="22"/>
          <w:szCs w:val="22"/>
        </w:rPr>
      </w:pPr>
    </w:p>
    <w:p w14:paraId="1C450F28" w14:textId="77777777" w:rsidR="009B7224" w:rsidRPr="00D876AE" w:rsidRDefault="009B7224" w:rsidP="00CD20E8">
      <w:pPr>
        <w:rPr>
          <w:rFonts w:asciiTheme="majorHAnsi" w:hAnsiTheme="majorHAnsi" w:cstheme="majorHAnsi"/>
          <w:sz w:val="22"/>
          <w:szCs w:val="22"/>
        </w:rPr>
      </w:pPr>
    </w:p>
    <w:p w14:paraId="2063216A"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What actions are being taken to ensure that essential goods and services are provided to the island community?</w:t>
      </w:r>
    </w:p>
    <w:p w14:paraId="1605959C" w14:textId="77777777" w:rsidR="00CD20E8" w:rsidRPr="00D876AE"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275680" w:rsidRPr="00D876AE" w14:paraId="21B93E07" w14:textId="77777777" w:rsidTr="00D876AE">
        <w:tc>
          <w:tcPr>
            <w:tcW w:w="1975" w:type="dxa"/>
          </w:tcPr>
          <w:p w14:paraId="675D7AE8" w14:textId="127FA29B"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0840F19F" w14:textId="6AA3A249" w:rsidR="00275680" w:rsidRPr="00275680" w:rsidRDefault="00275680" w:rsidP="00275680">
            <w:pPr>
              <w:spacing w:line="276" w:lineRule="auto"/>
              <w:rPr>
                <w:rFonts w:cstheme="majorHAnsi"/>
              </w:rPr>
            </w:pPr>
            <w:r w:rsidRPr="00275680">
              <w:rPr>
                <w:rFonts w:cstheme="majorHAnsi"/>
              </w:rPr>
              <w:t xml:space="preserve">Date </w:t>
            </w:r>
          </w:p>
        </w:tc>
        <w:tc>
          <w:tcPr>
            <w:tcW w:w="5670" w:type="dxa"/>
          </w:tcPr>
          <w:p w14:paraId="3E822459" w14:textId="647E302F" w:rsidR="00275680" w:rsidRPr="00275680" w:rsidRDefault="00275680" w:rsidP="00275680">
            <w:pPr>
              <w:spacing w:line="276" w:lineRule="auto"/>
              <w:rPr>
                <w:rFonts w:cstheme="majorHAnsi"/>
              </w:rPr>
            </w:pPr>
            <w:r w:rsidRPr="00275680">
              <w:rPr>
                <w:rFonts w:cstheme="majorHAnsi"/>
              </w:rPr>
              <w:t>Response</w:t>
            </w:r>
          </w:p>
        </w:tc>
      </w:tr>
      <w:tr w:rsidR="00397CD7" w:rsidRPr="00D876AE" w14:paraId="59236E6E" w14:textId="77777777" w:rsidTr="00D876AE">
        <w:tc>
          <w:tcPr>
            <w:tcW w:w="1975" w:type="dxa"/>
            <w:shd w:val="clear" w:color="auto" w:fill="auto"/>
          </w:tcPr>
          <w:p w14:paraId="55A5AD40" w14:textId="77777777" w:rsidR="00275680" w:rsidRPr="00275680" w:rsidRDefault="00275680" w:rsidP="00275680">
            <w:pPr>
              <w:spacing w:line="276" w:lineRule="auto"/>
              <w:rPr>
                <w:rFonts w:cstheme="majorHAnsi"/>
                <w:bCs/>
              </w:rPr>
            </w:pPr>
            <w:r w:rsidRPr="00275680">
              <w:rPr>
                <w:rFonts w:cstheme="majorHAnsi"/>
                <w:bCs/>
              </w:rPr>
              <w:t>Anita James</w:t>
            </w:r>
          </w:p>
          <w:p w14:paraId="4FF459C0" w14:textId="77777777" w:rsidR="00275680" w:rsidRPr="00275680" w:rsidRDefault="00275680" w:rsidP="00275680">
            <w:pPr>
              <w:spacing w:line="276" w:lineRule="auto"/>
              <w:rPr>
                <w:rFonts w:cstheme="majorHAnsi"/>
                <w:bCs/>
              </w:rPr>
            </w:pPr>
            <w:r w:rsidRPr="00275680">
              <w:rPr>
                <w:rFonts w:cstheme="majorHAnsi"/>
                <w:bCs/>
              </w:rPr>
              <w:t>Retired Civil Servant</w:t>
            </w:r>
          </w:p>
          <w:p w14:paraId="6C23EAFF" w14:textId="77777777" w:rsidR="00275680" w:rsidRPr="00275680" w:rsidRDefault="00275680" w:rsidP="00275680">
            <w:pPr>
              <w:spacing w:line="276" w:lineRule="auto"/>
              <w:rPr>
                <w:rFonts w:cstheme="majorHAnsi"/>
                <w:color w:val="000000"/>
              </w:rPr>
            </w:pPr>
            <w:hyperlink r:id="rId16" w:history="1">
              <w:r w:rsidRPr="00275680">
                <w:rPr>
                  <w:rStyle w:val="Hyperlink"/>
                  <w:rFonts w:cstheme="majorHAnsi"/>
                </w:rPr>
                <w:t>anitavja@gmail.com</w:t>
              </w:r>
            </w:hyperlink>
            <w:r w:rsidRPr="00275680">
              <w:rPr>
                <w:rFonts w:cstheme="majorHAnsi"/>
                <w:color w:val="000000"/>
              </w:rPr>
              <w:t xml:space="preserve"> </w:t>
            </w:r>
          </w:p>
          <w:p w14:paraId="7DE5A462" w14:textId="0F24803F" w:rsidR="00397CD7" w:rsidRPr="00275680" w:rsidRDefault="00397CD7" w:rsidP="00275680">
            <w:pPr>
              <w:spacing w:line="276" w:lineRule="auto"/>
              <w:rPr>
                <w:rFonts w:cstheme="majorHAnsi"/>
                <w:bCs/>
              </w:rPr>
            </w:pPr>
          </w:p>
        </w:tc>
        <w:tc>
          <w:tcPr>
            <w:tcW w:w="2160" w:type="dxa"/>
            <w:shd w:val="clear" w:color="auto" w:fill="auto"/>
          </w:tcPr>
          <w:p w14:paraId="69149787" w14:textId="77777777" w:rsidR="00397CD7" w:rsidRPr="00275680" w:rsidRDefault="00397CD7" w:rsidP="00275680">
            <w:pPr>
              <w:spacing w:line="276" w:lineRule="auto"/>
              <w:rPr>
                <w:rFonts w:cstheme="majorHAnsi"/>
              </w:rPr>
            </w:pPr>
            <w:r w:rsidRPr="00275680">
              <w:rPr>
                <w:rStyle w:val="Hyperlink"/>
                <w:rFonts w:cstheme="majorHAnsi"/>
                <w:color w:val="auto"/>
                <w:u w:val="none"/>
              </w:rPr>
              <w:t>23 March 2020</w:t>
            </w:r>
          </w:p>
          <w:p w14:paraId="5605FFC4" w14:textId="77777777" w:rsidR="00397CD7" w:rsidRPr="00275680" w:rsidRDefault="00397CD7" w:rsidP="00275680">
            <w:pPr>
              <w:spacing w:line="276" w:lineRule="auto"/>
              <w:rPr>
                <w:rFonts w:cstheme="majorHAnsi"/>
                <w:color w:val="000000"/>
              </w:rPr>
            </w:pPr>
          </w:p>
          <w:p w14:paraId="3F31E75B" w14:textId="77777777" w:rsidR="00397CD7" w:rsidRPr="00275680" w:rsidRDefault="00397CD7" w:rsidP="00275680">
            <w:pPr>
              <w:spacing w:line="276" w:lineRule="auto"/>
              <w:rPr>
                <w:rFonts w:cstheme="majorHAnsi"/>
              </w:rPr>
            </w:pPr>
          </w:p>
        </w:tc>
        <w:tc>
          <w:tcPr>
            <w:tcW w:w="5670" w:type="dxa"/>
          </w:tcPr>
          <w:p w14:paraId="78857023" w14:textId="77777777" w:rsidR="00397CD7" w:rsidRPr="00275680" w:rsidRDefault="00397CD7" w:rsidP="00275680">
            <w:pPr>
              <w:pStyle w:val="ListParagraph"/>
              <w:numPr>
                <w:ilvl w:val="0"/>
                <w:numId w:val="42"/>
              </w:numPr>
              <w:spacing w:after="0"/>
              <w:contextualSpacing w:val="0"/>
              <w:rPr>
                <w:rFonts w:asciiTheme="minorHAnsi" w:hAnsiTheme="minorHAnsi" w:cstheme="majorHAnsi"/>
                <w:sz w:val="22"/>
              </w:rPr>
            </w:pPr>
            <w:r w:rsidRPr="00275680">
              <w:rPr>
                <w:rFonts w:asciiTheme="minorHAnsi" w:hAnsiTheme="minorHAnsi" w:cstheme="majorHAnsi"/>
                <w:sz w:val="22"/>
              </w:rPr>
              <w:t>Provision of essential items by local manufacturers.</w:t>
            </w:r>
          </w:p>
          <w:p w14:paraId="322BE600" w14:textId="77777777" w:rsidR="00397CD7" w:rsidRPr="00275680" w:rsidRDefault="00397CD7" w:rsidP="00275680">
            <w:pPr>
              <w:spacing w:line="276" w:lineRule="auto"/>
              <w:rPr>
                <w:rFonts w:cstheme="majorHAnsi"/>
              </w:rPr>
            </w:pPr>
          </w:p>
        </w:tc>
      </w:tr>
      <w:tr w:rsidR="00397CD7" w:rsidRPr="00D876AE" w14:paraId="3ECC3C18" w14:textId="77777777" w:rsidTr="00D876AE">
        <w:tc>
          <w:tcPr>
            <w:tcW w:w="1975" w:type="dxa"/>
            <w:shd w:val="clear" w:color="auto" w:fill="auto"/>
          </w:tcPr>
          <w:p w14:paraId="4832D7BF"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t>Priscillia</w:t>
            </w:r>
            <w:proofErr w:type="spellEnd"/>
            <w:r w:rsidRPr="00275680">
              <w:rPr>
                <w:rFonts w:cstheme="majorHAnsi"/>
                <w:color w:val="000000"/>
              </w:rPr>
              <w:t xml:space="preserve"> Clement</w:t>
            </w:r>
          </w:p>
          <w:p w14:paraId="618B91C0"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42636B03" w14:textId="77777777" w:rsidR="00275680" w:rsidRPr="00275680" w:rsidRDefault="00275680" w:rsidP="00275680">
            <w:pPr>
              <w:spacing w:line="276" w:lineRule="auto"/>
              <w:rPr>
                <w:rFonts w:cstheme="majorHAnsi"/>
                <w:color w:val="000000"/>
              </w:rPr>
            </w:pPr>
            <w:hyperlink r:id="rId17" w:history="1">
              <w:r w:rsidRPr="00275680">
                <w:rPr>
                  <w:rStyle w:val="Hyperlink"/>
                  <w:rFonts w:cstheme="majorHAnsi"/>
                </w:rPr>
                <w:t>prisnute@gmail.com</w:t>
              </w:r>
            </w:hyperlink>
          </w:p>
          <w:p w14:paraId="3F506966" w14:textId="0658ACC2" w:rsidR="00397CD7" w:rsidRPr="00275680" w:rsidRDefault="00397CD7" w:rsidP="00275680">
            <w:pPr>
              <w:spacing w:line="276" w:lineRule="auto"/>
              <w:rPr>
                <w:rFonts w:cstheme="majorHAnsi"/>
                <w:bCs/>
              </w:rPr>
            </w:pPr>
          </w:p>
        </w:tc>
        <w:tc>
          <w:tcPr>
            <w:tcW w:w="2160" w:type="dxa"/>
            <w:shd w:val="clear" w:color="auto" w:fill="auto"/>
          </w:tcPr>
          <w:p w14:paraId="71ADFAD0" w14:textId="77777777" w:rsidR="00397CD7" w:rsidRPr="00275680" w:rsidRDefault="00397CD7" w:rsidP="00275680">
            <w:pPr>
              <w:spacing w:line="276" w:lineRule="auto"/>
              <w:rPr>
                <w:rFonts w:cstheme="majorHAnsi"/>
                <w:bCs/>
              </w:rPr>
            </w:pPr>
            <w:r w:rsidRPr="00275680">
              <w:rPr>
                <w:rFonts w:cstheme="majorHAnsi"/>
                <w:color w:val="000000"/>
              </w:rPr>
              <w:lastRenderedPageBreak/>
              <w:t>6 May 2020</w:t>
            </w:r>
          </w:p>
        </w:tc>
        <w:tc>
          <w:tcPr>
            <w:tcW w:w="5670" w:type="dxa"/>
          </w:tcPr>
          <w:p w14:paraId="3A7BE9FC" w14:textId="77777777" w:rsidR="00397CD7" w:rsidRPr="00275680" w:rsidRDefault="00397CD7" w:rsidP="00275680">
            <w:pPr>
              <w:pStyle w:val="ListParagraph"/>
              <w:numPr>
                <w:ilvl w:val="0"/>
                <w:numId w:val="42"/>
              </w:numPr>
              <w:spacing w:after="0"/>
              <w:contextualSpacing w:val="0"/>
              <w:rPr>
                <w:rFonts w:asciiTheme="minorHAnsi" w:hAnsiTheme="minorHAnsi" w:cstheme="majorHAnsi"/>
                <w:sz w:val="22"/>
              </w:rPr>
            </w:pPr>
            <w:r w:rsidRPr="00275680">
              <w:rPr>
                <w:rFonts w:asciiTheme="minorHAnsi" w:hAnsiTheme="minorHAnsi" w:cstheme="majorHAnsi"/>
                <w:sz w:val="22"/>
              </w:rPr>
              <w:t>The ports have remained open for exports and imports and persons in these industries and support services have been considered as essential workers.</w:t>
            </w:r>
          </w:p>
        </w:tc>
      </w:tr>
      <w:tr w:rsidR="00D876AE" w:rsidRPr="00D876AE" w14:paraId="1F3BEEB3" w14:textId="77777777" w:rsidTr="00D876AE">
        <w:tc>
          <w:tcPr>
            <w:tcW w:w="1975" w:type="dxa"/>
          </w:tcPr>
          <w:p w14:paraId="5F6DE712" w14:textId="77777777" w:rsidR="00275680" w:rsidRPr="00275680" w:rsidRDefault="00275680" w:rsidP="00275680">
            <w:pPr>
              <w:spacing w:line="276" w:lineRule="auto"/>
              <w:rPr>
                <w:rFonts w:cstheme="majorHAnsi"/>
                <w:color w:val="000000"/>
              </w:rPr>
            </w:pPr>
            <w:r w:rsidRPr="00275680">
              <w:rPr>
                <w:rFonts w:cstheme="majorHAnsi"/>
                <w:color w:val="000000"/>
              </w:rPr>
              <w:lastRenderedPageBreak/>
              <w:t>Andrew McHale</w:t>
            </w:r>
          </w:p>
          <w:p w14:paraId="164687F1"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2AD9D955" w14:textId="77777777" w:rsidR="00275680" w:rsidRPr="00275680" w:rsidRDefault="00275680" w:rsidP="00275680">
            <w:pPr>
              <w:spacing w:line="276" w:lineRule="auto"/>
              <w:rPr>
                <w:rFonts w:cstheme="majorHAnsi"/>
                <w:color w:val="000000"/>
              </w:rPr>
            </w:pPr>
            <w:hyperlink r:id="rId18" w:history="1">
              <w:r w:rsidRPr="00275680">
                <w:rPr>
                  <w:rStyle w:val="Hyperlink"/>
                  <w:rFonts w:cstheme="majorHAnsi"/>
                </w:rPr>
                <w:t>scmchale@gmail.com</w:t>
              </w:r>
            </w:hyperlink>
          </w:p>
          <w:p w14:paraId="01CCA771" w14:textId="12E846FA" w:rsidR="00D876AE" w:rsidRPr="00275680" w:rsidRDefault="00D876AE" w:rsidP="00275680">
            <w:pPr>
              <w:spacing w:line="276" w:lineRule="auto"/>
              <w:rPr>
                <w:rFonts w:cstheme="majorHAnsi"/>
                <w:b/>
                <w:bCs/>
              </w:rPr>
            </w:pPr>
          </w:p>
        </w:tc>
        <w:tc>
          <w:tcPr>
            <w:tcW w:w="2160" w:type="dxa"/>
          </w:tcPr>
          <w:p w14:paraId="0C0848B3"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70" w:type="dxa"/>
          </w:tcPr>
          <w:p w14:paraId="34D9B685" w14:textId="77777777" w:rsidR="00D876AE" w:rsidRPr="00275680" w:rsidRDefault="00D876AE" w:rsidP="00275680">
            <w:pPr>
              <w:spacing w:line="276" w:lineRule="auto"/>
              <w:jc w:val="both"/>
              <w:rPr>
                <w:rFonts w:cstheme="majorHAnsi"/>
                <w:color w:val="000000"/>
              </w:rPr>
            </w:pPr>
            <w:r w:rsidRPr="00275680">
              <w:rPr>
                <w:rFonts w:cstheme="majorHAnsi"/>
                <w:color w:val="000000"/>
              </w:rPr>
              <w:t>Cargo is and has been allowed and goods are being imported through the normal supply chains as well as by individuals doing online shopping and using courier services</w:t>
            </w:r>
          </w:p>
        </w:tc>
      </w:tr>
      <w:tr w:rsidR="0032400E" w:rsidRPr="00D876AE" w14:paraId="0C395125" w14:textId="77777777" w:rsidTr="00D876AE">
        <w:tc>
          <w:tcPr>
            <w:tcW w:w="1975" w:type="dxa"/>
          </w:tcPr>
          <w:p w14:paraId="67040048" w14:textId="77777777" w:rsidR="00275680" w:rsidRPr="00275680" w:rsidRDefault="00275680" w:rsidP="00275680">
            <w:pPr>
              <w:spacing w:line="276" w:lineRule="auto"/>
              <w:rPr>
                <w:rFonts w:cs="Arial"/>
                <w:color w:val="000000"/>
              </w:rPr>
            </w:pPr>
            <w:r w:rsidRPr="00275680">
              <w:rPr>
                <w:rFonts w:cs="Arial"/>
                <w:color w:val="000000"/>
              </w:rPr>
              <w:t xml:space="preserve">Chris </w:t>
            </w:r>
            <w:proofErr w:type="spellStart"/>
            <w:r w:rsidRPr="00275680">
              <w:rPr>
                <w:rFonts w:cs="Arial"/>
                <w:color w:val="000000"/>
              </w:rPr>
              <w:t>Hackshaw</w:t>
            </w:r>
            <w:proofErr w:type="spellEnd"/>
          </w:p>
          <w:p w14:paraId="1F8BBFA5"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4F43EF96" w14:textId="77777777" w:rsidR="00275680" w:rsidRPr="00275680" w:rsidRDefault="00275680" w:rsidP="00275680">
            <w:pPr>
              <w:spacing w:line="276" w:lineRule="auto"/>
              <w:rPr>
                <w:rFonts w:cs="Arial"/>
                <w:color w:val="000000"/>
              </w:rPr>
            </w:pPr>
            <w:hyperlink r:id="rId19" w:history="1">
              <w:r w:rsidRPr="00275680">
                <w:rPr>
                  <w:rStyle w:val="Hyperlink"/>
                  <w:rFonts w:cs="Arial"/>
                </w:rPr>
                <w:t>sales@hackshaws.com</w:t>
              </w:r>
            </w:hyperlink>
            <w:r w:rsidRPr="00275680">
              <w:rPr>
                <w:rFonts w:cs="Arial"/>
                <w:color w:val="000000"/>
              </w:rPr>
              <w:t xml:space="preserve"> </w:t>
            </w:r>
          </w:p>
          <w:p w14:paraId="32E2DAF2" w14:textId="73F796A5" w:rsidR="0032400E" w:rsidRPr="00275680" w:rsidRDefault="0032400E" w:rsidP="00275680">
            <w:pPr>
              <w:spacing w:line="276" w:lineRule="auto"/>
              <w:rPr>
                <w:rFonts w:cstheme="majorHAnsi"/>
                <w:b/>
                <w:bCs/>
              </w:rPr>
            </w:pPr>
          </w:p>
        </w:tc>
        <w:tc>
          <w:tcPr>
            <w:tcW w:w="2160" w:type="dxa"/>
          </w:tcPr>
          <w:p w14:paraId="43F64DE1" w14:textId="73B323C4" w:rsidR="0032400E" w:rsidRPr="00275680" w:rsidRDefault="0032400E" w:rsidP="00275680">
            <w:pPr>
              <w:spacing w:line="276" w:lineRule="auto"/>
              <w:rPr>
                <w:rFonts w:cstheme="majorHAnsi"/>
                <w:color w:val="000000"/>
              </w:rPr>
            </w:pPr>
            <w:r w:rsidRPr="00275680">
              <w:rPr>
                <w:rFonts w:cs="Arial"/>
                <w:color w:val="000000"/>
              </w:rPr>
              <w:t>27 May 2020</w:t>
            </w:r>
          </w:p>
        </w:tc>
        <w:tc>
          <w:tcPr>
            <w:tcW w:w="5670" w:type="dxa"/>
          </w:tcPr>
          <w:p w14:paraId="5B169404" w14:textId="3A701968" w:rsidR="0032400E" w:rsidRPr="00275680" w:rsidRDefault="0032400E" w:rsidP="00275680">
            <w:pPr>
              <w:spacing w:line="276" w:lineRule="auto"/>
              <w:jc w:val="both"/>
              <w:rPr>
                <w:rFonts w:cstheme="majorHAnsi"/>
                <w:color w:val="000000"/>
              </w:rPr>
            </w:pPr>
            <w:r w:rsidRPr="00275680">
              <w:rPr>
                <w:rFonts w:cs="Arial"/>
                <w:color w:val="000000"/>
                <w:szCs w:val="20"/>
              </w:rPr>
              <w:t xml:space="preserve">We have had </w:t>
            </w:r>
            <w:proofErr w:type="gramStart"/>
            <w:r w:rsidRPr="00275680">
              <w:rPr>
                <w:rFonts w:cs="Arial"/>
                <w:color w:val="000000"/>
                <w:szCs w:val="20"/>
              </w:rPr>
              <w:t>a  seamless</w:t>
            </w:r>
            <w:proofErr w:type="gramEnd"/>
            <w:r w:rsidRPr="00275680">
              <w:rPr>
                <w:rFonts w:cs="Arial"/>
                <w:color w:val="000000"/>
                <w:szCs w:val="20"/>
              </w:rPr>
              <w:t xml:space="preserve"> operation, everything was provided throughout.</w:t>
            </w:r>
          </w:p>
        </w:tc>
      </w:tr>
    </w:tbl>
    <w:p w14:paraId="3C2A2C80" w14:textId="77777777" w:rsidR="00CD20E8" w:rsidRPr="00D876AE" w:rsidRDefault="00CD20E8" w:rsidP="00CD20E8">
      <w:pPr>
        <w:rPr>
          <w:rFonts w:asciiTheme="majorHAnsi" w:hAnsiTheme="majorHAnsi" w:cstheme="majorHAnsi"/>
          <w:sz w:val="22"/>
          <w:szCs w:val="22"/>
        </w:rPr>
      </w:pPr>
    </w:p>
    <w:p w14:paraId="38FA04CA" w14:textId="77777777" w:rsidR="009B7224" w:rsidRPr="00D876AE" w:rsidRDefault="009B7224" w:rsidP="00CD20E8">
      <w:pPr>
        <w:rPr>
          <w:rFonts w:asciiTheme="majorHAnsi" w:hAnsiTheme="majorHAnsi" w:cstheme="majorHAnsi"/>
          <w:sz w:val="22"/>
          <w:szCs w:val="22"/>
        </w:rPr>
      </w:pPr>
    </w:p>
    <w:p w14:paraId="6A968E80"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2CE5AB87" w14:textId="77777777" w:rsidR="00CD20E8" w:rsidRPr="00D876AE"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275680" w:rsidRPr="00D876AE" w14:paraId="0E19E788" w14:textId="77777777" w:rsidTr="0032400E">
        <w:tc>
          <w:tcPr>
            <w:tcW w:w="1975" w:type="dxa"/>
          </w:tcPr>
          <w:p w14:paraId="4255E6F0" w14:textId="3E263A25"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74896EFC" w14:textId="778B4BF6" w:rsidR="00275680" w:rsidRPr="00275680" w:rsidRDefault="00275680" w:rsidP="00275680">
            <w:pPr>
              <w:spacing w:line="276" w:lineRule="auto"/>
              <w:rPr>
                <w:rFonts w:cstheme="majorHAnsi"/>
              </w:rPr>
            </w:pPr>
            <w:r w:rsidRPr="00275680">
              <w:rPr>
                <w:rFonts w:cstheme="majorHAnsi"/>
              </w:rPr>
              <w:t xml:space="preserve">Date </w:t>
            </w:r>
          </w:p>
        </w:tc>
        <w:tc>
          <w:tcPr>
            <w:tcW w:w="5636" w:type="dxa"/>
          </w:tcPr>
          <w:p w14:paraId="5773BCAC" w14:textId="0A97211E" w:rsidR="00275680" w:rsidRPr="00275680" w:rsidRDefault="00275680" w:rsidP="00275680">
            <w:pPr>
              <w:spacing w:line="276" w:lineRule="auto"/>
              <w:rPr>
                <w:rFonts w:cstheme="majorHAnsi"/>
              </w:rPr>
            </w:pPr>
            <w:r w:rsidRPr="00275680">
              <w:rPr>
                <w:rFonts w:cstheme="majorHAnsi"/>
              </w:rPr>
              <w:t>Response</w:t>
            </w:r>
          </w:p>
        </w:tc>
      </w:tr>
      <w:tr w:rsidR="00397CD7" w:rsidRPr="00D876AE" w14:paraId="1A09C17D" w14:textId="77777777" w:rsidTr="0032400E">
        <w:tc>
          <w:tcPr>
            <w:tcW w:w="1975" w:type="dxa"/>
            <w:shd w:val="clear" w:color="auto" w:fill="auto"/>
          </w:tcPr>
          <w:p w14:paraId="7FCF0BC9" w14:textId="77777777" w:rsidR="00275680" w:rsidRPr="00275680" w:rsidRDefault="00275680" w:rsidP="00275680">
            <w:pPr>
              <w:spacing w:line="276" w:lineRule="auto"/>
              <w:rPr>
                <w:rFonts w:cstheme="majorHAnsi"/>
                <w:bCs/>
              </w:rPr>
            </w:pPr>
            <w:r w:rsidRPr="00275680">
              <w:rPr>
                <w:rFonts w:cstheme="majorHAnsi"/>
                <w:bCs/>
              </w:rPr>
              <w:t>Anita James</w:t>
            </w:r>
          </w:p>
          <w:p w14:paraId="45040831" w14:textId="77777777" w:rsidR="00275680" w:rsidRPr="00275680" w:rsidRDefault="00275680" w:rsidP="00275680">
            <w:pPr>
              <w:spacing w:line="276" w:lineRule="auto"/>
              <w:rPr>
                <w:rFonts w:cstheme="majorHAnsi"/>
                <w:bCs/>
              </w:rPr>
            </w:pPr>
            <w:r w:rsidRPr="00275680">
              <w:rPr>
                <w:rFonts w:cstheme="majorHAnsi"/>
                <w:bCs/>
              </w:rPr>
              <w:t>Retired Civil Servant</w:t>
            </w:r>
          </w:p>
          <w:p w14:paraId="6AFAE809" w14:textId="46BB287A" w:rsidR="00397CD7" w:rsidRPr="00275680" w:rsidRDefault="00275680" w:rsidP="00275680">
            <w:pPr>
              <w:spacing w:line="276" w:lineRule="auto"/>
              <w:rPr>
                <w:rFonts w:cstheme="majorHAnsi"/>
                <w:bCs/>
              </w:rPr>
            </w:pPr>
            <w:hyperlink r:id="rId20" w:history="1">
              <w:r w:rsidRPr="00275680">
                <w:rPr>
                  <w:rStyle w:val="Hyperlink"/>
                  <w:rFonts w:cstheme="majorHAnsi"/>
                </w:rPr>
                <w:t>anitavja@gmail.com</w:t>
              </w:r>
            </w:hyperlink>
          </w:p>
        </w:tc>
        <w:tc>
          <w:tcPr>
            <w:tcW w:w="2160" w:type="dxa"/>
            <w:shd w:val="clear" w:color="auto" w:fill="auto"/>
          </w:tcPr>
          <w:p w14:paraId="424D8277" w14:textId="150CA0A5" w:rsidR="00397CD7" w:rsidRPr="00275680" w:rsidRDefault="00397CD7" w:rsidP="00275680">
            <w:pPr>
              <w:spacing w:line="276" w:lineRule="auto"/>
              <w:rPr>
                <w:rFonts w:cstheme="majorHAnsi"/>
              </w:rPr>
            </w:pPr>
            <w:r w:rsidRPr="00275680">
              <w:rPr>
                <w:rFonts w:cstheme="majorHAnsi"/>
                <w:color w:val="000000"/>
              </w:rPr>
              <w:t xml:space="preserve"> </w:t>
            </w:r>
            <w:r w:rsidRPr="00275680">
              <w:rPr>
                <w:rStyle w:val="Hyperlink"/>
                <w:rFonts w:cstheme="majorHAnsi"/>
                <w:color w:val="auto"/>
                <w:u w:val="none"/>
              </w:rPr>
              <w:t>23 March 2020</w:t>
            </w:r>
          </w:p>
          <w:p w14:paraId="3292F223" w14:textId="77777777" w:rsidR="00397CD7" w:rsidRPr="00275680" w:rsidRDefault="00397CD7" w:rsidP="00275680">
            <w:pPr>
              <w:spacing w:line="276" w:lineRule="auto"/>
              <w:rPr>
                <w:rFonts w:cstheme="majorHAnsi"/>
                <w:color w:val="000000"/>
              </w:rPr>
            </w:pPr>
          </w:p>
          <w:p w14:paraId="4A5FF990" w14:textId="77777777" w:rsidR="00397CD7" w:rsidRPr="00275680" w:rsidRDefault="00397CD7" w:rsidP="00275680">
            <w:pPr>
              <w:spacing w:line="276" w:lineRule="auto"/>
              <w:rPr>
                <w:rFonts w:cstheme="majorHAnsi"/>
              </w:rPr>
            </w:pPr>
          </w:p>
        </w:tc>
        <w:tc>
          <w:tcPr>
            <w:tcW w:w="5636" w:type="dxa"/>
          </w:tcPr>
          <w:p w14:paraId="5EF5E2C6" w14:textId="77777777" w:rsidR="00397CD7" w:rsidRPr="00275680" w:rsidRDefault="00397CD7" w:rsidP="00275680">
            <w:pPr>
              <w:pStyle w:val="ListParagraph"/>
              <w:numPr>
                <w:ilvl w:val="0"/>
                <w:numId w:val="37"/>
              </w:numPr>
              <w:rPr>
                <w:rFonts w:asciiTheme="minorHAnsi" w:hAnsiTheme="minorHAnsi" w:cstheme="majorHAnsi"/>
                <w:sz w:val="22"/>
              </w:rPr>
            </w:pPr>
            <w:r w:rsidRPr="00275680">
              <w:rPr>
                <w:rFonts w:asciiTheme="minorHAnsi" w:hAnsiTheme="minorHAnsi" w:cstheme="majorHAnsi"/>
                <w:sz w:val="22"/>
              </w:rPr>
              <w:t>Under consideration</w:t>
            </w:r>
          </w:p>
        </w:tc>
      </w:tr>
      <w:tr w:rsidR="00397CD7" w:rsidRPr="00D876AE" w14:paraId="4A9A395C" w14:textId="77777777" w:rsidTr="0032400E">
        <w:tc>
          <w:tcPr>
            <w:tcW w:w="1975" w:type="dxa"/>
            <w:shd w:val="clear" w:color="auto" w:fill="auto"/>
          </w:tcPr>
          <w:p w14:paraId="2359C9F9"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t>Priscillia</w:t>
            </w:r>
            <w:proofErr w:type="spellEnd"/>
            <w:r w:rsidRPr="00275680">
              <w:rPr>
                <w:rFonts w:cstheme="majorHAnsi"/>
                <w:color w:val="000000"/>
              </w:rPr>
              <w:t xml:space="preserve"> Clement</w:t>
            </w:r>
          </w:p>
          <w:p w14:paraId="46A6222F"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6E7A3EE9" w14:textId="77777777" w:rsidR="00275680" w:rsidRPr="00275680" w:rsidRDefault="00275680" w:rsidP="00275680">
            <w:pPr>
              <w:spacing w:line="276" w:lineRule="auto"/>
              <w:rPr>
                <w:rFonts w:cstheme="majorHAnsi"/>
                <w:color w:val="000000"/>
              </w:rPr>
            </w:pPr>
            <w:hyperlink r:id="rId21" w:history="1">
              <w:r w:rsidRPr="00275680">
                <w:rPr>
                  <w:rStyle w:val="Hyperlink"/>
                  <w:rFonts w:cstheme="majorHAnsi"/>
                </w:rPr>
                <w:t>prisnute@gmail.com</w:t>
              </w:r>
            </w:hyperlink>
          </w:p>
          <w:p w14:paraId="0350A00C" w14:textId="2E48A631" w:rsidR="00397CD7" w:rsidRPr="00275680" w:rsidRDefault="00397CD7" w:rsidP="00275680">
            <w:pPr>
              <w:spacing w:line="276" w:lineRule="auto"/>
              <w:rPr>
                <w:rFonts w:cstheme="majorHAnsi"/>
                <w:bCs/>
              </w:rPr>
            </w:pPr>
          </w:p>
        </w:tc>
        <w:tc>
          <w:tcPr>
            <w:tcW w:w="2160" w:type="dxa"/>
            <w:shd w:val="clear" w:color="auto" w:fill="auto"/>
          </w:tcPr>
          <w:p w14:paraId="6DB39E94" w14:textId="77777777" w:rsidR="00397CD7" w:rsidRPr="00275680" w:rsidRDefault="00397CD7" w:rsidP="00275680">
            <w:pPr>
              <w:spacing w:line="276" w:lineRule="auto"/>
              <w:rPr>
                <w:rFonts w:cstheme="majorHAnsi"/>
                <w:bCs/>
              </w:rPr>
            </w:pPr>
            <w:r w:rsidRPr="00275680">
              <w:rPr>
                <w:rFonts w:cstheme="majorHAnsi"/>
                <w:color w:val="000000"/>
              </w:rPr>
              <w:t>6 May 2020</w:t>
            </w:r>
          </w:p>
        </w:tc>
        <w:tc>
          <w:tcPr>
            <w:tcW w:w="5636" w:type="dxa"/>
          </w:tcPr>
          <w:p w14:paraId="1ED7746D" w14:textId="77777777" w:rsidR="00397CD7" w:rsidRPr="00275680" w:rsidRDefault="00397CD7" w:rsidP="00275680">
            <w:pPr>
              <w:pStyle w:val="ListParagraph"/>
              <w:numPr>
                <w:ilvl w:val="0"/>
                <w:numId w:val="47"/>
              </w:numPr>
              <w:spacing w:after="0"/>
              <w:contextualSpacing w:val="0"/>
              <w:rPr>
                <w:rFonts w:asciiTheme="minorHAnsi" w:hAnsiTheme="minorHAnsi" w:cstheme="majorHAnsi"/>
                <w:sz w:val="22"/>
              </w:rPr>
            </w:pPr>
            <w:r w:rsidRPr="00275680">
              <w:rPr>
                <w:rFonts w:asciiTheme="minorHAnsi" w:hAnsiTheme="minorHAnsi" w:cstheme="majorHAnsi"/>
                <w:sz w:val="22"/>
              </w:rPr>
              <w:t>Utility companies, the Banking and other financial institutions have been working with Government to determine the best support packages to the different sectors of the society (delayed loan payments, waver of interests on loans for a determined period, facilitation of borrowing requirements, etc.</w:t>
            </w:r>
          </w:p>
        </w:tc>
      </w:tr>
      <w:tr w:rsidR="00D876AE" w:rsidRPr="00D876AE" w14:paraId="6C5BFB15" w14:textId="77777777" w:rsidTr="0032400E">
        <w:trPr>
          <w:trHeight w:val="350"/>
        </w:trPr>
        <w:tc>
          <w:tcPr>
            <w:tcW w:w="1975" w:type="dxa"/>
          </w:tcPr>
          <w:p w14:paraId="73D5B603"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68B48334"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701A544E" w14:textId="77777777" w:rsidR="00275680" w:rsidRPr="00275680" w:rsidRDefault="00275680" w:rsidP="00275680">
            <w:pPr>
              <w:spacing w:line="276" w:lineRule="auto"/>
              <w:rPr>
                <w:rFonts w:cstheme="majorHAnsi"/>
                <w:color w:val="000000"/>
              </w:rPr>
            </w:pPr>
            <w:hyperlink r:id="rId22" w:history="1">
              <w:r w:rsidRPr="00275680">
                <w:rPr>
                  <w:rStyle w:val="Hyperlink"/>
                  <w:rFonts w:cstheme="majorHAnsi"/>
                </w:rPr>
                <w:t>scmchale@gmail.com</w:t>
              </w:r>
            </w:hyperlink>
          </w:p>
          <w:p w14:paraId="1F4F65A2" w14:textId="341C7274" w:rsidR="00D876AE" w:rsidRPr="00275680" w:rsidRDefault="00D876AE" w:rsidP="00275680">
            <w:pPr>
              <w:spacing w:line="276" w:lineRule="auto"/>
              <w:rPr>
                <w:rFonts w:cstheme="majorHAnsi"/>
                <w:b/>
                <w:bCs/>
              </w:rPr>
            </w:pPr>
          </w:p>
        </w:tc>
        <w:tc>
          <w:tcPr>
            <w:tcW w:w="2160" w:type="dxa"/>
          </w:tcPr>
          <w:p w14:paraId="5FEEF6BF"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36" w:type="dxa"/>
          </w:tcPr>
          <w:p w14:paraId="6D7CEB4E" w14:textId="77777777" w:rsidR="00D876AE" w:rsidRPr="00275680" w:rsidRDefault="00D876AE" w:rsidP="00275680">
            <w:pPr>
              <w:spacing w:line="276" w:lineRule="auto"/>
              <w:jc w:val="both"/>
              <w:rPr>
                <w:rFonts w:cstheme="majorHAnsi"/>
                <w:color w:val="000000"/>
              </w:rPr>
            </w:pPr>
            <w:r w:rsidRPr="00275680">
              <w:rPr>
                <w:rFonts w:cstheme="majorHAnsi"/>
                <w:color w:val="000000"/>
              </w:rPr>
              <w:t>There has been a partial 'stimulus' package funded by the National Insurance Corporation for contributors who have lost their jobs/income and have applied and been verified as such by their erstwhile employers. About 18,000 persons out of a working population of approximately 75,000 have thus far applied. Some utility companies and commercial banks have also relaxed their bill/loan repayment obligations for 3-6 months</w:t>
            </w:r>
          </w:p>
        </w:tc>
      </w:tr>
      <w:tr w:rsidR="0032400E" w:rsidRPr="00202A8F" w14:paraId="7802016A" w14:textId="77777777" w:rsidTr="0032400E">
        <w:trPr>
          <w:trHeight w:val="350"/>
        </w:trPr>
        <w:tc>
          <w:tcPr>
            <w:tcW w:w="1975" w:type="dxa"/>
          </w:tcPr>
          <w:p w14:paraId="203ABD21" w14:textId="77777777" w:rsidR="00275680" w:rsidRPr="00275680" w:rsidRDefault="00275680" w:rsidP="00275680">
            <w:pPr>
              <w:spacing w:line="276" w:lineRule="auto"/>
              <w:rPr>
                <w:rFonts w:cs="Arial"/>
                <w:color w:val="000000"/>
              </w:rPr>
            </w:pPr>
            <w:r w:rsidRPr="00275680">
              <w:rPr>
                <w:rFonts w:cs="Arial"/>
                <w:color w:val="000000"/>
              </w:rPr>
              <w:lastRenderedPageBreak/>
              <w:t xml:space="preserve">Chris </w:t>
            </w:r>
            <w:proofErr w:type="spellStart"/>
            <w:r w:rsidRPr="00275680">
              <w:rPr>
                <w:rFonts w:cs="Arial"/>
                <w:color w:val="000000"/>
              </w:rPr>
              <w:t>Hackshaw</w:t>
            </w:r>
            <w:proofErr w:type="spellEnd"/>
          </w:p>
          <w:p w14:paraId="08766E2A"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426CE633" w14:textId="77777777" w:rsidR="00275680" w:rsidRPr="00275680" w:rsidRDefault="00275680" w:rsidP="00275680">
            <w:pPr>
              <w:spacing w:line="276" w:lineRule="auto"/>
              <w:rPr>
                <w:rFonts w:cs="Arial"/>
                <w:color w:val="000000"/>
              </w:rPr>
            </w:pPr>
            <w:hyperlink r:id="rId23" w:history="1">
              <w:r w:rsidRPr="00275680">
                <w:rPr>
                  <w:rStyle w:val="Hyperlink"/>
                  <w:rFonts w:cs="Arial"/>
                </w:rPr>
                <w:t>sales@hackshaws.com</w:t>
              </w:r>
            </w:hyperlink>
            <w:r w:rsidRPr="00275680">
              <w:rPr>
                <w:rFonts w:cs="Arial"/>
                <w:color w:val="000000"/>
              </w:rPr>
              <w:t xml:space="preserve"> </w:t>
            </w:r>
          </w:p>
          <w:p w14:paraId="5F4EDCE0" w14:textId="425F9F03" w:rsidR="0032400E" w:rsidRPr="00275680" w:rsidRDefault="0032400E" w:rsidP="00275680">
            <w:pPr>
              <w:spacing w:line="276" w:lineRule="auto"/>
              <w:rPr>
                <w:b/>
                <w:bCs/>
              </w:rPr>
            </w:pPr>
          </w:p>
        </w:tc>
        <w:tc>
          <w:tcPr>
            <w:tcW w:w="2160" w:type="dxa"/>
          </w:tcPr>
          <w:p w14:paraId="7335B4E8" w14:textId="77777777" w:rsidR="0032400E" w:rsidRPr="00275680" w:rsidRDefault="0032400E" w:rsidP="00275680">
            <w:pPr>
              <w:spacing w:line="276" w:lineRule="auto"/>
              <w:rPr>
                <w:rFonts w:cs="Arial"/>
                <w:color w:val="000000"/>
              </w:rPr>
            </w:pPr>
            <w:r w:rsidRPr="00275680">
              <w:rPr>
                <w:rFonts w:cs="Arial"/>
                <w:color w:val="000000"/>
              </w:rPr>
              <w:t>27 May 2020</w:t>
            </w:r>
          </w:p>
        </w:tc>
        <w:tc>
          <w:tcPr>
            <w:tcW w:w="5636" w:type="dxa"/>
          </w:tcPr>
          <w:p w14:paraId="6E6A1DB1" w14:textId="77777777" w:rsidR="0032400E" w:rsidRPr="00275680" w:rsidRDefault="0032400E" w:rsidP="00275680">
            <w:pPr>
              <w:spacing w:line="276" w:lineRule="auto"/>
              <w:jc w:val="both"/>
              <w:rPr>
                <w:rFonts w:cs="Arial"/>
                <w:color w:val="000000"/>
                <w:szCs w:val="20"/>
              </w:rPr>
            </w:pPr>
            <w:r w:rsidRPr="00275680">
              <w:rPr>
                <w:rFonts w:cs="Arial"/>
                <w:color w:val="000000"/>
                <w:szCs w:val="20"/>
              </w:rPr>
              <w:t>So for pour National Insurance Scheme has aided most workers, and we are awaiting a stimulus package from Government.</w:t>
            </w:r>
          </w:p>
        </w:tc>
      </w:tr>
    </w:tbl>
    <w:p w14:paraId="19976E5E" w14:textId="77777777" w:rsidR="00CD20E8" w:rsidRPr="00D876AE" w:rsidRDefault="00CD20E8" w:rsidP="00CD20E8">
      <w:pPr>
        <w:rPr>
          <w:rFonts w:asciiTheme="majorHAnsi" w:hAnsiTheme="majorHAnsi" w:cstheme="majorHAnsi"/>
          <w:sz w:val="22"/>
          <w:szCs w:val="22"/>
        </w:rPr>
      </w:pPr>
    </w:p>
    <w:p w14:paraId="6171CDDC" w14:textId="77777777" w:rsidR="009B7224" w:rsidRPr="00D876AE" w:rsidRDefault="009B7224" w:rsidP="00CD20E8">
      <w:pPr>
        <w:rPr>
          <w:rFonts w:asciiTheme="majorHAnsi" w:hAnsiTheme="majorHAnsi" w:cstheme="majorHAnsi"/>
          <w:sz w:val="22"/>
          <w:szCs w:val="22"/>
        </w:rPr>
      </w:pPr>
    </w:p>
    <w:p w14:paraId="65F35639"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What actions are being taken to ensure the mental well-being of people on the islands?</w:t>
      </w:r>
    </w:p>
    <w:p w14:paraId="433FB8BA" w14:textId="77777777" w:rsidR="00CD20E8" w:rsidRPr="00D876AE"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275680" w:rsidRPr="00D876AE" w14:paraId="065006D1" w14:textId="77777777" w:rsidTr="0032400E">
        <w:tc>
          <w:tcPr>
            <w:tcW w:w="1975" w:type="dxa"/>
          </w:tcPr>
          <w:p w14:paraId="21AAF86F" w14:textId="38153E22"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3709846E" w14:textId="1167EF10" w:rsidR="00275680" w:rsidRPr="00275680" w:rsidRDefault="00275680" w:rsidP="00275680">
            <w:pPr>
              <w:spacing w:line="276" w:lineRule="auto"/>
              <w:rPr>
                <w:rFonts w:cstheme="majorHAnsi"/>
              </w:rPr>
            </w:pPr>
            <w:r w:rsidRPr="00275680">
              <w:rPr>
                <w:rFonts w:cstheme="majorHAnsi"/>
              </w:rPr>
              <w:t xml:space="preserve">Date </w:t>
            </w:r>
          </w:p>
        </w:tc>
        <w:tc>
          <w:tcPr>
            <w:tcW w:w="5636" w:type="dxa"/>
          </w:tcPr>
          <w:p w14:paraId="032A3C18" w14:textId="67EF7B2B" w:rsidR="00275680" w:rsidRPr="00275680" w:rsidRDefault="00275680" w:rsidP="00275680">
            <w:pPr>
              <w:spacing w:line="276" w:lineRule="auto"/>
              <w:rPr>
                <w:rFonts w:cstheme="majorHAnsi"/>
              </w:rPr>
            </w:pPr>
            <w:r w:rsidRPr="00275680">
              <w:rPr>
                <w:rFonts w:cstheme="majorHAnsi"/>
              </w:rPr>
              <w:t>Response</w:t>
            </w:r>
          </w:p>
        </w:tc>
      </w:tr>
      <w:tr w:rsidR="00D078CF" w:rsidRPr="00D876AE" w14:paraId="3E72F1A7" w14:textId="77777777" w:rsidTr="0032400E">
        <w:tc>
          <w:tcPr>
            <w:tcW w:w="1975" w:type="dxa"/>
            <w:shd w:val="clear" w:color="auto" w:fill="auto"/>
          </w:tcPr>
          <w:p w14:paraId="01E2D43C" w14:textId="77777777" w:rsidR="00275680" w:rsidRPr="00275680" w:rsidRDefault="00275680" w:rsidP="00275680">
            <w:pPr>
              <w:spacing w:line="276" w:lineRule="auto"/>
              <w:rPr>
                <w:rFonts w:cstheme="majorHAnsi"/>
                <w:bCs/>
              </w:rPr>
            </w:pPr>
            <w:r w:rsidRPr="00275680">
              <w:rPr>
                <w:rFonts w:cstheme="majorHAnsi"/>
                <w:bCs/>
              </w:rPr>
              <w:t>Anita James</w:t>
            </w:r>
          </w:p>
          <w:p w14:paraId="75F4B485" w14:textId="77777777" w:rsidR="00275680" w:rsidRPr="00275680" w:rsidRDefault="00275680" w:rsidP="00275680">
            <w:pPr>
              <w:spacing w:line="276" w:lineRule="auto"/>
              <w:rPr>
                <w:rFonts w:cstheme="majorHAnsi"/>
                <w:bCs/>
              </w:rPr>
            </w:pPr>
            <w:r w:rsidRPr="00275680">
              <w:rPr>
                <w:rFonts w:cstheme="majorHAnsi"/>
                <w:bCs/>
              </w:rPr>
              <w:t>Retired Civil Servant</w:t>
            </w:r>
          </w:p>
          <w:p w14:paraId="47BE5166" w14:textId="77777777" w:rsidR="00275680" w:rsidRPr="00275680" w:rsidRDefault="00275680" w:rsidP="00275680">
            <w:pPr>
              <w:spacing w:line="276" w:lineRule="auto"/>
              <w:rPr>
                <w:rFonts w:cstheme="majorHAnsi"/>
                <w:color w:val="000000"/>
              </w:rPr>
            </w:pPr>
            <w:hyperlink r:id="rId24" w:history="1">
              <w:r w:rsidRPr="00275680">
                <w:rPr>
                  <w:rStyle w:val="Hyperlink"/>
                  <w:rFonts w:cstheme="majorHAnsi"/>
                </w:rPr>
                <w:t>anitavja@gmail.com</w:t>
              </w:r>
            </w:hyperlink>
            <w:r w:rsidRPr="00275680">
              <w:rPr>
                <w:rFonts w:cstheme="majorHAnsi"/>
                <w:color w:val="000000"/>
              </w:rPr>
              <w:t xml:space="preserve"> </w:t>
            </w:r>
          </w:p>
          <w:p w14:paraId="0412967F" w14:textId="7F34B172" w:rsidR="00D078CF" w:rsidRPr="00275680" w:rsidRDefault="00D078CF" w:rsidP="00275680">
            <w:pPr>
              <w:spacing w:line="276" w:lineRule="auto"/>
              <w:rPr>
                <w:rFonts w:cstheme="majorHAnsi"/>
                <w:bCs/>
              </w:rPr>
            </w:pPr>
          </w:p>
        </w:tc>
        <w:tc>
          <w:tcPr>
            <w:tcW w:w="2160" w:type="dxa"/>
            <w:shd w:val="clear" w:color="auto" w:fill="auto"/>
          </w:tcPr>
          <w:p w14:paraId="5D4B6EA7" w14:textId="77777777" w:rsidR="00D078CF" w:rsidRPr="00275680" w:rsidRDefault="00D078CF" w:rsidP="00275680">
            <w:pPr>
              <w:spacing w:line="276" w:lineRule="auto"/>
              <w:rPr>
                <w:rFonts w:cstheme="majorHAnsi"/>
              </w:rPr>
            </w:pPr>
            <w:r w:rsidRPr="00275680">
              <w:rPr>
                <w:rStyle w:val="Hyperlink"/>
                <w:rFonts w:cstheme="majorHAnsi"/>
                <w:color w:val="auto"/>
                <w:u w:val="none"/>
              </w:rPr>
              <w:t>23 March 2020</w:t>
            </w:r>
          </w:p>
          <w:p w14:paraId="31E0E45F" w14:textId="77777777" w:rsidR="00D078CF" w:rsidRPr="00275680" w:rsidRDefault="00D078CF" w:rsidP="00275680">
            <w:pPr>
              <w:spacing w:line="276" w:lineRule="auto"/>
              <w:rPr>
                <w:rFonts w:cstheme="majorHAnsi"/>
                <w:color w:val="000000"/>
              </w:rPr>
            </w:pPr>
          </w:p>
          <w:p w14:paraId="1BA5D2FA" w14:textId="77777777" w:rsidR="00D078CF" w:rsidRPr="00275680" w:rsidRDefault="00D078CF" w:rsidP="00275680">
            <w:pPr>
              <w:spacing w:line="276" w:lineRule="auto"/>
              <w:rPr>
                <w:rFonts w:cstheme="majorHAnsi"/>
              </w:rPr>
            </w:pPr>
          </w:p>
        </w:tc>
        <w:tc>
          <w:tcPr>
            <w:tcW w:w="5636" w:type="dxa"/>
          </w:tcPr>
          <w:p w14:paraId="439B78B8" w14:textId="77777777" w:rsidR="00D078CF" w:rsidRPr="00275680" w:rsidDel="008138FA" w:rsidRDefault="00D078CF" w:rsidP="00275680">
            <w:pPr>
              <w:pStyle w:val="ListParagraph"/>
              <w:numPr>
                <w:ilvl w:val="0"/>
                <w:numId w:val="43"/>
              </w:numPr>
              <w:spacing w:after="0"/>
              <w:contextualSpacing w:val="0"/>
              <w:rPr>
                <w:rFonts w:asciiTheme="minorHAnsi" w:hAnsiTheme="minorHAnsi" w:cstheme="majorHAnsi"/>
                <w:sz w:val="22"/>
                <w:shd w:val="clear" w:color="auto" w:fill="FFFFFF"/>
              </w:rPr>
            </w:pPr>
            <w:r w:rsidRPr="00275680">
              <w:rPr>
                <w:rFonts w:asciiTheme="minorHAnsi" w:hAnsiTheme="minorHAnsi" w:cstheme="majorHAnsi"/>
                <w:sz w:val="22"/>
                <w:shd w:val="clear" w:color="auto" w:fill="FFFFFF"/>
              </w:rPr>
              <w:t>People are checking in on each other, out walking and getting exercise, keeping in touch with video/phone/social media.</w:t>
            </w:r>
          </w:p>
        </w:tc>
      </w:tr>
      <w:tr w:rsidR="00397CD7" w:rsidRPr="00D876AE" w14:paraId="66023DC7" w14:textId="77777777" w:rsidTr="0032400E">
        <w:tc>
          <w:tcPr>
            <w:tcW w:w="1975" w:type="dxa"/>
            <w:shd w:val="clear" w:color="auto" w:fill="auto"/>
          </w:tcPr>
          <w:p w14:paraId="64128F8E" w14:textId="77777777" w:rsidR="00275680" w:rsidRPr="00275680" w:rsidRDefault="00275680" w:rsidP="00275680">
            <w:pPr>
              <w:spacing w:line="276" w:lineRule="auto"/>
              <w:rPr>
                <w:rFonts w:cstheme="majorHAnsi"/>
              </w:rPr>
            </w:pPr>
            <w:r w:rsidRPr="00275680">
              <w:rPr>
                <w:rFonts w:cstheme="majorHAnsi"/>
              </w:rPr>
              <w:t xml:space="preserve">See </w:t>
            </w:r>
            <w:hyperlink r:id="rId25" w:history="1">
              <w:r w:rsidRPr="00275680">
                <w:rPr>
                  <w:rStyle w:val="Hyperlink"/>
                  <w:rFonts w:cstheme="majorHAnsi"/>
                </w:rPr>
                <w:t>Caribbean Disaster Emergency Management Agency Situation Report</w:t>
              </w:r>
            </w:hyperlink>
            <w:r w:rsidRPr="00275680">
              <w:rPr>
                <w:rFonts w:cstheme="majorHAnsi"/>
              </w:rPr>
              <w:t xml:space="preserve"> </w:t>
            </w:r>
          </w:p>
          <w:p w14:paraId="5AAD6018" w14:textId="23885821" w:rsidR="00397CD7" w:rsidRPr="00275680" w:rsidRDefault="00397CD7" w:rsidP="00275680">
            <w:pPr>
              <w:spacing w:line="276" w:lineRule="auto"/>
              <w:rPr>
                <w:rFonts w:cstheme="majorHAnsi"/>
                <w:b/>
                <w:bCs/>
              </w:rPr>
            </w:pPr>
          </w:p>
        </w:tc>
        <w:tc>
          <w:tcPr>
            <w:tcW w:w="2160" w:type="dxa"/>
            <w:shd w:val="clear" w:color="auto" w:fill="auto"/>
          </w:tcPr>
          <w:p w14:paraId="349A7784" w14:textId="77777777" w:rsidR="00397CD7" w:rsidRPr="00275680" w:rsidRDefault="00397CD7" w:rsidP="00275680">
            <w:pPr>
              <w:spacing w:line="276" w:lineRule="auto"/>
              <w:rPr>
                <w:rFonts w:cstheme="majorHAnsi"/>
                <w:bCs/>
              </w:rPr>
            </w:pPr>
            <w:r w:rsidRPr="00275680">
              <w:rPr>
                <w:rFonts w:cstheme="majorHAnsi"/>
              </w:rPr>
              <w:t>26 March 2020</w:t>
            </w:r>
          </w:p>
        </w:tc>
        <w:tc>
          <w:tcPr>
            <w:tcW w:w="5636" w:type="dxa"/>
          </w:tcPr>
          <w:p w14:paraId="24E7DAD9" w14:textId="77777777" w:rsidR="00397CD7" w:rsidRPr="00275680" w:rsidRDefault="00397CD7" w:rsidP="00275680">
            <w:pPr>
              <w:pStyle w:val="ListParagraph"/>
              <w:numPr>
                <w:ilvl w:val="0"/>
                <w:numId w:val="43"/>
              </w:numPr>
              <w:spacing w:after="0"/>
              <w:rPr>
                <w:rFonts w:asciiTheme="minorHAnsi" w:hAnsiTheme="minorHAnsi" w:cstheme="majorHAnsi"/>
                <w:sz w:val="22"/>
              </w:rPr>
            </w:pPr>
            <w:r w:rsidRPr="00275680">
              <w:rPr>
                <w:rFonts w:asciiTheme="minorHAnsi" w:hAnsiTheme="minorHAnsi" w:cstheme="majorHAnsi"/>
                <w:sz w:val="22"/>
              </w:rPr>
              <w:t xml:space="preserve">Training off 311 Integrated Contact </w:t>
            </w:r>
            <w:proofErr w:type="spellStart"/>
            <w:r w:rsidRPr="00275680">
              <w:rPr>
                <w:rFonts w:asciiTheme="minorHAnsi" w:hAnsiTheme="minorHAnsi" w:cstheme="majorHAnsi"/>
                <w:sz w:val="22"/>
              </w:rPr>
              <w:t>Center</w:t>
            </w:r>
            <w:proofErr w:type="spellEnd"/>
            <w:r w:rsidRPr="00275680">
              <w:rPr>
                <w:rFonts w:asciiTheme="minorHAnsi" w:hAnsiTheme="minorHAnsi" w:cstheme="majorHAnsi"/>
                <w:sz w:val="22"/>
              </w:rPr>
              <w:t xml:space="preserve"> staff on COVID-19 general information, guidelines and counselling</w:t>
            </w:r>
          </w:p>
          <w:p w14:paraId="6DC36CC7" w14:textId="77777777" w:rsidR="00397CD7" w:rsidRPr="00275680" w:rsidRDefault="00397CD7" w:rsidP="00275680">
            <w:pPr>
              <w:pStyle w:val="ListParagraph"/>
              <w:numPr>
                <w:ilvl w:val="0"/>
                <w:numId w:val="43"/>
              </w:numPr>
              <w:spacing w:after="0"/>
              <w:rPr>
                <w:rFonts w:asciiTheme="minorHAnsi" w:hAnsiTheme="minorHAnsi" w:cstheme="majorHAnsi"/>
                <w:sz w:val="22"/>
              </w:rPr>
            </w:pPr>
            <w:r w:rsidRPr="00275680">
              <w:rPr>
                <w:rFonts w:asciiTheme="minorHAnsi" w:hAnsiTheme="minorHAnsi" w:cstheme="majorHAnsi"/>
                <w:sz w:val="22"/>
              </w:rPr>
              <w:t xml:space="preserve">On March 23, 2020, the 311 trained staff of the Integrated Contact </w:t>
            </w:r>
            <w:proofErr w:type="spellStart"/>
            <w:r w:rsidRPr="00275680">
              <w:rPr>
                <w:rFonts w:asciiTheme="minorHAnsi" w:hAnsiTheme="minorHAnsi" w:cstheme="majorHAnsi"/>
                <w:sz w:val="22"/>
              </w:rPr>
              <w:t>Center</w:t>
            </w:r>
            <w:proofErr w:type="spellEnd"/>
            <w:r w:rsidRPr="00275680">
              <w:rPr>
                <w:rFonts w:asciiTheme="minorHAnsi" w:hAnsiTheme="minorHAnsi" w:cstheme="majorHAnsi"/>
                <w:sz w:val="22"/>
              </w:rPr>
              <w:t xml:space="preserve"> call system, was integrated into the COVID-19 response to provide general COVID-19 information to the public</w:t>
            </w:r>
          </w:p>
          <w:p w14:paraId="7D31061A" w14:textId="77777777" w:rsidR="00397CD7" w:rsidRPr="00275680" w:rsidRDefault="00397CD7" w:rsidP="00275680">
            <w:pPr>
              <w:pStyle w:val="ListParagraph"/>
              <w:numPr>
                <w:ilvl w:val="0"/>
                <w:numId w:val="43"/>
              </w:numPr>
              <w:spacing w:after="0"/>
              <w:rPr>
                <w:rFonts w:asciiTheme="minorHAnsi" w:hAnsiTheme="minorHAnsi" w:cstheme="majorHAnsi"/>
                <w:sz w:val="22"/>
              </w:rPr>
            </w:pPr>
            <w:r w:rsidRPr="00275680">
              <w:rPr>
                <w:rFonts w:asciiTheme="minorHAnsi" w:hAnsiTheme="minorHAnsi" w:cstheme="majorHAnsi"/>
                <w:sz w:val="22"/>
              </w:rPr>
              <w:t>Acquisition of 40 mobile phones from Digicel to provide clinical and psychological support through medical personnel and councillors</w:t>
            </w:r>
          </w:p>
          <w:p w14:paraId="5CC3FE5E" w14:textId="77777777" w:rsidR="00397CD7" w:rsidRPr="00275680" w:rsidRDefault="00397CD7" w:rsidP="00275680">
            <w:pPr>
              <w:pStyle w:val="ListParagraph"/>
              <w:numPr>
                <w:ilvl w:val="0"/>
                <w:numId w:val="43"/>
              </w:numPr>
              <w:spacing w:after="0"/>
              <w:contextualSpacing w:val="0"/>
              <w:rPr>
                <w:rFonts w:asciiTheme="minorHAnsi" w:hAnsiTheme="minorHAnsi" w:cstheme="majorHAnsi"/>
                <w:sz w:val="22"/>
                <w:shd w:val="clear" w:color="auto" w:fill="FFFFFF"/>
              </w:rPr>
            </w:pPr>
            <w:r w:rsidRPr="00275680">
              <w:rPr>
                <w:rFonts w:asciiTheme="minorHAnsi" w:hAnsiTheme="minorHAnsi" w:cstheme="majorHAnsi"/>
                <w:sz w:val="22"/>
              </w:rPr>
              <w:t>Training of councillors to provide psychological support in the wake of COVID-19</w:t>
            </w:r>
          </w:p>
        </w:tc>
      </w:tr>
      <w:tr w:rsidR="00397CD7" w:rsidRPr="00D876AE" w14:paraId="775B384E" w14:textId="77777777" w:rsidTr="0032400E">
        <w:tc>
          <w:tcPr>
            <w:tcW w:w="1975" w:type="dxa"/>
            <w:shd w:val="clear" w:color="auto" w:fill="auto"/>
          </w:tcPr>
          <w:p w14:paraId="22BC49E3" w14:textId="77777777" w:rsidR="00275680" w:rsidRPr="00275680" w:rsidRDefault="00275680" w:rsidP="00275680">
            <w:pPr>
              <w:spacing w:line="276" w:lineRule="auto"/>
              <w:rPr>
                <w:rFonts w:cstheme="majorHAnsi"/>
                <w:color w:val="000000"/>
              </w:rPr>
            </w:pPr>
            <w:r w:rsidRPr="00275680">
              <w:rPr>
                <w:rFonts w:cstheme="majorHAnsi"/>
                <w:color w:val="000000"/>
              </w:rPr>
              <w:t xml:space="preserve">Pasha </w:t>
            </w:r>
            <w:proofErr w:type="spellStart"/>
            <w:r w:rsidRPr="00275680">
              <w:rPr>
                <w:rFonts w:cstheme="majorHAnsi"/>
                <w:color w:val="000000"/>
              </w:rPr>
              <w:t>Carruthers</w:t>
            </w:r>
            <w:proofErr w:type="spellEnd"/>
          </w:p>
          <w:p w14:paraId="2C6B4961" w14:textId="77777777" w:rsidR="00275680" w:rsidRPr="00275680" w:rsidRDefault="00275680" w:rsidP="00275680">
            <w:pPr>
              <w:spacing w:line="276" w:lineRule="auto"/>
              <w:rPr>
                <w:rFonts w:cstheme="majorHAnsi"/>
                <w:color w:val="000000"/>
              </w:rPr>
            </w:pPr>
            <w:r w:rsidRPr="00275680">
              <w:rPr>
                <w:rFonts w:cstheme="majorHAnsi"/>
                <w:color w:val="000000"/>
              </w:rPr>
              <w:t>University of the South Pacific/Consultant</w:t>
            </w:r>
          </w:p>
          <w:p w14:paraId="7F08EF21" w14:textId="2AEAE5C2" w:rsidR="00397CD7" w:rsidRPr="00275680" w:rsidRDefault="00275680" w:rsidP="00275680">
            <w:pPr>
              <w:spacing w:line="276" w:lineRule="auto"/>
              <w:rPr>
                <w:rFonts w:cstheme="majorHAnsi"/>
                <w:b/>
                <w:bCs/>
              </w:rPr>
            </w:pPr>
            <w:hyperlink r:id="rId26" w:history="1">
              <w:r w:rsidRPr="00275680">
                <w:rPr>
                  <w:rStyle w:val="Hyperlink"/>
                  <w:rFonts w:cstheme="majorHAnsi"/>
                </w:rPr>
                <w:t>pashraro@gmail.com</w:t>
              </w:r>
            </w:hyperlink>
          </w:p>
        </w:tc>
        <w:tc>
          <w:tcPr>
            <w:tcW w:w="2160" w:type="dxa"/>
            <w:shd w:val="clear" w:color="auto" w:fill="auto"/>
          </w:tcPr>
          <w:p w14:paraId="33D55464" w14:textId="107CFCF3" w:rsidR="00397CD7" w:rsidRPr="00275680" w:rsidRDefault="00397CD7" w:rsidP="00275680">
            <w:pPr>
              <w:spacing w:line="276" w:lineRule="auto"/>
              <w:rPr>
                <w:rFonts w:cstheme="majorHAnsi"/>
                <w:color w:val="000000"/>
              </w:rPr>
            </w:pPr>
            <w:r w:rsidRPr="00275680">
              <w:rPr>
                <w:rFonts w:cstheme="majorHAnsi"/>
                <w:color w:val="000000"/>
              </w:rPr>
              <w:t xml:space="preserve"> 8 May 2020</w:t>
            </w:r>
          </w:p>
          <w:p w14:paraId="1A133E4C" w14:textId="77777777" w:rsidR="00397CD7" w:rsidRPr="00275680" w:rsidRDefault="00397CD7" w:rsidP="00275680">
            <w:pPr>
              <w:spacing w:line="276" w:lineRule="auto"/>
              <w:rPr>
                <w:rFonts w:cstheme="majorHAnsi"/>
                <w:color w:val="000000"/>
              </w:rPr>
            </w:pPr>
          </w:p>
        </w:tc>
        <w:tc>
          <w:tcPr>
            <w:tcW w:w="5636" w:type="dxa"/>
          </w:tcPr>
          <w:p w14:paraId="6F49A566" w14:textId="77777777" w:rsidR="00397CD7" w:rsidRPr="00275680" w:rsidRDefault="00397CD7" w:rsidP="00275680">
            <w:pPr>
              <w:pStyle w:val="ListParagraph"/>
              <w:numPr>
                <w:ilvl w:val="0"/>
                <w:numId w:val="43"/>
              </w:numPr>
              <w:spacing w:after="0"/>
              <w:contextualSpacing w:val="0"/>
              <w:rPr>
                <w:rFonts w:asciiTheme="minorHAnsi" w:hAnsiTheme="minorHAnsi" w:cstheme="majorHAnsi"/>
                <w:sz w:val="22"/>
                <w:shd w:val="clear" w:color="auto" w:fill="FFFFFF"/>
              </w:rPr>
            </w:pPr>
            <w:r w:rsidRPr="00275680">
              <w:rPr>
                <w:rFonts w:asciiTheme="minorHAnsi" w:hAnsiTheme="minorHAnsi" w:cstheme="majorHAnsi"/>
                <w:sz w:val="22"/>
                <w:shd w:val="clear" w:color="auto" w:fill="FFFFFF"/>
              </w:rPr>
              <w:t xml:space="preserve">Private Sector task force has been promoting a series of </w:t>
            </w:r>
            <w:proofErr w:type="spellStart"/>
            <w:r w:rsidRPr="00275680">
              <w:rPr>
                <w:rFonts w:asciiTheme="minorHAnsi" w:hAnsiTheme="minorHAnsi" w:cstheme="majorHAnsi"/>
                <w:sz w:val="22"/>
                <w:shd w:val="clear" w:color="auto" w:fill="FFFFFF"/>
              </w:rPr>
              <w:t>well being</w:t>
            </w:r>
            <w:proofErr w:type="spellEnd"/>
            <w:r w:rsidRPr="00275680">
              <w:rPr>
                <w:rFonts w:asciiTheme="minorHAnsi" w:hAnsiTheme="minorHAnsi" w:cstheme="majorHAnsi"/>
                <w:sz w:val="22"/>
                <w:shd w:val="clear" w:color="auto" w:fill="FFFFFF"/>
              </w:rPr>
              <w:t xml:space="preserve"> workshops (Survive and Thrive), not sure what uptake is like. The initial government support above has helped a lot, as has our covid19 free status</w:t>
            </w:r>
          </w:p>
        </w:tc>
      </w:tr>
      <w:tr w:rsidR="00D876AE" w:rsidRPr="00D876AE" w14:paraId="4C6A7FC6" w14:textId="77777777" w:rsidTr="0032400E">
        <w:tc>
          <w:tcPr>
            <w:tcW w:w="1975" w:type="dxa"/>
          </w:tcPr>
          <w:p w14:paraId="2245E398"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6E39027A"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1C20EE5F" w14:textId="77777777" w:rsidR="00275680" w:rsidRPr="00275680" w:rsidRDefault="00275680" w:rsidP="00275680">
            <w:pPr>
              <w:spacing w:line="276" w:lineRule="auto"/>
              <w:rPr>
                <w:rFonts w:cstheme="majorHAnsi"/>
                <w:color w:val="000000"/>
              </w:rPr>
            </w:pPr>
            <w:hyperlink r:id="rId27" w:history="1">
              <w:r w:rsidRPr="00275680">
                <w:rPr>
                  <w:rStyle w:val="Hyperlink"/>
                  <w:rFonts w:cstheme="majorHAnsi"/>
                </w:rPr>
                <w:t>scmchale@gmail.com</w:t>
              </w:r>
            </w:hyperlink>
          </w:p>
          <w:p w14:paraId="5C1CDF27" w14:textId="481B981B" w:rsidR="00D876AE" w:rsidRPr="00275680" w:rsidRDefault="00D876AE" w:rsidP="00275680">
            <w:pPr>
              <w:spacing w:line="276" w:lineRule="auto"/>
              <w:rPr>
                <w:rFonts w:cstheme="majorHAnsi"/>
                <w:b/>
                <w:bCs/>
              </w:rPr>
            </w:pPr>
          </w:p>
        </w:tc>
        <w:tc>
          <w:tcPr>
            <w:tcW w:w="2160" w:type="dxa"/>
          </w:tcPr>
          <w:p w14:paraId="1FE0A742"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36" w:type="dxa"/>
          </w:tcPr>
          <w:p w14:paraId="087D5D21" w14:textId="77777777" w:rsidR="00D876AE" w:rsidRPr="00275680" w:rsidRDefault="00D876AE" w:rsidP="00275680">
            <w:pPr>
              <w:spacing w:line="276" w:lineRule="auto"/>
              <w:jc w:val="both"/>
              <w:rPr>
                <w:rFonts w:cstheme="majorHAnsi"/>
                <w:color w:val="000000"/>
              </w:rPr>
            </w:pPr>
            <w:r w:rsidRPr="00275680">
              <w:rPr>
                <w:rFonts w:cstheme="majorHAnsi"/>
                <w:color w:val="000000"/>
              </w:rPr>
              <w:t>Apart from one interview with a local psychiatrist who has referenced the need for mental well-being, there has been no ostensible or official action in that respect. Nevertheless, a discernible increase in the number of persons jogging, walking and exercising outdoors, during the 5.00am to 7.00 pm opening hours, has been observed.</w:t>
            </w:r>
          </w:p>
        </w:tc>
      </w:tr>
      <w:tr w:rsidR="0032400E" w:rsidRPr="00202A8F" w14:paraId="44C492F9" w14:textId="77777777" w:rsidTr="0032400E">
        <w:tc>
          <w:tcPr>
            <w:tcW w:w="1975" w:type="dxa"/>
          </w:tcPr>
          <w:p w14:paraId="030B83AF" w14:textId="77777777" w:rsidR="00275680" w:rsidRPr="00275680" w:rsidRDefault="00275680" w:rsidP="00275680">
            <w:pPr>
              <w:spacing w:line="276" w:lineRule="auto"/>
              <w:rPr>
                <w:rFonts w:cs="Arial"/>
                <w:color w:val="000000"/>
              </w:rPr>
            </w:pPr>
            <w:r w:rsidRPr="00275680">
              <w:rPr>
                <w:rFonts w:cs="Arial"/>
                <w:color w:val="000000"/>
              </w:rPr>
              <w:lastRenderedPageBreak/>
              <w:t xml:space="preserve">Chris </w:t>
            </w:r>
            <w:proofErr w:type="spellStart"/>
            <w:r w:rsidRPr="00275680">
              <w:rPr>
                <w:rFonts w:cs="Arial"/>
                <w:color w:val="000000"/>
              </w:rPr>
              <w:t>Hackshaw</w:t>
            </w:r>
            <w:proofErr w:type="spellEnd"/>
          </w:p>
          <w:p w14:paraId="6BC78C71"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6163A9E9" w14:textId="77777777" w:rsidR="00275680" w:rsidRPr="00275680" w:rsidRDefault="00275680" w:rsidP="00275680">
            <w:pPr>
              <w:spacing w:line="276" w:lineRule="auto"/>
              <w:rPr>
                <w:rFonts w:cs="Arial"/>
                <w:color w:val="000000"/>
              </w:rPr>
            </w:pPr>
            <w:hyperlink r:id="rId28" w:history="1">
              <w:r w:rsidRPr="00275680">
                <w:rPr>
                  <w:rStyle w:val="Hyperlink"/>
                  <w:rFonts w:cs="Arial"/>
                </w:rPr>
                <w:t>sales@hackshaws.com</w:t>
              </w:r>
            </w:hyperlink>
            <w:r w:rsidRPr="00275680">
              <w:rPr>
                <w:rFonts w:cs="Arial"/>
                <w:color w:val="000000"/>
              </w:rPr>
              <w:t xml:space="preserve"> </w:t>
            </w:r>
          </w:p>
          <w:p w14:paraId="56FDC51A" w14:textId="65A72630" w:rsidR="0032400E" w:rsidRPr="00275680" w:rsidRDefault="0032400E" w:rsidP="00275680">
            <w:pPr>
              <w:spacing w:line="276" w:lineRule="auto"/>
              <w:rPr>
                <w:b/>
                <w:bCs/>
              </w:rPr>
            </w:pPr>
          </w:p>
        </w:tc>
        <w:tc>
          <w:tcPr>
            <w:tcW w:w="2160" w:type="dxa"/>
          </w:tcPr>
          <w:p w14:paraId="0D70A132" w14:textId="77777777" w:rsidR="0032400E" w:rsidRPr="00275680" w:rsidRDefault="0032400E" w:rsidP="00275680">
            <w:pPr>
              <w:spacing w:line="276" w:lineRule="auto"/>
              <w:rPr>
                <w:rFonts w:cs="Arial"/>
                <w:color w:val="000000"/>
              </w:rPr>
            </w:pPr>
            <w:r w:rsidRPr="00275680">
              <w:rPr>
                <w:rFonts w:cs="Arial"/>
                <w:color w:val="000000"/>
              </w:rPr>
              <w:t>27 May 2020</w:t>
            </w:r>
          </w:p>
        </w:tc>
        <w:tc>
          <w:tcPr>
            <w:tcW w:w="5636" w:type="dxa"/>
          </w:tcPr>
          <w:p w14:paraId="34E4B370" w14:textId="77777777" w:rsidR="0032400E" w:rsidRPr="00275680" w:rsidRDefault="0032400E" w:rsidP="00275680">
            <w:pPr>
              <w:spacing w:line="276" w:lineRule="auto"/>
              <w:jc w:val="both"/>
              <w:rPr>
                <w:rFonts w:cs="Arial"/>
                <w:color w:val="000000"/>
                <w:szCs w:val="20"/>
              </w:rPr>
            </w:pPr>
            <w:r w:rsidRPr="00275680">
              <w:rPr>
                <w:rFonts w:cs="Arial"/>
                <w:color w:val="000000"/>
                <w:szCs w:val="20"/>
              </w:rPr>
              <w:t>This needs more attention, it is an area we are lacking.</w:t>
            </w:r>
          </w:p>
        </w:tc>
      </w:tr>
    </w:tbl>
    <w:p w14:paraId="018C0B17" w14:textId="77777777" w:rsidR="00CD20E8" w:rsidRPr="00D876AE" w:rsidRDefault="00CD20E8" w:rsidP="00CD20E8">
      <w:pPr>
        <w:rPr>
          <w:rFonts w:asciiTheme="majorHAnsi" w:hAnsiTheme="majorHAnsi" w:cstheme="majorHAnsi"/>
          <w:sz w:val="22"/>
          <w:szCs w:val="22"/>
        </w:rPr>
      </w:pPr>
    </w:p>
    <w:p w14:paraId="7492237B" w14:textId="77777777" w:rsidR="009B7224" w:rsidRPr="00D876AE" w:rsidRDefault="009B7224" w:rsidP="00CD20E8">
      <w:pPr>
        <w:rPr>
          <w:rFonts w:asciiTheme="majorHAnsi" w:hAnsiTheme="majorHAnsi" w:cstheme="majorHAnsi"/>
          <w:sz w:val="22"/>
          <w:szCs w:val="22"/>
        </w:rPr>
      </w:pPr>
    </w:p>
    <w:p w14:paraId="25681362"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 xml:space="preserve">If you consider it appropriate, feel free to share any data about people who have </w:t>
      </w:r>
      <w:proofErr w:type="spellStart"/>
      <w:r w:rsidRPr="00D876AE">
        <w:rPr>
          <w:rFonts w:asciiTheme="majorHAnsi" w:hAnsiTheme="majorHAnsi" w:cstheme="majorHAnsi"/>
          <w:sz w:val="22"/>
        </w:rPr>
        <w:t>Covid</w:t>
      </w:r>
      <w:proofErr w:type="spellEnd"/>
      <w:r w:rsidRPr="00D876AE">
        <w:rPr>
          <w:rFonts w:asciiTheme="majorHAnsi" w:hAnsiTheme="majorHAnsi" w:cstheme="majorHAnsi"/>
          <w:sz w:val="22"/>
        </w:rPr>
        <w:t xml:space="preserve"> 19 on your island and of people who, sadly, have passed away because of </w:t>
      </w:r>
      <w:proofErr w:type="spellStart"/>
      <w:r w:rsidRPr="00D876AE">
        <w:rPr>
          <w:rFonts w:asciiTheme="majorHAnsi" w:hAnsiTheme="majorHAnsi" w:cstheme="majorHAnsi"/>
          <w:sz w:val="22"/>
        </w:rPr>
        <w:t>Covid</w:t>
      </w:r>
      <w:proofErr w:type="spellEnd"/>
      <w:r w:rsidRPr="00D876AE">
        <w:rPr>
          <w:rFonts w:asciiTheme="majorHAnsi" w:hAnsiTheme="majorHAnsi" w:cstheme="majorHAnsi"/>
          <w:sz w:val="22"/>
        </w:rPr>
        <w:t xml:space="preserve"> 19.</w:t>
      </w:r>
    </w:p>
    <w:p w14:paraId="24BC529F" w14:textId="77777777" w:rsidR="00CD20E8" w:rsidRPr="00D876AE"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275680" w:rsidRPr="00D876AE" w14:paraId="513AC498" w14:textId="77777777" w:rsidTr="00D876AE">
        <w:tc>
          <w:tcPr>
            <w:tcW w:w="1975" w:type="dxa"/>
          </w:tcPr>
          <w:p w14:paraId="74A2A21C" w14:textId="0A854CC6"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1E32051C" w14:textId="22AD5E79" w:rsidR="00275680" w:rsidRPr="00275680" w:rsidRDefault="00275680" w:rsidP="00275680">
            <w:pPr>
              <w:spacing w:line="276" w:lineRule="auto"/>
              <w:rPr>
                <w:rFonts w:cstheme="majorHAnsi"/>
              </w:rPr>
            </w:pPr>
            <w:r w:rsidRPr="00275680">
              <w:rPr>
                <w:rFonts w:cstheme="majorHAnsi"/>
              </w:rPr>
              <w:t xml:space="preserve">Date </w:t>
            </w:r>
          </w:p>
        </w:tc>
        <w:tc>
          <w:tcPr>
            <w:tcW w:w="5636" w:type="dxa"/>
          </w:tcPr>
          <w:p w14:paraId="7FFABD3D" w14:textId="672DF80F" w:rsidR="00275680" w:rsidRPr="00275680" w:rsidRDefault="00275680" w:rsidP="00275680">
            <w:pPr>
              <w:spacing w:line="276" w:lineRule="auto"/>
              <w:rPr>
                <w:rFonts w:cstheme="majorHAnsi"/>
              </w:rPr>
            </w:pPr>
            <w:r w:rsidRPr="00275680">
              <w:rPr>
                <w:rFonts w:cstheme="majorHAnsi"/>
              </w:rPr>
              <w:t>Response</w:t>
            </w:r>
          </w:p>
        </w:tc>
      </w:tr>
      <w:tr w:rsidR="00397CD7" w:rsidRPr="00D876AE" w14:paraId="1CCB0AEF" w14:textId="77777777" w:rsidTr="00D876AE">
        <w:tc>
          <w:tcPr>
            <w:tcW w:w="1975" w:type="dxa"/>
            <w:shd w:val="clear" w:color="auto" w:fill="auto"/>
          </w:tcPr>
          <w:p w14:paraId="29D7CE6E" w14:textId="2ADDAA65" w:rsidR="00397CD7" w:rsidRPr="00275680" w:rsidRDefault="00275680" w:rsidP="00275680">
            <w:pPr>
              <w:spacing w:line="276" w:lineRule="auto"/>
              <w:rPr>
                <w:rFonts w:cstheme="majorHAnsi"/>
                <w:bCs/>
              </w:rPr>
            </w:pPr>
            <w:r w:rsidRPr="00275680">
              <w:rPr>
                <w:rFonts w:cstheme="majorHAnsi"/>
              </w:rPr>
              <w:t xml:space="preserve">See </w:t>
            </w:r>
            <w:hyperlink r:id="rId29" w:history="1">
              <w:r w:rsidRPr="00275680">
                <w:rPr>
                  <w:rStyle w:val="Hyperlink"/>
                  <w:rFonts w:cstheme="majorHAnsi"/>
                </w:rPr>
                <w:t>Caribbean Disaster Emergency Management Agency Situation Report</w:t>
              </w:r>
            </w:hyperlink>
          </w:p>
        </w:tc>
        <w:tc>
          <w:tcPr>
            <w:tcW w:w="2160" w:type="dxa"/>
            <w:shd w:val="clear" w:color="auto" w:fill="auto"/>
          </w:tcPr>
          <w:p w14:paraId="2B2C94DC" w14:textId="77777777" w:rsidR="00397CD7" w:rsidRPr="00275680" w:rsidRDefault="00397CD7" w:rsidP="00275680">
            <w:pPr>
              <w:spacing w:line="276" w:lineRule="auto"/>
              <w:rPr>
                <w:rFonts w:cstheme="majorHAnsi"/>
              </w:rPr>
            </w:pPr>
            <w:r w:rsidRPr="00275680">
              <w:rPr>
                <w:rFonts w:cstheme="majorHAnsi"/>
              </w:rPr>
              <w:t>26 March 2020</w:t>
            </w:r>
          </w:p>
        </w:tc>
        <w:tc>
          <w:tcPr>
            <w:tcW w:w="5636" w:type="dxa"/>
          </w:tcPr>
          <w:p w14:paraId="68577AC9" w14:textId="77777777" w:rsidR="00397CD7" w:rsidRPr="00275680" w:rsidRDefault="00397CD7" w:rsidP="00275680">
            <w:pPr>
              <w:spacing w:line="276" w:lineRule="auto"/>
              <w:rPr>
                <w:rFonts w:cstheme="majorHAnsi"/>
              </w:rPr>
            </w:pPr>
            <w:r w:rsidRPr="00275680">
              <w:rPr>
                <w:rFonts w:cstheme="majorHAnsi"/>
              </w:rPr>
              <w:t>As of 26 March:</w:t>
            </w:r>
          </w:p>
          <w:p w14:paraId="7F0E5A11" w14:textId="77777777" w:rsidR="00397CD7" w:rsidRPr="00275680" w:rsidRDefault="00397CD7" w:rsidP="00275680">
            <w:pPr>
              <w:pStyle w:val="ListParagraph"/>
              <w:numPr>
                <w:ilvl w:val="0"/>
                <w:numId w:val="44"/>
              </w:numPr>
              <w:spacing w:after="0"/>
              <w:rPr>
                <w:rFonts w:asciiTheme="minorHAnsi" w:hAnsiTheme="minorHAnsi" w:cstheme="majorHAnsi"/>
                <w:sz w:val="22"/>
              </w:rPr>
            </w:pPr>
            <w:r w:rsidRPr="00275680">
              <w:rPr>
                <w:rFonts w:asciiTheme="minorHAnsi" w:hAnsiTheme="minorHAnsi" w:cstheme="majorHAnsi"/>
                <w:sz w:val="22"/>
              </w:rPr>
              <w:t>1 confirmed case (2 others were repatriated)</w:t>
            </w:r>
          </w:p>
          <w:p w14:paraId="64A23157" w14:textId="77777777" w:rsidR="00397CD7" w:rsidRPr="00275680" w:rsidRDefault="00397CD7" w:rsidP="00275680">
            <w:pPr>
              <w:pStyle w:val="ListParagraph"/>
              <w:numPr>
                <w:ilvl w:val="0"/>
                <w:numId w:val="44"/>
              </w:numPr>
              <w:spacing w:after="0"/>
              <w:contextualSpacing w:val="0"/>
              <w:rPr>
                <w:rFonts w:asciiTheme="minorHAnsi" w:hAnsiTheme="minorHAnsi" w:cstheme="majorHAnsi"/>
                <w:sz w:val="22"/>
              </w:rPr>
            </w:pPr>
            <w:r w:rsidRPr="00275680">
              <w:rPr>
                <w:rFonts w:asciiTheme="minorHAnsi" w:hAnsiTheme="minorHAnsi" w:cstheme="majorHAnsi"/>
                <w:sz w:val="22"/>
              </w:rPr>
              <w:t>254 persons quarantined in public health facilities</w:t>
            </w:r>
            <w:r w:rsidRPr="00275680" w:rsidDel="000532A3">
              <w:rPr>
                <w:rFonts w:asciiTheme="minorHAnsi" w:hAnsiTheme="minorHAnsi" w:cstheme="majorHAnsi"/>
                <w:sz w:val="22"/>
              </w:rPr>
              <w:t xml:space="preserve"> </w:t>
            </w:r>
          </w:p>
          <w:p w14:paraId="3D4BB77D" w14:textId="77777777" w:rsidR="00397CD7" w:rsidRPr="00275680" w:rsidRDefault="00397CD7" w:rsidP="00275680">
            <w:pPr>
              <w:pStyle w:val="ListParagraph"/>
              <w:numPr>
                <w:ilvl w:val="0"/>
                <w:numId w:val="44"/>
              </w:numPr>
              <w:rPr>
                <w:rFonts w:asciiTheme="minorHAnsi" w:hAnsiTheme="minorHAnsi" w:cstheme="majorHAnsi"/>
                <w:sz w:val="22"/>
              </w:rPr>
            </w:pPr>
            <w:r w:rsidRPr="00275680">
              <w:rPr>
                <w:rFonts w:asciiTheme="minorHAnsi" w:hAnsiTheme="minorHAnsi" w:cstheme="majorHAnsi"/>
                <w:sz w:val="22"/>
              </w:rPr>
              <w:t>On-island testing has begun.</w:t>
            </w:r>
          </w:p>
        </w:tc>
      </w:tr>
      <w:tr w:rsidR="00397CD7" w:rsidRPr="00D876AE" w14:paraId="03F24108" w14:textId="77777777" w:rsidTr="00D876AE">
        <w:tc>
          <w:tcPr>
            <w:tcW w:w="1975" w:type="dxa"/>
            <w:shd w:val="clear" w:color="auto" w:fill="auto"/>
          </w:tcPr>
          <w:p w14:paraId="554B5B92"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t>Priscillia</w:t>
            </w:r>
            <w:proofErr w:type="spellEnd"/>
            <w:r w:rsidRPr="00275680">
              <w:rPr>
                <w:rFonts w:cstheme="majorHAnsi"/>
                <w:color w:val="000000"/>
              </w:rPr>
              <w:t xml:space="preserve"> Clement</w:t>
            </w:r>
          </w:p>
          <w:p w14:paraId="4704E48D"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21C0E05F" w14:textId="77777777" w:rsidR="00275680" w:rsidRPr="00275680" w:rsidRDefault="00275680" w:rsidP="00275680">
            <w:pPr>
              <w:spacing w:line="276" w:lineRule="auto"/>
              <w:rPr>
                <w:rFonts w:cstheme="majorHAnsi"/>
                <w:color w:val="000000"/>
              </w:rPr>
            </w:pPr>
            <w:hyperlink r:id="rId30" w:history="1">
              <w:r w:rsidRPr="00275680">
                <w:rPr>
                  <w:rStyle w:val="Hyperlink"/>
                  <w:rFonts w:cstheme="majorHAnsi"/>
                </w:rPr>
                <w:t>prisnute@gmail.com</w:t>
              </w:r>
            </w:hyperlink>
          </w:p>
          <w:p w14:paraId="346F221B" w14:textId="352F4A46" w:rsidR="00397CD7" w:rsidRPr="00275680" w:rsidRDefault="00397CD7" w:rsidP="00275680">
            <w:pPr>
              <w:spacing w:line="276" w:lineRule="auto"/>
              <w:rPr>
                <w:rFonts w:cstheme="majorHAnsi"/>
                <w:bCs/>
              </w:rPr>
            </w:pPr>
          </w:p>
        </w:tc>
        <w:tc>
          <w:tcPr>
            <w:tcW w:w="2160" w:type="dxa"/>
            <w:shd w:val="clear" w:color="auto" w:fill="auto"/>
          </w:tcPr>
          <w:p w14:paraId="5C6C71E5" w14:textId="77777777" w:rsidR="00397CD7" w:rsidRPr="00275680" w:rsidRDefault="00397CD7" w:rsidP="00275680">
            <w:pPr>
              <w:spacing w:line="276" w:lineRule="auto"/>
              <w:rPr>
                <w:rFonts w:cstheme="majorHAnsi"/>
              </w:rPr>
            </w:pPr>
            <w:r w:rsidRPr="00275680">
              <w:rPr>
                <w:rFonts w:cstheme="majorHAnsi"/>
                <w:color w:val="000000"/>
              </w:rPr>
              <w:t>6 May 2020</w:t>
            </w:r>
          </w:p>
        </w:tc>
        <w:tc>
          <w:tcPr>
            <w:tcW w:w="5636" w:type="dxa"/>
          </w:tcPr>
          <w:p w14:paraId="475A5387" w14:textId="77777777" w:rsidR="00397CD7" w:rsidRPr="00275680" w:rsidRDefault="00397CD7" w:rsidP="00275680">
            <w:pPr>
              <w:spacing w:line="276" w:lineRule="auto"/>
              <w:rPr>
                <w:rFonts w:cstheme="majorHAnsi"/>
                <w:color w:val="000000"/>
              </w:rPr>
            </w:pPr>
            <w:r w:rsidRPr="00275680">
              <w:rPr>
                <w:rFonts w:cstheme="majorHAnsi"/>
                <w:color w:val="000000"/>
              </w:rPr>
              <w:t>St. Lucia has been fortunate in that like many other islands of the Caribbean we closed our boarders early and began to educate the population about the virus and how the government might be in a position to assist people especially the poor in facing the threat of not having their basic needs met.  There is much suffering in ordinarily depressed communities especially those in and around the city and villages where subsistence farming is not possible.  Persons in rural areas for the most part, are not in want for food even with job loss country to the cases in and near Castries and villages.</w:t>
            </w:r>
            <w:r w:rsidRPr="00275680">
              <w:rPr>
                <w:rFonts w:cstheme="majorHAnsi"/>
                <w:color w:val="000000"/>
              </w:rPr>
              <w:br/>
            </w:r>
            <w:r w:rsidRPr="00275680">
              <w:rPr>
                <w:rFonts w:cstheme="majorHAnsi"/>
                <w:color w:val="000000"/>
              </w:rPr>
              <w:br/>
              <w:t>It is our hope that before long and especially with the stay upon loan payments for the last couple of months, people will be able to service their loans once they begin to work and decrease the chances of losing their housing which will exacerbate an already bad situation.</w:t>
            </w:r>
          </w:p>
          <w:p w14:paraId="6F434D1D" w14:textId="77777777" w:rsidR="00397CD7" w:rsidRPr="00275680" w:rsidRDefault="00397CD7" w:rsidP="00275680">
            <w:pPr>
              <w:spacing w:line="276" w:lineRule="auto"/>
              <w:rPr>
                <w:rFonts w:cstheme="majorHAnsi"/>
              </w:rPr>
            </w:pPr>
          </w:p>
        </w:tc>
      </w:tr>
      <w:tr w:rsidR="00D876AE" w:rsidRPr="00D876AE" w14:paraId="701A5272" w14:textId="77777777" w:rsidTr="00D876AE">
        <w:tc>
          <w:tcPr>
            <w:tcW w:w="1975" w:type="dxa"/>
          </w:tcPr>
          <w:p w14:paraId="37F9BC8C"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02C30774"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0F019049" w14:textId="77777777" w:rsidR="00275680" w:rsidRPr="00275680" w:rsidRDefault="00275680" w:rsidP="00275680">
            <w:pPr>
              <w:spacing w:line="276" w:lineRule="auto"/>
              <w:rPr>
                <w:rFonts w:cstheme="majorHAnsi"/>
                <w:color w:val="000000"/>
              </w:rPr>
            </w:pPr>
            <w:hyperlink r:id="rId31" w:history="1">
              <w:r w:rsidRPr="00275680">
                <w:rPr>
                  <w:rStyle w:val="Hyperlink"/>
                  <w:rFonts w:cstheme="majorHAnsi"/>
                </w:rPr>
                <w:t>scmchale@gmail.com</w:t>
              </w:r>
            </w:hyperlink>
          </w:p>
          <w:p w14:paraId="7F463004" w14:textId="724139B7" w:rsidR="00D876AE" w:rsidRPr="00275680" w:rsidRDefault="00D876AE" w:rsidP="00275680">
            <w:pPr>
              <w:spacing w:line="276" w:lineRule="auto"/>
              <w:rPr>
                <w:rFonts w:cstheme="majorHAnsi"/>
                <w:b/>
                <w:bCs/>
              </w:rPr>
            </w:pPr>
          </w:p>
        </w:tc>
        <w:tc>
          <w:tcPr>
            <w:tcW w:w="2160" w:type="dxa"/>
          </w:tcPr>
          <w:p w14:paraId="26E0A78B" w14:textId="77777777" w:rsidR="00D876AE" w:rsidRPr="00275680" w:rsidRDefault="00D876AE" w:rsidP="00275680">
            <w:pPr>
              <w:spacing w:line="276" w:lineRule="auto"/>
              <w:rPr>
                <w:rFonts w:cstheme="majorHAnsi"/>
                <w:color w:val="000000"/>
              </w:rPr>
            </w:pPr>
            <w:r w:rsidRPr="00275680">
              <w:rPr>
                <w:rFonts w:cstheme="majorHAnsi"/>
                <w:color w:val="000000"/>
              </w:rPr>
              <w:lastRenderedPageBreak/>
              <w:t>15 May 2020</w:t>
            </w:r>
          </w:p>
        </w:tc>
        <w:tc>
          <w:tcPr>
            <w:tcW w:w="5636" w:type="dxa"/>
          </w:tcPr>
          <w:p w14:paraId="13885465" w14:textId="77777777" w:rsidR="00D876AE" w:rsidRPr="00275680" w:rsidRDefault="00D876AE" w:rsidP="00275680">
            <w:pPr>
              <w:spacing w:line="276" w:lineRule="auto"/>
              <w:rPr>
                <w:rFonts w:cstheme="majorHAnsi"/>
                <w:color w:val="000000"/>
              </w:rPr>
            </w:pPr>
            <w:r w:rsidRPr="00275680">
              <w:rPr>
                <w:rFonts w:cstheme="majorHAnsi"/>
                <w:color w:val="000000"/>
              </w:rPr>
              <w:t>18 positive cases (all now recovered;5 imported and 13 traced as community spread) have been reported to date on island with zero deaths. Estimates are that only about 550 persons (out of a population of 178,000) have thus far been tested.</w:t>
            </w:r>
          </w:p>
        </w:tc>
      </w:tr>
    </w:tbl>
    <w:p w14:paraId="7FB58E2B" w14:textId="77777777" w:rsidR="00CD20E8" w:rsidRPr="00D876AE" w:rsidRDefault="00CD20E8" w:rsidP="00CD20E8">
      <w:pPr>
        <w:rPr>
          <w:rFonts w:asciiTheme="majorHAnsi" w:hAnsiTheme="majorHAnsi" w:cstheme="majorHAnsi"/>
          <w:sz w:val="22"/>
          <w:szCs w:val="22"/>
        </w:rPr>
      </w:pPr>
    </w:p>
    <w:p w14:paraId="731C05A6" w14:textId="77777777" w:rsidR="009B7224" w:rsidRPr="00D876AE" w:rsidRDefault="009B7224" w:rsidP="00CD20E8">
      <w:pPr>
        <w:rPr>
          <w:rFonts w:asciiTheme="majorHAnsi" w:hAnsiTheme="majorHAnsi" w:cstheme="majorHAnsi"/>
          <w:sz w:val="22"/>
          <w:szCs w:val="22"/>
        </w:rPr>
      </w:pPr>
    </w:p>
    <w:p w14:paraId="15119F3A" w14:textId="77777777" w:rsidR="00397CD7" w:rsidRPr="00D876AE" w:rsidRDefault="00397CD7" w:rsidP="00397CD7">
      <w:pPr>
        <w:pStyle w:val="ListParagraph"/>
        <w:numPr>
          <w:ilvl w:val="0"/>
          <w:numId w:val="11"/>
        </w:numPr>
        <w:rPr>
          <w:rFonts w:asciiTheme="majorHAnsi" w:hAnsiTheme="majorHAnsi" w:cstheme="majorHAnsi"/>
          <w:sz w:val="22"/>
        </w:rPr>
      </w:pPr>
      <w:r w:rsidRPr="00D876AE">
        <w:rPr>
          <w:rFonts w:asciiTheme="majorHAnsi" w:hAnsiTheme="majorHAnsi" w:cstheme="majorHAnsi"/>
          <w:sz w:val="22"/>
        </w:rPr>
        <w:t xml:space="preserve">If applicable, how are lockdown measures being relaxed? </w:t>
      </w:r>
    </w:p>
    <w:p w14:paraId="60163987" w14:textId="77777777" w:rsidR="00397CD7" w:rsidRPr="00D876AE" w:rsidRDefault="00397CD7" w:rsidP="00397CD7">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275680" w:rsidRPr="00D876AE" w14:paraId="63F01B28" w14:textId="77777777" w:rsidTr="0032400E">
        <w:tc>
          <w:tcPr>
            <w:tcW w:w="1975" w:type="dxa"/>
          </w:tcPr>
          <w:p w14:paraId="41E33B8E" w14:textId="3A50A81B"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45709200" w14:textId="1C36126C" w:rsidR="00275680" w:rsidRPr="00275680" w:rsidRDefault="00275680" w:rsidP="00275680">
            <w:pPr>
              <w:spacing w:line="276" w:lineRule="auto"/>
              <w:rPr>
                <w:rFonts w:cstheme="majorHAnsi"/>
              </w:rPr>
            </w:pPr>
            <w:r w:rsidRPr="00275680">
              <w:rPr>
                <w:rFonts w:cstheme="majorHAnsi"/>
              </w:rPr>
              <w:t xml:space="preserve">Date </w:t>
            </w:r>
          </w:p>
        </w:tc>
        <w:tc>
          <w:tcPr>
            <w:tcW w:w="5636" w:type="dxa"/>
          </w:tcPr>
          <w:p w14:paraId="0A9DD48F" w14:textId="42430200" w:rsidR="00275680" w:rsidRPr="00275680" w:rsidRDefault="00275680" w:rsidP="00275680">
            <w:pPr>
              <w:spacing w:line="276" w:lineRule="auto"/>
              <w:rPr>
                <w:rFonts w:cstheme="majorHAnsi"/>
              </w:rPr>
            </w:pPr>
            <w:r w:rsidRPr="00275680">
              <w:rPr>
                <w:rFonts w:cstheme="majorHAnsi"/>
              </w:rPr>
              <w:t>Response</w:t>
            </w:r>
          </w:p>
        </w:tc>
      </w:tr>
      <w:tr w:rsidR="00397CD7" w:rsidRPr="00D876AE" w14:paraId="284C57E2" w14:textId="77777777" w:rsidTr="0032400E">
        <w:tc>
          <w:tcPr>
            <w:tcW w:w="1975" w:type="dxa"/>
            <w:shd w:val="clear" w:color="auto" w:fill="auto"/>
          </w:tcPr>
          <w:p w14:paraId="5D4AB33F"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t>Priscillia</w:t>
            </w:r>
            <w:proofErr w:type="spellEnd"/>
            <w:r w:rsidRPr="00275680">
              <w:rPr>
                <w:rFonts w:cstheme="majorHAnsi"/>
                <w:color w:val="000000"/>
              </w:rPr>
              <w:t xml:space="preserve"> Clement</w:t>
            </w:r>
          </w:p>
          <w:p w14:paraId="15CB72FF"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390764D2" w14:textId="77777777" w:rsidR="00275680" w:rsidRPr="00275680" w:rsidRDefault="00275680" w:rsidP="00275680">
            <w:pPr>
              <w:spacing w:line="276" w:lineRule="auto"/>
              <w:rPr>
                <w:rFonts w:cstheme="majorHAnsi"/>
                <w:color w:val="000000"/>
              </w:rPr>
            </w:pPr>
            <w:hyperlink r:id="rId32" w:history="1">
              <w:r w:rsidRPr="00275680">
                <w:rPr>
                  <w:rStyle w:val="Hyperlink"/>
                  <w:rFonts w:cstheme="majorHAnsi"/>
                </w:rPr>
                <w:t>prisnute@gmail.com</w:t>
              </w:r>
            </w:hyperlink>
          </w:p>
          <w:p w14:paraId="0D4EC9FE" w14:textId="3FF3A7D3" w:rsidR="00397CD7" w:rsidRPr="00275680" w:rsidRDefault="00397CD7" w:rsidP="00275680">
            <w:pPr>
              <w:spacing w:line="276" w:lineRule="auto"/>
              <w:rPr>
                <w:rFonts w:cstheme="majorHAnsi"/>
                <w:bCs/>
              </w:rPr>
            </w:pPr>
          </w:p>
        </w:tc>
        <w:tc>
          <w:tcPr>
            <w:tcW w:w="2160" w:type="dxa"/>
            <w:shd w:val="clear" w:color="auto" w:fill="auto"/>
          </w:tcPr>
          <w:p w14:paraId="1C86D8BC" w14:textId="77777777" w:rsidR="00397CD7" w:rsidRPr="00275680" w:rsidRDefault="00397CD7" w:rsidP="00275680">
            <w:pPr>
              <w:spacing w:line="276" w:lineRule="auto"/>
              <w:rPr>
                <w:rFonts w:cstheme="majorHAnsi"/>
                <w:color w:val="000000"/>
              </w:rPr>
            </w:pPr>
            <w:r w:rsidRPr="00275680">
              <w:rPr>
                <w:rFonts w:cstheme="majorHAnsi"/>
                <w:color w:val="000000"/>
              </w:rPr>
              <w:t>6 May 2020</w:t>
            </w:r>
          </w:p>
        </w:tc>
        <w:tc>
          <w:tcPr>
            <w:tcW w:w="5636" w:type="dxa"/>
          </w:tcPr>
          <w:p w14:paraId="7C356ABA" w14:textId="77777777" w:rsidR="00397CD7" w:rsidRPr="00275680" w:rsidRDefault="00397CD7" w:rsidP="00275680">
            <w:pPr>
              <w:pStyle w:val="ListParagraph"/>
              <w:numPr>
                <w:ilvl w:val="0"/>
                <w:numId w:val="48"/>
              </w:numPr>
              <w:spacing w:after="0"/>
              <w:contextualSpacing w:val="0"/>
              <w:rPr>
                <w:rFonts w:asciiTheme="minorHAnsi" w:hAnsiTheme="minorHAnsi" w:cstheme="majorHAnsi"/>
                <w:sz w:val="22"/>
              </w:rPr>
            </w:pPr>
            <w:r w:rsidRPr="00275680">
              <w:rPr>
                <w:rFonts w:asciiTheme="minorHAnsi" w:hAnsiTheme="minorHAnsi" w:cstheme="majorHAnsi"/>
                <w:sz w:val="22"/>
              </w:rPr>
              <w:t>Lockdown relaxation is phased with a close eye upon the emergence of any new cases.</w:t>
            </w:r>
          </w:p>
        </w:tc>
      </w:tr>
      <w:tr w:rsidR="00D876AE" w:rsidRPr="00D876AE" w14:paraId="18030BAC" w14:textId="77777777" w:rsidTr="0032400E">
        <w:trPr>
          <w:trHeight w:val="323"/>
        </w:trPr>
        <w:tc>
          <w:tcPr>
            <w:tcW w:w="1975" w:type="dxa"/>
          </w:tcPr>
          <w:p w14:paraId="7E4FF8EB"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5D0D54F7"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638182D6" w14:textId="77777777" w:rsidR="00275680" w:rsidRPr="00275680" w:rsidRDefault="00275680" w:rsidP="00275680">
            <w:pPr>
              <w:spacing w:line="276" w:lineRule="auto"/>
              <w:rPr>
                <w:rFonts w:cstheme="majorHAnsi"/>
                <w:color w:val="000000"/>
              </w:rPr>
            </w:pPr>
            <w:hyperlink r:id="rId33" w:history="1">
              <w:r w:rsidRPr="00275680">
                <w:rPr>
                  <w:rStyle w:val="Hyperlink"/>
                  <w:rFonts w:cstheme="majorHAnsi"/>
                </w:rPr>
                <w:t>scmchale@gmail.com</w:t>
              </w:r>
            </w:hyperlink>
          </w:p>
          <w:p w14:paraId="5FC6C6B1" w14:textId="017A0D64" w:rsidR="00D876AE" w:rsidRPr="00275680" w:rsidRDefault="00D876AE" w:rsidP="00275680">
            <w:pPr>
              <w:spacing w:line="276" w:lineRule="auto"/>
              <w:rPr>
                <w:rFonts w:cstheme="majorHAnsi"/>
                <w:b/>
                <w:bCs/>
              </w:rPr>
            </w:pPr>
          </w:p>
        </w:tc>
        <w:tc>
          <w:tcPr>
            <w:tcW w:w="2160" w:type="dxa"/>
          </w:tcPr>
          <w:p w14:paraId="34DE4D4B"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36" w:type="dxa"/>
          </w:tcPr>
          <w:p w14:paraId="4F47FEB3" w14:textId="77777777" w:rsidR="00D876AE" w:rsidRPr="00275680" w:rsidRDefault="00D876AE" w:rsidP="00275680">
            <w:pPr>
              <w:spacing w:line="276" w:lineRule="auto"/>
              <w:rPr>
                <w:rFonts w:cstheme="majorHAnsi"/>
                <w:color w:val="000000"/>
              </w:rPr>
            </w:pPr>
            <w:r w:rsidRPr="00275680">
              <w:rPr>
                <w:rFonts w:cstheme="majorHAnsi"/>
                <w:color w:val="000000"/>
              </w:rPr>
              <w:t xml:space="preserve">First the initial 24 hour complete daily shutdown, which resulted in long lines/dangerous social proximity  at supermarkets and petrol stations just before its implementation was relaxed to a 10 hour daily curfew (with passes for essential workers etc.) and then a gradually opening of supermarkets and petrol stations only, then hardware/general supply stores, car dealerships, construction sites </w:t>
            </w:r>
            <w:proofErr w:type="spellStart"/>
            <w:r w:rsidRPr="00275680">
              <w:rPr>
                <w:rFonts w:cstheme="majorHAnsi"/>
                <w:color w:val="000000"/>
              </w:rPr>
              <w:t>doctors</w:t>
            </w:r>
            <w:proofErr w:type="spellEnd"/>
            <w:r w:rsidRPr="00275680">
              <w:rPr>
                <w:rFonts w:cstheme="majorHAnsi"/>
                <w:color w:val="000000"/>
              </w:rPr>
              <w:t xml:space="preserve"> offices and some government offices such as Transport licensing and Infrastructure. Of course, all with social distancing protocols and mandatory wearing of face masks in public enclosed spaces</w:t>
            </w:r>
          </w:p>
        </w:tc>
      </w:tr>
      <w:tr w:rsidR="0032400E" w:rsidRPr="006D4761" w14:paraId="51718011" w14:textId="77777777" w:rsidTr="0032400E">
        <w:trPr>
          <w:trHeight w:val="152"/>
        </w:trPr>
        <w:tc>
          <w:tcPr>
            <w:tcW w:w="1975" w:type="dxa"/>
          </w:tcPr>
          <w:p w14:paraId="2E142AD8" w14:textId="77777777" w:rsidR="00275680" w:rsidRPr="00275680" w:rsidRDefault="00275680" w:rsidP="00275680">
            <w:pPr>
              <w:spacing w:line="276" w:lineRule="auto"/>
              <w:rPr>
                <w:rFonts w:cs="Arial"/>
                <w:color w:val="000000"/>
              </w:rPr>
            </w:pPr>
            <w:r w:rsidRPr="00275680">
              <w:rPr>
                <w:rFonts w:cs="Arial"/>
                <w:color w:val="000000"/>
              </w:rPr>
              <w:t xml:space="preserve">Chris </w:t>
            </w:r>
            <w:proofErr w:type="spellStart"/>
            <w:r w:rsidRPr="00275680">
              <w:rPr>
                <w:rFonts w:cs="Arial"/>
                <w:color w:val="000000"/>
              </w:rPr>
              <w:t>Hackshaw</w:t>
            </w:r>
            <w:proofErr w:type="spellEnd"/>
          </w:p>
          <w:p w14:paraId="56BC7882" w14:textId="77777777" w:rsidR="00275680" w:rsidRPr="00275680" w:rsidRDefault="00275680" w:rsidP="00275680">
            <w:pPr>
              <w:spacing w:line="276" w:lineRule="auto"/>
              <w:rPr>
                <w:rFonts w:cs="Arial"/>
                <w:color w:val="000000"/>
              </w:rPr>
            </w:pPr>
            <w:proofErr w:type="spellStart"/>
            <w:r w:rsidRPr="00275680">
              <w:rPr>
                <w:rFonts w:cs="Arial"/>
                <w:color w:val="000000"/>
              </w:rPr>
              <w:t>Hackshaw</w:t>
            </w:r>
            <w:proofErr w:type="spellEnd"/>
            <w:r w:rsidRPr="00275680">
              <w:rPr>
                <w:rFonts w:cs="Arial"/>
                <w:color w:val="000000"/>
              </w:rPr>
              <w:t xml:space="preserve"> Boat </w:t>
            </w:r>
            <w:proofErr w:type="spellStart"/>
            <w:r w:rsidRPr="00275680">
              <w:rPr>
                <w:rFonts w:cs="Arial"/>
                <w:color w:val="000000"/>
              </w:rPr>
              <w:t>Chaters</w:t>
            </w:r>
            <w:proofErr w:type="spellEnd"/>
          </w:p>
          <w:p w14:paraId="0BBC53AF" w14:textId="1767FD7A" w:rsidR="0032400E" w:rsidRPr="00275680" w:rsidRDefault="00275680" w:rsidP="00275680">
            <w:pPr>
              <w:spacing w:line="276" w:lineRule="auto"/>
              <w:rPr>
                <w:b/>
                <w:bCs/>
              </w:rPr>
            </w:pPr>
            <w:hyperlink r:id="rId34" w:history="1">
              <w:r w:rsidRPr="00275680">
                <w:rPr>
                  <w:rStyle w:val="Hyperlink"/>
                  <w:rFonts w:cs="Arial"/>
                </w:rPr>
                <w:t>sales@hackshaws.com</w:t>
              </w:r>
            </w:hyperlink>
          </w:p>
        </w:tc>
        <w:tc>
          <w:tcPr>
            <w:tcW w:w="2160" w:type="dxa"/>
          </w:tcPr>
          <w:p w14:paraId="26BCC2F4" w14:textId="0B73FA87" w:rsidR="0032400E" w:rsidRPr="00275680" w:rsidRDefault="0032400E" w:rsidP="00275680">
            <w:pPr>
              <w:spacing w:line="276" w:lineRule="auto"/>
              <w:rPr>
                <w:rFonts w:cs="Arial"/>
                <w:color w:val="000000"/>
              </w:rPr>
            </w:pPr>
            <w:r w:rsidRPr="00275680">
              <w:rPr>
                <w:rFonts w:cs="Arial"/>
                <w:color w:val="000000"/>
              </w:rPr>
              <w:t xml:space="preserve"> 27 May 2020</w:t>
            </w:r>
          </w:p>
        </w:tc>
        <w:tc>
          <w:tcPr>
            <w:tcW w:w="5636" w:type="dxa"/>
          </w:tcPr>
          <w:p w14:paraId="328FCB28" w14:textId="77777777" w:rsidR="0032400E" w:rsidRPr="00275680" w:rsidRDefault="0032400E" w:rsidP="00275680">
            <w:pPr>
              <w:spacing w:after="240" w:line="276" w:lineRule="auto"/>
              <w:rPr>
                <w:rFonts w:cs="Arial"/>
                <w:color w:val="000000"/>
                <w:szCs w:val="20"/>
              </w:rPr>
            </w:pPr>
            <w:r w:rsidRPr="00275680">
              <w:rPr>
                <w:rFonts w:cs="Arial"/>
                <w:color w:val="000000"/>
                <w:szCs w:val="20"/>
              </w:rPr>
              <w:t>We are opening up to Phase one on June 4th.</w:t>
            </w:r>
          </w:p>
        </w:tc>
      </w:tr>
    </w:tbl>
    <w:p w14:paraId="13D44BC0" w14:textId="77777777" w:rsidR="00397CD7" w:rsidRPr="00D876AE" w:rsidRDefault="00397CD7" w:rsidP="00397CD7">
      <w:pPr>
        <w:pStyle w:val="ListParagraph"/>
        <w:spacing w:after="0" w:line="240" w:lineRule="auto"/>
        <w:contextualSpacing w:val="0"/>
        <w:rPr>
          <w:rFonts w:asciiTheme="majorHAnsi" w:hAnsiTheme="majorHAnsi" w:cstheme="majorHAnsi"/>
          <w:sz w:val="22"/>
        </w:rPr>
      </w:pPr>
    </w:p>
    <w:p w14:paraId="526AC5A3" w14:textId="77777777" w:rsidR="00397CD7" w:rsidRPr="00D876AE" w:rsidRDefault="00397CD7" w:rsidP="00397CD7">
      <w:pPr>
        <w:pStyle w:val="ListParagraph"/>
        <w:spacing w:after="0" w:line="240" w:lineRule="auto"/>
        <w:contextualSpacing w:val="0"/>
        <w:rPr>
          <w:rFonts w:asciiTheme="majorHAnsi" w:hAnsiTheme="majorHAnsi" w:cstheme="majorHAnsi"/>
          <w:sz w:val="22"/>
        </w:rPr>
      </w:pPr>
    </w:p>
    <w:p w14:paraId="652CE397" w14:textId="77777777" w:rsidR="00CD20E8" w:rsidRPr="00D876AE"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876AE">
        <w:rPr>
          <w:rFonts w:asciiTheme="majorHAnsi" w:hAnsiTheme="majorHAnsi" w:cstheme="majorHAnsi"/>
          <w:sz w:val="22"/>
        </w:rPr>
        <w:t>Is there anything else you want to share?</w:t>
      </w:r>
    </w:p>
    <w:p w14:paraId="06240ED8" w14:textId="77777777" w:rsidR="00CD20E8" w:rsidRPr="00D876AE"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275680" w:rsidRPr="00D876AE" w14:paraId="6E811966" w14:textId="77777777" w:rsidTr="00D876AE">
        <w:tc>
          <w:tcPr>
            <w:tcW w:w="1975" w:type="dxa"/>
          </w:tcPr>
          <w:p w14:paraId="104AA31A" w14:textId="3499817C" w:rsidR="00275680" w:rsidRPr="00275680" w:rsidRDefault="00275680" w:rsidP="00275680">
            <w:pPr>
              <w:spacing w:line="276" w:lineRule="auto"/>
              <w:rPr>
                <w:rFonts w:cstheme="majorHAnsi"/>
              </w:rPr>
            </w:pPr>
            <w:r w:rsidRPr="00275680">
              <w:rPr>
                <w:rFonts w:cstheme="majorHAnsi"/>
              </w:rPr>
              <w:t>Respondent</w:t>
            </w:r>
          </w:p>
        </w:tc>
        <w:tc>
          <w:tcPr>
            <w:tcW w:w="2160" w:type="dxa"/>
          </w:tcPr>
          <w:p w14:paraId="1A5FE2F5" w14:textId="00914B0E" w:rsidR="00275680" w:rsidRPr="00275680" w:rsidRDefault="00275680" w:rsidP="00275680">
            <w:pPr>
              <w:spacing w:line="276" w:lineRule="auto"/>
              <w:rPr>
                <w:rFonts w:cstheme="majorHAnsi"/>
              </w:rPr>
            </w:pPr>
            <w:r w:rsidRPr="00275680">
              <w:rPr>
                <w:rFonts w:cstheme="majorHAnsi"/>
              </w:rPr>
              <w:t xml:space="preserve">Date </w:t>
            </w:r>
          </w:p>
        </w:tc>
        <w:tc>
          <w:tcPr>
            <w:tcW w:w="5636" w:type="dxa"/>
          </w:tcPr>
          <w:p w14:paraId="6B92818E" w14:textId="4AFE8C81" w:rsidR="00275680" w:rsidRPr="00275680" w:rsidRDefault="00275680" w:rsidP="00275680">
            <w:pPr>
              <w:spacing w:line="276" w:lineRule="auto"/>
              <w:rPr>
                <w:rFonts w:cstheme="majorHAnsi"/>
              </w:rPr>
            </w:pPr>
            <w:r w:rsidRPr="00275680">
              <w:rPr>
                <w:rFonts w:cstheme="majorHAnsi"/>
              </w:rPr>
              <w:t>Response</w:t>
            </w:r>
          </w:p>
        </w:tc>
      </w:tr>
      <w:tr w:rsidR="00397CD7" w:rsidRPr="00D876AE" w14:paraId="5A70C9CE" w14:textId="77777777" w:rsidTr="00D876AE">
        <w:tc>
          <w:tcPr>
            <w:tcW w:w="1975" w:type="dxa"/>
            <w:shd w:val="clear" w:color="auto" w:fill="auto"/>
          </w:tcPr>
          <w:p w14:paraId="69B83EC9" w14:textId="1361B2F8" w:rsidR="00397CD7" w:rsidRPr="00275680" w:rsidRDefault="00275680" w:rsidP="00275680">
            <w:pPr>
              <w:spacing w:line="276" w:lineRule="auto"/>
              <w:rPr>
                <w:rFonts w:cstheme="majorHAnsi"/>
                <w:b/>
              </w:rPr>
            </w:pPr>
            <w:r w:rsidRPr="00275680">
              <w:rPr>
                <w:rFonts w:cstheme="majorHAnsi"/>
              </w:rPr>
              <w:t xml:space="preserve">See </w:t>
            </w:r>
            <w:hyperlink r:id="rId35" w:history="1">
              <w:r w:rsidRPr="00275680">
                <w:rPr>
                  <w:rStyle w:val="Hyperlink"/>
                  <w:rFonts w:cstheme="majorHAnsi"/>
                </w:rPr>
                <w:t xml:space="preserve">Caribbean Disaster Emergency Management </w:t>
              </w:r>
              <w:r w:rsidRPr="00275680">
                <w:rPr>
                  <w:rStyle w:val="Hyperlink"/>
                  <w:rFonts w:cstheme="majorHAnsi"/>
                </w:rPr>
                <w:lastRenderedPageBreak/>
                <w:t>Agency Situation Report</w:t>
              </w:r>
            </w:hyperlink>
          </w:p>
        </w:tc>
        <w:tc>
          <w:tcPr>
            <w:tcW w:w="2160" w:type="dxa"/>
            <w:shd w:val="clear" w:color="auto" w:fill="auto"/>
          </w:tcPr>
          <w:p w14:paraId="26E86E7D" w14:textId="77777777" w:rsidR="00397CD7" w:rsidRPr="00275680" w:rsidRDefault="00397CD7" w:rsidP="00275680">
            <w:pPr>
              <w:pStyle w:val="xmsolistparagraph"/>
              <w:spacing w:line="276" w:lineRule="auto"/>
              <w:rPr>
                <w:rFonts w:asciiTheme="minorHAnsi" w:hAnsiTheme="minorHAnsi" w:cstheme="majorHAnsi"/>
                <w:color w:val="000000"/>
              </w:rPr>
            </w:pPr>
            <w:r w:rsidRPr="00275680">
              <w:rPr>
                <w:rFonts w:asciiTheme="minorHAnsi" w:hAnsiTheme="minorHAnsi" w:cstheme="majorHAnsi"/>
              </w:rPr>
              <w:lastRenderedPageBreak/>
              <w:t>26 March 2020</w:t>
            </w:r>
          </w:p>
        </w:tc>
        <w:tc>
          <w:tcPr>
            <w:tcW w:w="5636" w:type="dxa"/>
          </w:tcPr>
          <w:p w14:paraId="3DE3779E" w14:textId="77777777" w:rsidR="00397CD7" w:rsidRPr="00275680" w:rsidRDefault="00397CD7" w:rsidP="00275680">
            <w:pPr>
              <w:pStyle w:val="xmsolistparagraph"/>
              <w:numPr>
                <w:ilvl w:val="0"/>
                <w:numId w:val="48"/>
              </w:numPr>
              <w:spacing w:line="276" w:lineRule="auto"/>
              <w:rPr>
                <w:rFonts w:asciiTheme="minorHAnsi" w:hAnsiTheme="minorHAnsi" w:cstheme="majorHAnsi"/>
              </w:rPr>
            </w:pPr>
            <w:r w:rsidRPr="00275680">
              <w:rPr>
                <w:rFonts w:asciiTheme="minorHAnsi" w:hAnsiTheme="minorHAnsi" w:cstheme="majorHAnsi"/>
                <w:color w:val="000000"/>
              </w:rPr>
              <w:t xml:space="preserve">The Saint Lucia Tourism Authority (SLTA) announced that its team members were virtually serving the public from 8:00 a.m. - 4:30 p.m. Monday to Friday, effective Monday March 23, 2020 through Sunday </w:t>
            </w:r>
            <w:r w:rsidRPr="00275680">
              <w:rPr>
                <w:rFonts w:asciiTheme="minorHAnsi" w:hAnsiTheme="minorHAnsi" w:cstheme="majorHAnsi"/>
                <w:color w:val="000000"/>
              </w:rPr>
              <w:lastRenderedPageBreak/>
              <w:t>April 5, 2020 via specific telephone numbers and email addresses</w:t>
            </w:r>
          </w:p>
        </w:tc>
      </w:tr>
      <w:tr w:rsidR="00397CD7" w:rsidRPr="00D876AE" w14:paraId="11D028CC" w14:textId="77777777" w:rsidTr="00D876AE">
        <w:tc>
          <w:tcPr>
            <w:tcW w:w="1975" w:type="dxa"/>
            <w:shd w:val="clear" w:color="auto" w:fill="auto"/>
          </w:tcPr>
          <w:p w14:paraId="6952B924" w14:textId="77777777" w:rsidR="00275680" w:rsidRPr="00275680" w:rsidRDefault="00275680" w:rsidP="00275680">
            <w:pPr>
              <w:spacing w:line="276" w:lineRule="auto"/>
              <w:rPr>
                <w:rFonts w:cstheme="majorHAnsi"/>
                <w:color w:val="000000"/>
              </w:rPr>
            </w:pPr>
            <w:proofErr w:type="spellStart"/>
            <w:r w:rsidRPr="00275680">
              <w:rPr>
                <w:rFonts w:cstheme="majorHAnsi"/>
                <w:color w:val="000000"/>
              </w:rPr>
              <w:lastRenderedPageBreak/>
              <w:t>Priscillia</w:t>
            </w:r>
            <w:proofErr w:type="spellEnd"/>
            <w:r w:rsidRPr="00275680">
              <w:rPr>
                <w:rFonts w:cstheme="majorHAnsi"/>
                <w:color w:val="000000"/>
              </w:rPr>
              <w:t xml:space="preserve"> Clement</w:t>
            </w:r>
          </w:p>
          <w:p w14:paraId="25957FC2" w14:textId="77777777" w:rsidR="00275680" w:rsidRPr="00275680" w:rsidRDefault="00275680" w:rsidP="00275680">
            <w:pPr>
              <w:spacing w:line="276" w:lineRule="auto"/>
              <w:rPr>
                <w:rFonts w:cstheme="majorHAnsi"/>
                <w:color w:val="000000"/>
              </w:rPr>
            </w:pPr>
            <w:r w:rsidRPr="00275680">
              <w:rPr>
                <w:rFonts w:cstheme="majorHAnsi"/>
                <w:color w:val="000000"/>
              </w:rPr>
              <w:t xml:space="preserve">Dominican Missionaries of Our Lady of </w:t>
            </w:r>
            <w:proofErr w:type="spellStart"/>
            <w:r w:rsidRPr="00275680">
              <w:rPr>
                <w:rFonts w:cstheme="majorHAnsi"/>
                <w:color w:val="000000"/>
              </w:rPr>
              <w:t>Delivrande</w:t>
            </w:r>
            <w:proofErr w:type="spellEnd"/>
          </w:p>
          <w:p w14:paraId="7352FB9B" w14:textId="77777777" w:rsidR="00275680" w:rsidRPr="00275680" w:rsidRDefault="00275680" w:rsidP="00275680">
            <w:pPr>
              <w:spacing w:line="276" w:lineRule="auto"/>
              <w:rPr>
                <w:rFonts w:cstheme="majorHAnsi"/>
                <w:color w:val="000000"/>
              </w:rPr>
            </w:pPr>
            <w:hyperlink r:id="rId36" w:history="1">
              <w:r w:rsidRPr="00275680">
                <w:rPr>
                  <w:rStyle w:val="Hyperlink"/>
                  <w:rFonts w:cstheme="majorHAnsi"/>
                </w:rPr>
                <w:t>prisnute@gmail.com</w:t>
              </w:r>
            </w:hyperlink>
          </w:p>
          <w:p w14:paraId="33FAC2C5" w14:textId="00EA014C" w:rsidR="00397CD7" w:rsidRPr="00275680" w:rsidRDefault="00397CD7" w:rsidP="00275680">
            <w:pPr>
              <w:spacing w:line="276" w:lineRule="auto"/>
              <w:rPr>
                <w:rFonts w:cstheme="majorHAnsi"/>
                <w:b/>
              </w:rPr>
            </w:pPr>
          </w:p>
        </w:tc>
        <w:tc>
          <w:tcPr>
            <w:tcW w:w="2160" w:type="dxa"/>
            <w:shd w:val="clear" w:color="auto" w:fill="auto"/>
          </w:tcPr>
          <w:p w14:paraId="7932F906" w14:textId="77777777" w:rsidR="00397CD7" w:rsidRPr="00275680" w:rsidRDefault="00397CD7" w:rsidP="00275680">
            <w:pPr>
              <w:pStyle w:val="xmsolistparagraph"/>
              <w:tabs>
                <w:tab w:val="right" w:pos="1944"/>
              </w:tabs>
              <w:spacing w:line="276" w:lineRule="auto"/>
              <w:rPr>
                <w:rFonts w:asciiTheme="minorHAnsi" w:hAnsiTheme="minorHAnsi" w:cstheme="majorHAnsi"/>
              </w:rPr>
            </w:pPr>
            <w:r w:rsidRPr="00275680">
              <w:rPr>
                <w:rFonts w:asciiTheme="minorHAnsi" w:hAnsiTheme="minorHAnsi" w:cstheme="majorHAnsi"/>
                <w:color w:val="000000"/>
              </w:rPr>
              <w:t>6 May 2020</w:t>
            </w:r>
            <w:r w:rsidRPr="00275680">
              <w:rPr>
                <w:rFonts w:asciiTheme="minorHAnsi" w:hAnsiTheme="minorHAnsi" w:cstheme="majorHAnsi"/>
                <w:color w:val="000000"/>
              </w:rPr>
              <w:tab/>
            </w:r>
          </w:p>
        </w:tc>
        <w:tc>
          <w:tcPr>
            <w:tcW w:w="5636" w:type="dxa"/>
          </w:tcPr>
          <w:p w14:paraId="33885FCE" w14:textId="77777777" w:rsidR="00397CD7" w:rsidRPr="00275680" w:rsidRDefault="00397CD7" w:rsidP="00275680">
            <w:pPr>
              <w:pStyle w:val="xmsolistparagraph"/>
              <w:numPr>
                <w:ilvl w:val="0"/>
                <w:numId w:val="48"/>
              </w:numPr>
              <w:spacing w:line="276" w:lineRule="auto"/>
              <w:rPr>
                <w:rFonts w:asciiTheme="minorHAnsi" w:hAnsiTheme="minorHAnsi" w:cstheme="majorHAnsi"/>
                <w:color w:val="000000"/>
              </w:rPr>
            </w:pPr>
            <w:r w:rsidRPr="00275680">
              <w:rPr>
                <w:rFonts w:asciiTheme="minorHAnsi" w:hAnsiTheme="minorHAnsi" w:cstheme="majorHAnsi"/>
                <w:color w:val="000000"/>
              </w:rPr>
              <w:t>Thank you for this opportunity as I look forward to the other two webinars.</w:t>
            </w:r>
          </w:p>
        </w:tc>
      </w:tr>
      <w:tr w:rsidR="00D876AE" w:rsidRPr="00D876AE" w14:paraId="2C1DE68E" w14:textId="77777777" w:rsidTr="00D876AE">
        <w:tc>
          <w:tcPr>
            <w:tcW w:w="1975" w:type="dxa"/>
          </w:tcPr>
          <w:p w14:paraId="6C9F012B" w14:textId="77777777" w:rsidR="00275680" w:rsidRPr="00275680" w:rsidRDefault="00275680" w:rsidP="00275680">
            <w:pPr>
              <w:spacing w:line="276" w:lineRule="auto"/>
              <w:rPr>
                <w:rFonts w:cstheme="majorHAnsi"/>
                <w:color w:val="000000"/>
              </w:rPr>
            </w:pPr>
            <w:r w:rsidRPr="00275680">
              <w:rPr>
                <w:rFonts w:cstheme="majorHAnsi"/>
                <w:color w:val="000000"/>
              </w:rPr>
              <w:t>Andrew McHale</w:t>
            </w:r>
          </w:p>
          <w:p w14:paraId="2AFCC2C3" w14:textId="77777777" w:rsidR="00275680" w:rsidRPr="00275680" w:rsidRDefault="00275680" w:rsidP="00275680">
            <w:pPr>
              <w:spacing w:line="276" w:lineRule="auto"/>
              <w:rPr>
                <w:rFonts w:cstheme="majorHAnsi"/>
                <w:color w:val="000000"/>
              </w:rPr>
            </w:pPr>
            <w:r w:rsidRPr="00275680">
              <w:rPr>
                <w:rFonts w:cstheme="majorHAnsi"/>
                <w:color w:val="000000"/>
              </w:rPr>
              <w:t>Independent Consultant</w:t>
            </w:r>
          </w:p>
          <w:p w14:paraId="3DC87B4C" w14:textId="77777777" w:rsidR="00275680" w:rsidRPr="00275680" w:rsidRDefault="00275680" w:rsidP="00275680">
            <w:pPr>
              <w:spacing w:line="276" w:lineRule="auto"/>
              <w:rPr>
                <w:rFonts w:cstheme="majorHAnsi"/>
                <w:color w:val="000000"/>
              </w:rPr>
            </w:pPr>
            <w:hyperlink r:id="rId37" w:history="1">
              <w:r w:rsidRPr="00275680">
                <w:rPr>
                  <w:rStyle w:val="Hyperlink"/>
                  <w:rFonts w:cstheme="majorHAnsi"/>
                </w:rPr>
                <w:t>scmchale@gmail.com</w:t>
              </w:r>
            </w:hyperlink>
          </w:p>
          <w:p w14:paraId="69A75612" w14:textId="2C407C41" w:rsidR="00D876AE" w:rsidRPr="00275680" w:rsidRDefault="00D876AE" w:rsidP="00275680">
            <w:pPr>
              <w:spacing w:line="276" w:lineRule="auto"/>
              <w:rPr>
                <w:rFonts w:cstheme="majorHAnsi"/>
                <w:b/>
                <w:bCs/>
              </w:rPr>
            </w:pPr>
          </w:p>
        </w:tc>
        <w:tc>
          <w:tcPr>
            <w:tcW w:w="2160" w:type="dxa"/>
          </w:tcPr>
          <w:p w14:paraId="343DAFAA" w14:textId="77777777" w:rsidR="00D876AE" w:rsidRPr="00275680" w:rsidRDefault="00D876AE" w:rsidP="00275680">
            <w:pPr>
              <w:spacing w:line="276" w:lineRule="auto"/>
              <w:rPr>
                <w:rFonts w:cstheme="majorHAnsi"/>
                <w:color w:val="000000"/>
              </w:rPr>
            </w:pPr>
            <w:r w:rsidRPr="00275680">
              <w:rPr>
                <w:rFonts w:cstheme="majorHAnsi"/>
                <w:color w:val="000000"/>
              </w:rPr>
              <w:t>15 May 2020</w:t>
            </w:r>
          </w:p>
        </w:tc>
        <w:tc>
          <w:tcPr>
            <w:tcW w:w="5636" w:type="dxa"/>
          </w:tcPr>
          <w:p w14:paraId="3D88E2ED" w14:textId="77777777" w:rsidR="00D876AE" w:rsidRPr="00275680" w:rsidRDefault="00D876AE" w:rsidP="00275680">
            <w:pPr>
              <w:spacing w:line="276" w:lineRule="auto"/>
              <w:jc w:val="both"/>
              <w:textAlignment w:val="baseline"/>
              <w:rPr>
                <w:rFonts w:cstheme="majorHAnsi"/>
              </w:rPr>
            </w:pPr>
            <w:r w:rsidRPr="00275680">
              <w:rPr>
                <w:rFonts w:cstheme="majorHAnsi"/>
              </w:rPr>
              <w:t>In my humble view, there is a real danger of simply reverting to a desperate 'business as usual' mode to plug the obvious economic/financial gaps. However, the ongoing Corona Virus/Covid-19 Pandemic has offered a number of key lessons, particularly for small, resource-poor island economies like Saint Lucia. Among those lessons are:</w:t>
            </w:r>
          </w:p>
          <w:p w14:paraId="47767397" w14:textId="77777777" w:rsidR="00D876AE" w:rsidRPr="00275680" w:rsidRDefault="00D876AE" w:rsidP="00275680">
            <w:pPr>
              <w:spacing w:line="276" w:lineRule="auto"/>
              <w:jc w:val="both"/>
              <w:textAlignment w:val="baseline"/>
              <w:rPr>
                <w:rFonts w:cstheme="majorHAnsi"/>
              </w:rPr>
            </w:pPr>
            <w:r w:rsidRPr="00275680">
              <w:rPr>
                <w:rFonts w:cstheme="majorHAnsi"/>
              </w:rPr>
              <w:t>1)</w:t>
            </w:r>
            <w:r w:rsidRPr="00275680">
              <w:rPr>
                <w:rFonts w:cstheme="majorHAnsi"/>
              </w:rPr>
              <w:tab/>
              <w:t>The importance of the nexus between Science (knowledge) &amp; Policymaking;</w:t>
            </w:r>
          </w:p>
          <w:p w14:paraId="263D4B5D" w14:textId="77777777" w:rsidR="00D876AE" w:rsidRPr="00275680" w:rsidRDefault="00D876AE" w:rsidP="00275680">
            <w:pPr>
              <w:spacing w:line="276" w:lineRule="auto"/>
              <w:jc w:val="both"/>
              <w:textAlignment w:val="baseline"/>
              <w:rPr>
                <w:rFonts w:cstheme="majorHAnsi"/>
              </w:rPr>
            </w:pPr>
            <w:r w:rsidRPr="00275680">
              <w:rPr>
                <w:rFonts w:cstheme="majorHAnsi"/>
              </w:rPr>
              <w:t>2)</w:t>
            </w:r>
            <w:r w:rsidRPr="00275680">
              <w:rPr>
                <w:rFonts w:cstheme="majorHAnsi"/>
              </w:rPr>
              <w:tab/>
              <w:t>The need for forward-thinking, proactive decision-making that places the welfare of people, the environment and the country’s overall interests above all else;</w:t>
            </w:r>
          </w:p>
          <w:p w14:paraId="1880EAA8" w14:textId="77777777" w:rsidR="00D876AE" w:rsidRPr="00275680" w:rsidRDefault="00D876AE" w:rsidP="00275680">
            <w:pPr>
              <w:spacing w:line="276" w:lineRule="auto"/>
              <w:jc w:val="both"/>
              <w:textAlignment w:val="baseline"/>
              <w:rPr>
                <w:rFonts w:cstheme="majorHAnsi"/>
              </w:rPr>
            </w:pPr>
            <w:r w:rsidRPr="00275680">
              <w:rPr>
                <w:rFonts w:cstheme="majorHAnsi"/>
              </w:rPr>
              <w:t>3)</w:t>
            </w:r>
            <w:r w:rsidRPr="00275680">
              <w:rPr>
                <w:rFonts w:cstheme="majorHAnsi"/>
              </w:rPr>
              <w:tab/>
              <w:t>The benefit of modern digital platforms and modernization of business to business, Government to people and people to people interfaces in healthcare, education, communications etc.;</w:t>
            </w:r>
          </w:p>
          <w:p w14:paraId="24B6E787" w14:textId="77777777" w:rsidR="00D876AE" w:rsidRPr="00275680" w:rsidRDefault="00D876AE" w:rsidP="00275680">
            <w:pPr>
              <w:spacing w:line="276" w:lineRule="auto"/>
              <w:jc w:val="both"/>
              <w:textAlignment w:val="baseline"/>
              <w:rPr>
                <w:rFonts w:cstheme="majorHAnsi"/>
              </w:rPr>
            </w:pPr>
            <w:r w:rsidRPr="00275680">
              <w:rPr>
                <w:rFonts w:cstheme="majorHAnsi"/>
              </w:rPr>
              <w:t>4)</w:t>
            </w:r>
            <w:r w:rsidRPr="00275680">
              <w:rPr>
                <w:rFonts w:cstheme="majorHAnsi"/>
              </w:rPr>
              <w:tab/>
              <w:t>The need to build resilience to climate change and other unexpected crises and natural disasters through consistent planning and measures that give equal consideration to the “triple bottom line” principle of economic viability/prosperity, social equity &amp; inclusion, and environmental sustainability;</w:t>
            </w:r>
          </w:p>
          <w:p w14:paraId="17DCFE3D" w14:textId="77777777" w:rsidR="00D876AE" w:rsidRPr="00275680" w:rsidRDefault="00D876AE" w:rsidP="00275680">
            <w:pPr>
              <w:spacing w:line="276" w:lineRule="auto"/>
              <w:jc w:val="both"/>
              <w:textAlignment w:val="baseline"/>
              <w:rPr>
                <w:rFonts w:cstheme="majorHAnsi"/>
              </w:rPr>
            </w:pPr>
            <w:r w:rsidRPr="00275680">
              <w:rPr>
                <w:rFonts w:cstheme="majorHAnsi"/>
              </w:rPr>
              <w:t>5)</w:t>
            </w:r>
            <w:r w:rsidRPr="00275680">
              <w:rPr>
                <w:rFonts w:cstheme="majorHAnsi"/>
              </w:rPr>
              <w:tab/>
              <w:t>The need to be relentless in ensuring the most efficient and optimal use of our scarce domestic resources (people, land, sea, technology, knowledge etc.);</w:t>
            </w:r>
          </w:p>
          <w:p w14:paraId="1412159F" w14:textId="77777777" w:rsidR="00D876AE" w:rsidRPr="00275680" w:rsidRDefault="00D876AE" w:rsidP="00275680">
            <w:pPr>
              <w:spacing w:line="276" w:lineRule="auto"/>
              <w:jc w:val="both"/>
              <w:textAlignment w:val="baseline"/>
              <w:rPr>
                <w:rFonts w:cstheme="majorHAnsi"/>
              </w:rPr>
            </w:pPr>
            <w:r w:rsidRPr="00275680">
              <w:rPr>
                <w:rFonts w:cstheme="majorHAnsi"/>
              </w:rPr>
              <w:t>6)</w:t>
            </w:r>
            <w:r w:rsidRPr="00275680">
              <w:rPr>
                <w:rFonts w:cstheme="majorHAnsi"/>
              </w:rPr>
              <w:tab/>
              <w:t>The need for winning partnerships among Governments, political parties, agencies, people, civil society, trade unions etc that are focused on “positive arithmetic”, as nothing is built by dividing and nothing grows by subtracting.;</w:t>
            </w:r>
          </w:p>
          <w:p w14:paraId="14D435BA" w14:textId="77777777" w:rsidR="00D876AE" w:rsidRPr="00275680" w:rsidRDefault="00D876AE" w:rsidP="00275680">
            <w:pPr>
              <w:spacing w:line="276" w:lineRule="auto"/>
              <w:jc w:val="both"/>
              <w:textAlignment w:val="baseline"/>
              <w:rPr>
                <w:rFonts w:cstheme="majorHAnsi"/>
              </w:rPr>
            </w:pPr>
            <w:r w:rsidRPr="00275680">
              <w:rPr>
                <w:rFonts w:cstheme="majorHAnsi"/>
              </w:rPr>
              <w:lastRenderedPageBreak/>
              <w:t>7)</w:t>
            </w:r>
            <w:r w:rsidRPr="00275680">
              <w:rPr>
                <w:rFonts w:cstheme="majorHAnsi"/>
              </w:rPr>
              <w:tab/>
              <w:t>The need for a more relevant, more responsive global governance architecture to update replace the current UN and Bretton Woods institutions that are more focused on perpetuating the status quo rather than advancing to 'what should be...'</w:t>
            </w:r>
          </w:p>
        </w:tc>
      </w:tr>
    </w:tbl>
    <w:p w14:paraId="79B9CE1B" w14:textId="77777777" w:rsidR="00CD20E8" w:rsidRPr="00CD20E8" w:rsidRDefault="00CD20E8" w:rsidP="00CD20E8">
      <w:pPr>
        <w:rPr>
          <w:rFonts w:ascii="Arial" w:hAnsi="Arial" w:cs="Arial"/>
        </w:rPr>
      </w:pPr>
    </w:p>
    <w:p w14:paraId="6824E442" w14:textId="77777777" w:rsidR="009B7224" w:rsidRDefault="009B7224" w:rsidP="000E3C9C">
      <w:pPr>
        <w:pStyle w:val="Times"/>
        <w:ind w:left="0" w:firstLine="0"/>
        <w:jc w:val="both"/>
        <w:rPr>
          <w:rFonts w:ascii="Arial" w:hAnsi="Arial" w:cs="Arial"/>
          <w:i/>
        </w:rPr>
      </w:pPr>
    </w:p>
    <w:p w14:paraId="6A559AF4" w14:textId="77777777" w:rsidR="009B7224" w:rsidRDefault="009B7224" w:rsidP="000E3C9C">
      <w:pPr>
        <w:pStyle w:val="Times"/>
        <w:ind w:left="0" w:firstLine="0"/>
        <w:jc w:val="both"/>
        <w:rPr>
          <w:rFonts w:ascii="Arial" w:hAnsi="Arial" w:cs="Arial"/>
          <w:i/>
        </w:rPr>
      </w:pPr>
    </w:p>
    <w:p w14:paraId="712680D1"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7DC9B5DC" wp14:editId="3E52AB1D">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D28CDA1" w14:textId="77777777" w:rsidR="009B7224" w:rsidRDefault="009B7224" w:rsidP="000E3C9C">
      <w:pPr>
        <w:pStyle w:val="Times"/>
        <w:ind w:left="0" w:firstLine="0"/>
        <w:jc w:val="both"/>
        <w:rPr>
          <w:rFonts w:ascii="Arial" w:hAnsi="Arial" w:cs="Arial"/>
          <w:i/>
        </w:rPr>
      </w:pPr>
    </w:p>
    <w:p w14:paraId="5165957E" w14:textId="77777777" w:rsidR="009B7224" w:rsidRDefault="009B7224" w:rsidP="000E3C9C">
      <w:pPr>
        <w:pStyle w:val="Times"/>
        <w:ind w:left="0" w:firstLine="0"/>
        <w:jc w:val="both"/>
        <w:rPr>
          <w:rFonts w:ascii="Arial" w:hAnsi="Arial" w:cs="Arial"/>
          <w:i/>
        </w:rPr>
      </w:pPr>
    </w:p>
    <w:p w14:paraId="4124F44A" w14:textId="77777777" w:rsidR="009B7224" w:rsidRDefault="009B7224" w:rsidP="000E3C9C">
      <w:pPr>
        <w:pStyle w:val="Times"/>
        <w:ind w:left="0" w:firstLine="0"/>
        <w:jc w:val="both"/>
        <w:rPr>
          <w:rFonts w:ascii="Arial" w:hAnsi="Arial" w:cs="Arial"/>
          <w:i/>
        </w:rPr>
      </w:pPr>
    </w:p>
    <w:p w14:paraId="41BC9BD7" w14:textId="77777777" w:rsidR="009B7224" w:rsidRDefault="009B7224" w:rsidP="000E3C9C">
      <w:pPr>
        <w:pStyle w:val="Times"/>
        <w:ind w:left="0" w:firstLine="0"/>
        <w:jc w:val="both"/>
        <w:rPr>
          <w:rFonts w:ascii="Arial" w:hAnsi="Arial" w:cs="Arial"/>
          <w:i/>
        </w:rPr>
      </w:pPr>
    </w:p>
    <w:p w14:paraId="7BB36297" w14:textId="77777777" w:rsidR="009B7224" w:rsidRDefault="009B7224" w:rsidP="000E3C9C">
      <w:pPr>
        <w:pStyle w:val="Times"/>
        <w:ind w:left="0" w:firstLine="0"/>
        <w:jc w:val="both"/>
        <w:rPr>
          <w:rFonts w:ascii="Arial" w:hAnsi="Arial" w:cs="Arial"/>
          <w:i/>
        </w:rPr>
      </w:pPr>
    </w:p>
    <w:p w14:paraId="2BDA32BE" w14:textId="77777777" w:rsidR="009B7224" w:rsidRDefault="009B7224" w:rsidP="000E3C9C">
      <w:pPr>
        <w:pStyle w:val="Times"/>
        <w:ind w:left="0" w:firstLine="0"/>
        <w:jc w:val="both"/>
        <w:rPr>
          <w:rFonts w:ascii="Arial" w:hAnsi="Arial" w:cs="Arial"/>
          <w:i/>
        </w:rPr>
      </w:pPr>
    </w:p>
    <w:p w14:paraId="6CD96E79" w14:textId="77777777" w:rsidR="009B7224" w:rsidRDefault="009B7224" w:rsidP="000E3C9C">
      <w:pPr>
        <w:pStyle w:val="Times"/>
        <w:ind w:left="0" w:firstLine="0"/>
        <w:jc w:val="both"/>
        <w:rPr>
          <w:rFonts w:ascii="Arial" w:hAnsi="Arial" w:cs="Arial"/>
          <w:i/>
        </w:rPr>
      </w:pPr>
    </w:p>
    <w:p w14:paraId="6C7014C9" w14:textId="77777777" w:rsidR="009B7224" w:rsidRDefault="009B7224" w:rsidP="000E3C9C">
      <w:pPr>
        <w:pStyle w:val="Times"/>
        <w:ind w:left="0" w:firstLine="0"/>
        <w:jc w:val="both"/>
        <w:rPr>
          <w:rFonts w:ascii="Arial" w:hAnsi="Arial" w:cs="Arial"/>
          <w:i/>
        </w:rPr>
      </w:pPr>
    </w:p>
    <w:p w14:paraId="22DA548A" w14:textId="77777777" w:rsidR="009B7224" w:rsidRDefault="009B7224" w:rsidP="000E3C9C">
      <w:pPr>
        <w:pStyle w:val="Times"/>
        <w:ind w:left="0" w:firstLine="0"/>
        <w:jc w:val="both"/>
        <w:rPr>
          <w:rFonts w:ascii="Arial" w:hAnsi="Arial" w:cs="Arial"/>
          <w:i/>
        </w:rPr>
      </w:pPr>
    </w:p>
    <w:p w14:paraId="2CE9ECCE" w14:textId="77777777" w:rsidR="009B7224" w:rsidRDefault="009B7224" w:rsidP="000E3C9C">
      <w:pPr>
        <w:pStyle w:val="Times"/>
        <w:ind w:left="0" w:firstLine="0"/>
        <w:jc w:val="both"/>
        <w:rPr>
          <w:rFonts w:ascii="Arial" w:hAnsi="Arial" w:cs="Arial"/>
          <w:i/>
        </w:rPr>
      </w:pPr>
    </w:p>
    <w:p w14:paraId="252E56EE"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3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40"/>
      <w:footerReference w:type="default" r:id="rId41"/>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CBCC" w14:textId="77777777" w:rsidR="000518FC" w:rsidRDefault="000518FC">
      <w:r>
        <w:separator/>
      </w:r>
    </w:p>
  </w:endnote>
  <w:endnote w:type="continuationSeparator" w:id="0">
    <w:p w14:paraId="2A3F6839" w14:textId="77777777" w:rsidR="000518FC" w:rsidRDefault="0005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CECD" w14:textId="77777777" w:rsidR="00672130" w:rsidRDefault="00672130" w:rsidP="00672130">
    <w:pPr>
      <w:pStyle w:val="Footer"/>
      <w:ind w:left="-567"/>
    </w:pPr>
    <w:r>
      <w:rPr>
        <w:noProof/>
        <w:lang w:val="en-GB" w:eastAsia="en-GB"/>
      </w:rPr>
      <w:drawing>
        <wp:inline distT="0" distB="0" distL="0" distR="0" wp14:anchorId="02AFDEA1" wp14:editId="2FFC6E6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3A444" w14:textId="77777777" w:rsidR="000518FC" w:rsidRDefault="000518FC">
      <w:r>
        <w:separator/>
      </w:r>
    </w:p>
  </w:footnote>
  <w:footnote w:type="continuationSeparator" w:id="0">
    <w:p w14:paraId="4D73C9BA" w14:textId="77777777" w:rsidR="000518FC" w:rsidRDefault="0005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5C65" w14:textId="77777777" w:rsidR="00672130" w:rsidRDefault="00672130" w:rsidP="00FA096F">
    <w:pPr>
      <w:pStyle w:val="Header"/>
      <w:ind w:left="-567"/>
    </w:pPr>
    <w:r>
      <w:rPr>
        <w:noProof/>
        <w:lang w:val="en-GB" w:eastAsia="en-GB"/>
      </w:rPr>
      <w:drawing>
        <wp:inline distT="0" distB="0" distL="0" distR="0" wp14:anchorId="08EA3137" wp14:editId="1B6EBF5C">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155C5D"/>
    <w:multiLevelType w:val="hybridMultilevel"/>
    <w:tmpl w:val="BBC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BF2392"/>
    <w:multiLevelType w:val="hybridMultilevel"/>
    <w:tmpl w:val="809E8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253A75"/>
    <w:multiLevelType w:val="hybridMultilevel"/>
    <w:tmpl w:val="5FB8A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2D1F49"/>
    <w:multiLevelType w:val="hybridMultilevel"/>
    <w:tmpl w:val="28326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D31070"/>
    <w:multiLevelType w:val="hybridMultilevel"/>
    <w:tmpl w:val="709EE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3A76D9"/>
    <w:multiLevelType w:val="hybridMultilevel"/>
    <w:tmpl w:val="54FC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CD6F03"/>
    <w:multiLevelType w:val="hybridMultilevel"/>
    <w:tmpl w:val="065E8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97358A0"/>
    <w:multiLevelType w:val="hybridMultilevel"/>
    <w:tmpl w:val="F9B09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3"/>
  </w:num>
  <w:num w:numId="3">
    <w:abstractNumId w:val="37"/>
  </w:num>
  <w:num w:numId="4">
    <w:abstractNumId w:val="8"/>
  </w:num>
  <w:num w:numId="5">
    <w:abstractNumId w:val="4"/>
  </w:num>
  <w:num w:numId="6">
    <w:abstractNumId w:val="39"/>
  </w:num>
  <w:num w:numId="7">
    <w:abstractNumId w:val="20"/>
  </w:num>
  <w:num w:numId="8">
    <w:abstractNumId w:val="29"/>
  </w:num>
  <w:num w:numId="9">
    <w:abstractNumId w:val="41"/>
  </w:num>
  <w:num w:numId="10">
    <w:abstractNumId w:val="4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5"/>
  </w:num>
  <w:num w:numId="14">
    <w:abstractNumId w:val="9"/>
  </w:num>
  <w:num w:numId="15">
    <w:abstractNumId w:val="43"/>
  </w:num>
  <w:num w:numId="16">
    <w:abstractNumId w:val="21"/>
  </w:num>
  <w:num w:numId="17">
    <w:abstractNumId w:val="30"/>
  </w:num>
  <w:num w:numId="18">
    <w:abstractNumId w:val="46"/>
  </w:num>
  <w:num w:numId="19">
    <w:abstractNumId w:val="14"/>
  </w:num>
  <w:num w:numId="20">
    <w:abstractNumId w:val="42"/>
  </w:num>
  <w:num w:numId="21">
    <w:abstractNumId w:val="22"/>
  </w:num>
  <w:num w:numId="22">
    <w:abstractNumId w:val="6"/>
  </w:num>
  <w:num w:numId="23">
    <w:abstractNumId w:val="24"/>
  </w:num>
  <w:num w:numId="24">
    <w:abstractNumId w:val="26"/>
  </w:num>
  <w:num w:numId="25">
    <w:abstractNumId w:val="32"/>
  </w:num>
  <w:num w:numId="26">
    <w:abstractNumId w:val="35"/>
  </w:num>
  <w:num w:numId="27">
    <w:abstractNumId w:val="44"/>
  </w:num>
  <w:num w:numId="28">
    <w:abstractNumId w:val="19"/>
  </w:num>
  <w:num w:numId="29">
    <w:abstractNumId w:val="15"/>
  </w:num>
  <w:num w:numId="30">
    <w:abstractNumId w:val="1"/>
  </w:num>
  <w:num w:numId="31">
    <w:abstractNumId w:val="5"/>
  </w:num>
  <w:num w:numId="32">
    <w:abstractNumId w:val="23"/>
  </w:num>
  <w:num w:numId="33">
    <w:abstractNumId w:val="34"/>
  </w:num>
  <w:num w:numId="34">
    <w:abstractNumId w:val="38"/>
  </w:num>
  <w:num w:numId="35">
    <w:abstractNumId w:val="16"/>
  </w:num>
  <w:num w:numId="36">
    <w:abstractNumId w:val="13"/>
  </w:num>
  <w:num w:numId="37">
    <w:abstractNumId w:val="10"/>
  </w:num>
  <w:num w:numId="38">
    <w:abstractNumId w:val="18"/>
  </w:num>
  <w:num w:numId="39">
    <w:abstractNumId w:val="17"/>
  </w:num>
  <w:num w:numId="40">
    <w:abstractNumId w:val="0"/>
  </w:num>
  <w:num w:numId="41">
    <w:abstractNumId w:val="25"/>
  </w:num>
  <w:num w:numId="42">
    <w:abstractNumId w:val="12"/>
  </w:num>
  <w:num w:numId="43">
    <w:abstractNumId w:val="27"/>
  </w:num>
  <w:num w:numId="44">
    <w:abstractNumId w:val="3"/>
  </w:num>
  <w:num w:numId="45">
    <w:abstractNumId w:val="28"/>
  </w:num>
  <w:num w:numId="46">
    <w:abstractNumId w:val="2"/>
  </w:num>
  <w:num w:numId="47">
    <w:abstractNumId w:val="3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8FC"/>
    <w:rsid w:val="00051A99"/>
    <w:rsid w:val="00092912"/>
    <w:rsid w:val="000D453E"/>
    <w:rsid w:val="000E3C9C"/>
    <w:rsid w:val="000F683F"/>
    <w:rsid w:val="00122C94"/>
    <w:rsid w:val="00166F1B"/>
    <w:rsid w:val="001C30CF"/>
    <w:rsid w:val="001C7F96"/>
    <w:rsid w:val="001E6369"/>
    <w:rsid w:val="00220FA1"/>
    <w:rsid w:val="002320C3"/>
    <w:rsid w:val="0023793E"/>
    <w:rsid w:val="00247778"/>
    <w:rsid w:val="002566F7"/>
    <w:rsid w:val="00262801"/>
    <w:rsid w:val="00275680"/>
    <w:rsid w:val="002F7BEB"/>
    <w:rsid w:val="00303293"/>
    <w:rsid w:val="0032400E"/>
    <w:rsid w:val="00332472"/>
    <w:rsid w:val="00333BDA"/>
    <w:rsid w:val="0034585C"/>
    <w:rsid w:val="00397CD7"/>
    <w:rsid w:val="0043296C"/>
    <w:rsid w:val="004805B0"/>
    <w:rsid w:val="004836CA"/>
    <w:rsid w:val="00491545"/>
    <w:rsid w:val="004B5947"/>
    <w:rsid w:val="004C3AFB"/>
    <w:rsid w:val="004F0FD5"/>
    <w:rsid w:val="0050085E"/>
    <w:rsid w:val="005324EB"/>
    <w:rsid w:val="005424EA"/>
    <w:rsid w:val="00545B23"/>
    <w:rsid w:val="00572536"/>
    <w:rsid w:val="005B1807"/>
    <w:rsid w:val="005C0276"/>
    <w:rsid w:val="005D184F"/>
    <w:rsid w:val="005F4A99"/>
    <w:rsid w:val="00652F8C"/>
    <w:rsid w:val="00672130"/>
    <w:rsid w:val="006B7F92"/>
    <w:rsid w:val="006E11D7"/>
    <w:rsid w:val="00704D6D"/>
    <w:rsid w:val="007B0EB6"/>
    <w:rsid w:val="00847452"/>
    <w:rsid w:val="00865453"/>
    <w:rsid w:val="00886F76"/>
    <w:rsid w:val="00896290"/>
    <w:rsid w:val="008A6D48"/>
    <w:rsid w:val="00933229"/>
    <w:rsid w:val="00947435"/>
    <w:rsid w:val="009508A1"/>
    <w:rsid w:val="009B7224"/>
    <w:rsid w:val="009C0500"/>
    <w:rsid w:val="009C1559"/>
    <w:rsid w:val="009E1552"/>
    <w:rsid w:val="009E7B63"/>
    <w:rsid w:val="00A23F3E"/>
    <w:rsid w:val="00A7210C"/>
    <w:rsid w:val="00AA0FFD"/>
    <w:rsid w:val="00B954DA"/>
    <w:rsid w:val="00BC7D02"/>
    <w:rsid w:val="00BF1970"/>
    <w:rsid w:val="00C36808"/>
    <w:rsid w:val="00C97437"/>
    <w:rsid w:val="00CD20E8"/>
    <w:rsid w:val="00CE735C"/>
    <w:rsid w:val="00D078CF"/>
    <w:rsid w:val="00D876AE"/>
    <w:rsid w:val="00DE1951"/>
    <w:rsid w:val="00E325EE"/>
    <w:rsid w:val="00E421A4"/>
    <w:rsid w:val="00E46BC8"/>
    <w:rsid w:val="00E80687"/>
    <w:rsid w:val="00EE26E4"/>
    <w:rsid w:val="00F11864"/>
    <w:rsid w:val="00F20F1E"/>
    <w:rsid w:val="00F52625"/>
    <w:rsid w:val="00FA096F"/>
    <w:rsid w:val="00FA44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0EA5"/>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snute@gmail.com" TargetMode="External"/><Relationship Id="rId18" Type="http://schemas.openxmlformats.org/officeDocument/2006/relationships/hyperlink" Target="mailto:scmchale@gmail.com" TargetMode="External"/><Relationship Id="rId26" Type="http://schemas.openxmlformats.org/officeDocument/2006/relationships/hyperlink" Target="mailto:pashraro@gmail.com" TargetMode="External"/><Relationship Id="rId39" Type="http://schemas.openxmlformats.org/officeDocument/2006/relationships/hyperlink" Target="https://www.strath.ac.uk/research/strathclydecentreenvironmentallawgovernance/ourwork/research/labsincubators/eilean/islandsandcovid-19/" TargetMode="External"/><Relationship Id="rId21" Type="http://schemas.openxmlformats.org/officeDocument/2006/relationships/hyperlink" Target="mailto:prisnute@gmail.com" TargetMode="External"/><Relationship Id="rId34" Type="http://schemas.openxmlformats.org/officeDocument/2006/relationships/hyperlink" Target="mailto:sales@hackshaws.com" TargetMode="External"/><Relationship Id="rId42" Type="http://schemas.openxmlformats.org/officeDocument/2006/relationships/fontTable" Target="fontTable.xml"/><Relationship Id="rId7" Type="http://schemas.openxmlformats.org/officeDocument/2006/relationships/hyperlink" Target="mailto:anitavja@gmail.com" TargetMode="External"/><Relationship Id="rId2" Type="http://schemas.openxmlformats.org/officeDocument/2006/relationships/styles" Target="styles.xml"/><Relationship Id="rId16" Type="http://schemas.openxmlformats.org/officeDocument/2006/relationships/hyperlink" Target="mailto:anitavja@gmail.com" TargetMode="External"/><Relationship Id="rId20" Type="http://schemas.openxmlformats.org/officeDocument/2006/relationships/hyperlink" Target="mailto:anitavja@gmail.com" TargetMode="External"/><Relationship Id="rId29" Type="http://schemas.openxmlformats.org/officeDocument/2006/relationships/hyperlink" Target="https://www.cdema.org/FINAL_CDEMA_Situation_Report_3_-_COVID_19_Outbreak_26_March_2020.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hackshaws.com" TargetMode="External"/><Relationship Id="rId24" Type="http://schemas.openxmlformats.org/officeDocument/2006/relationships/hyperlink" Target="mailto:anitavja@gmail.com" TargetMode="External"/><Relationship Id="rId32" Type="http://schemas.openxmlformats.org/officeDocument/2006/relationships/hyperlink" Target="mailto:prisnute@gmail.com" TargetMode="External"/><Relationship Id="rId37" Type="http://schemas.openxmlformats.org/officeDocument/2006/relationships/hyperlink" Target="mailto:scmchale@gmail.co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ales@hackshaws.com" TargetMode="External"/><Relationship Id="rId23" Type="http://schemas.openxmlformats.org/officeDocument/2006/relationships/hyperlink" Target="mailto:sales@hackshaws.com" TargetMode="External"/><Relationship Id="rId28" Type="http://schemas.openxmlformats.org/officeDocument/2006/relationships/hyperlink" Target="mailto:sales@hackshaws.com" TargetMode="External"/><Relationship Id="rId36" Type="http://schemas.openxmlformats.org/officeDocument/2006/relationships/hyperlink" Target="mailto:prisnute@gmail.com" TargetMode="External"/><Relationship Id="rId10" Type="http://schemas.openxmlformats.org/officeDocument/2006/relationships/hyperlink" Target="mailto:scmchale@gmail.com" TargetMode="External"/><Relationship Id="rId19" Type="http://schemas.openxmlformats.org/officeDocument/2006/relationships/hyperlink" Target="mailto:sales@hackshaws.com" TargetMode="External"/><Relationship Id="rId31" Type="http://schemas.openxmlformats.org/officeDocument/2006/relationships/hyperlink" Target="mailto:scmchale@gmail.com" TargetMode="External"/><Relationship Id="rId4" Type="http://schemas.openxmlformats.org/officeDocument/2006/relationships/webSettings" Target="webSettings.xml"/><Relationship Id="rId9" Type="http://schemas.openxmlformats.org/officeDocument/2006/relationships/hyperlink" Target="mailto:prisnute@gmail.com" TargetMode="External"/><Relationship Id="rId14" Type="http://schemas.openxmlformats.org/officeDocument/2006/relationships/hyperlink" Target="mailto:scmchale@gmail.com" TargetMode="External"/><Relationship Id="rId22" Type="http://schemas.openxmlformats.org/officeDocument/2006/relationships/hyperlink" Target="mailto:scmchale@gmail.com" TargetMode="External"/><Relationship Id="rId27" Type="http://schemas.openxmlformats.org/officeDocument/2006/relationships/hyperlink" Target="mailto:scmchale@gmail.com" TargetMode="External"/><Relationship Id="rId30" Type="http://schemas.openxmlformats.org/officeDocument/2006/relationships/hyperlink" Target="mailto:prisnute@gmail.com" TargetMode="External"/><Relationship Id="rId35" Type="http://schemas.openxmlformats.org/officeDocument/2006/relationships/hyperlink" Target="https://www.cdema.org/FINAL_CDEMA_Situation_Report_3_-_COVID_19_Outbreak_26_March_2020.pdf" TargetMode="External"/><Relationship Id="rId43" Type="http://schemas.openxmlformats.org/officeDocument/2006/relationships/theme" Target="theme/theme1.xml"/><Relationship Id="rId8" Type="http://schemas.openxmlformats.org/officeDocument/2006/relationships/hyperlink" Target="https://www.cdema.org/FINAL_CDEMA_Situation_Report_3_-_COVID_19_Outbreak_26_March_2020.pdf" TargetMode="External"/><Relationship Id="rId3" Type="http://schemas.openxmlformats.org/officeDocument/2006/relationships/settings" Target="settings.xml"/><Relationship Id="rId12" Type="http://schemas.openxmlformats.org/officeDocument/2006/relationships/hyperlink" Target="https://www.cdema.org/FINAL_CDEMA_Situation_Report_3_-_COVID_19_Outbreak_26_March_2020.pdf" TargetMode="External"/><Relationship Id="rId17" Type="http://schemas.openxmlformats.org/officeDocument/2006/relationships/hyperlink" Target="mailto:prisnute@gmail.com" TargetMode="External"/><Relationship Id="rId25" Type="http://schemas.openxmlformats.org/officeDocument/2006/relationships/hyperlink" Target="https://www.cdema.org/FINAL_CDEMA_Situation_Report_3_-_COVID_19_Outbreak_26_March_2020.pdf" TargetMode="External"/><Relationship Id="rId33" Type="http://schemas.openxmlformats.org/officeDocument/2006/relationships/hyperlink" Target="mailto:scmchale@gmail.com" TargetMode="External"/><Relationship Id="rId3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2020-06-30T09:35:00Z</dcterms:created>
  <dcterms:modified xsi:type="dcterms:W3CDTF">2020-06-30T09:40:00Z</dcterms:modified>
</cp:coreProperties>
</file>