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45BE6" w14:textId="77777777" w:rsidR="000E3C9C" w:rsidRPr="00CD20E8" w:rsidRDefault="00CD20E8" w:rsidP="000E3C9C">
      <w:pPr>
        <w:pStyle w:val="Times"/>
        <w:ind w:left="0" w:firstLine="0"/>
        <w:jc w:val="center"/>
        <w:rPr>
          <w:rFonts w:ascii="Arial" w:hAnsi="Arial" w:cs="Arial"/>
          <w:b/>
        </w:rPr>
      </w:pPr>
      <w:r w:rsidRPr="00CD20E8">
        <w:rPr>
          <w:rFonts w:ascii="Arial" w:hAnsi="Arial" w:cs="Arial"/>
          <w:b/>
        </w:rPr>
        <w:t>Covid-19 and Islands</w:t>
      </w:r>
    </w:p>
    <w:p w14:paraId="03D64739" w14:textId="77777777" w:rsidR="00CD20E8" w:rsidRPr="00CD20E8" w:rsidRDefault="00CD20E8" w:rsidP="000E3C9C">
      <w:pPr>
        <w:pStyle w:val="Times"/>
        <w:ind w:left="0" w:firstLine="0"/>
        <w:jc w:val="both"/>
        <w:rPr>
          <w:rFonts w:ascii="Arial" w:hAnsi="Arial" w:cs="Arial"/>
        </w:rPr>
      </w:pPr>
    </w:p>
    <w:p w14:paraId="4E76FFD1" w14:textId="64D62AB5" w:rsidR="000E3C9C" w:rsidRPr="00CD20E8" w:rsidRDefault="00990E2E" w:rsidP="00CD20E8">
      <w:pPr>
        <w:pStyle w:val="Times"/>
        <w:ind w:left="0" w:firstLine="0"/>
        <w:jc w:val="center"/>
        <w:rPr>
          <w:rFonts w:ascii="Arial" w:hAnsi="Arial" w:cs="Arial"/>
          <w:b/>
          <w:i/>
        </w:rPr>
      </w:pPr>
      <w:r>
        <w:rPr>
          <w:rFonts w:ascii="Arial" w:hAnsi="Arial" w:cs="Arial"/>
          <w:b/>
          <w:i/>
        </w:rPr>
        <w:t>Tuvalu</w:t>
      </w:r>
    </w:p>
    <w:p w14:paraId="4640D1E9" w14:textId="77777777" w:rsidR="00CD20E8" w:rsidRPr="00CD20E8" w:rsidRDefault="00CD20E8" w:rsidP="000E3C9C">
      <w:pPr>
        <w:pStyle w:val="Times"/>
        <w:ind w:left="0" w:firstLine="0"/>
        <w:jc w:val="both"/>
        <w:rPr>
          <w:rFonts w:ascii="Arial" w:hAnsi="Arial" w:cs="Arial"/>
          <w:b/>
          <w:i/>
        </w:rPr>
      </w:pPr>
    </w:p>
    <w:p w14:paraId="29BCDD4C" w14:textId="77777777" w:rsidR="00990E2E" w:rsidRPr="00990E2E" w:rsidRDefault="00990E2E" w:rsidP="00990E2E"/>
    <w:p w14:paraId="0726F82D" w14:textId="55FB37D1" w:rsidR="00CD20E8" w:rsidRPr="00CD20E8" w:rsidRDefault="00CD20E8" w:rsidP="00CD20E8">
      <w:pPr>
        <w:pStyle w:val="ListParagraph"/>
        <w:numPr>
          <w:ilvl w:val="0"/>
          <w:numId w:val="11"/>
        </w:numPr>
        <w:spacing w:after="0" w:line="240" w:lineRule="auto"/>
        <w:contextualSpacing w:val="0"/>
        <w:rPr>
          <w:sz w:val="24"/>
          <w:szCs w:val="24"/>
        </w:rPr>
      </w:pPr>
      <w:r w:rsidRPr="00CD20E8">
        <w:rPr>
          <w:sz w:val="24"/>
          <w:szCs w:val="24"/>
        </w:rPr>
        <w:t xml:space="preserve">What actions are being taken to protect the island community from </w:t>
      </w:r>
      <w:proofErr w:type="spellStart"/>
      <w:r w:rsidRPr="00CD20E8">
        <w:rPr>
          <w:sz w:val="24"/>
          <w:szCs w:val="24"/>
        </w:rPr>
        <w:t>Covid</w:t>
      </w:r>
      <w:proofErr w:type="spellEnd"/>
      <w:r w:rsidRPr="00CD20E8">
        <w:rPr>
          <w:sz w:val="24"/>
          <w:szCs w:val="24"/>
        </w:rPr>
        <w:t xml:space="preserve"> 19? In particular, how are travel restrictions being put in place and enforced? </w:t>
      </w:r>
    </w:p>
    <w:p w14:paraId="7D0B8DF1" w14:textId="77777777" w:rsidR="00CD20E8" w:rsidRPr="00CD20E8" w:rsidRDefault="00CD20E8" w:rsidP="00CD20E8">
      <w:pPr>
        <w:rPr>
          <w:rFonts w:ascii="Arial" w:hAnsi="Arial" w:cs="Arial"/>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CD20E8" w14:paraId="21E86826" w14:textId="77777777" w:rsidTr="00A23F3E">
        <w:tc>
          <w:tcPr>
            <w:tcW w:w="1975" w:type="dxa"/>
          </w:tcPr>
          <w:p w14:paraId="3F514E36" w14:textId="3DC248B2" w:rsidR="009C1559" w:rsidRPr="002F4E02" w:rsidRDefault="002F4E02" w:rsidP="009C1559">
            <w:pPr>
              <w:rPr>
                <w:rFonts w:cs="Arial"/>
              </w:rPr>
            </w:pPr>
            <w:r w:rsidRPr="002F4E02">
              <w:t>Respondent</w:t>
            </w:r>
          </w:p>
        </w:tc>
        <w:tc>
          <w:tcPr>
            <w:tcW w:w="2070" w:type="dxa"/>
          </w:tcPr>
          <w:p w14:paraId="2D324A9B" w14:textId="7A1847C9" w:rsidR="009C1559" w:rsidRPr="002F4E02" w:rsidRDefault="009C1559" w:rsidP="002F4E02">
            <w:r w:rsidRPr="002F4E02">
              <w:t xml:space="preserve">Date </w:t>
            </w:r>
          </w:p>
        </w:tc>
        <w:tc>
          <w:tcPr>
            <w:tcW w:w="5760" w:type="dxa"/>
          </w:tcPr>
          <w:p w14:paraId="7D64DFBE" w14:textId="77777777" w:rsidR="009C1559" w:rsidRPr="002F4E02" w:rsidRDefault="009C1559" w:rsidP="009C1559">
            <w:pPr>
              <w:rPr>
                <w:rFonts w:ascii="Arial" w:hAnsi="Arial" w:cs="Arial"/>
              </w:rPr>
            </w:pPr>
            <w:r w:rsidRPr="002F4E02">
              <w:t>Response</w:t>
            </w:r>
          </w:p>
        </w:tc>
      </w:tr>
      <w:tr w:rsidR="00F67CCB" w:rsidRPr="00CD20E8" w14:paraId="78B1C95B" w14:textId="77777777" w:rsidTr="00A23F3E">
        <w:tc>
          <w:tcPr>
            <w:tcW w:w="1975" w:type="dxa"/>
          </w:tcPr>
          <w:p w14:paraId="78A6ED95" w14:textId="77777777" w:rsidR="00F67CCB" w:rsidRPr="00080903" w:rsidRDefault="00F67CCB" w:rsidP="00990E2E">
            <w:pPr>
              <w:rPr>
                <w:b/>
                <w:bCs/>
              </w:rPr>
            </w:pPr>
          </w:p>
        </w:tc>
        <w:tc>
          <w:tcPr>
            <w:tcW w:w="2070" w:type="dxa"/>
          </w:tcPr>
          <w:p w14:paraId="004DA92F" w14:textId="3E078CAD" w:rsidR="00F67CCB" w:rsidRPr="00080903" w:rsidRDefault="00F67CCB" w:rsidP="00F67CCB">
            <w:pPr>
              <w:contextualSpacing/>
              <w:rPr>
                <w:rStyle w:val="fontstyle01"/>
                <w:rFonts w:cstheme="minorHAnsi"/>
              </w:rPr>
            </w:pPr>
          </w:p>
        </w:tc>
        <w:tc>
          <w:tcPr>
            <w:tcW w:w="5760" w:type="dxa"/>
          </w:tcPr>
          <w:p w14:paraId="763C0C53" w14:textId="07314EC7" w:rsidR="00F67CCB" w:rsidRPr="00F67CCB" w:rsidRDefault="00F67CCB" w:rsidP="00F67CCB">
            <w:pPr>
              <w:pStyle w:val="xmsolistparagraph"/>
              <w:numPr>
                <w:ilvl w:val="0"/>
                <w:numId w:val="40"/>
              </w:numPr>
              <w:rPr>
                <w:rFonts w:ascii="Arial" w:hAnsi="Arial" w:cs="Arial"/>
              </w:rPr>
            </w:pPr>
          </w:p>
        </w:tc>
      </w:tr>
    </w:tbl>
    <w:p w14:paraId="578695FA" w14:textId="77777777" w:rsidR="00CD20E8" w:rsidRPr="00CD20E8" w:rsidRDefault="00CD20E8" w:rsidP="00CD20E8">
      <w:pPr>
        <w:rPr>
          <w:rFonts w:ascii="Arial" w:hAnsi="Arial" w:cs="Arial"/>
        </w:rPr>
      </w:pPr>
    </w:p>
    <w:p w14:paraId="613483A4" w14:textId="77777777" w:rsidR="00CD20E8" w:rsidRDefault="00CD20E8" w:rsidP="00CD20E8">
      <w:pPr>
        <w:rPr>
          <w:rFonts w:ascii="Arial" w:hAnsi="Arial" w:cs="Arial"/>
        </w:rPr>
      </w:pPr>
    </w:p>
    <w:p w14:paraId="36AB1307" w14:textId="77777777" w:rsidR="00CD20E8" w:rsidRPr="00CD20E8" w:rsidRDefault="00CD20E8" w:rsidP="00CD20E8">
      <w:pPr>
        <w:pStyle w:val="ListParagraph"/>
        <w:numPr>
          <w:ilvl w:val="0"/>
          <w:numId w:val="11"/>
        </w:numPr>
        <w:spacing w:after="0" w:line="240" w:lineRule="auto"/>
        <w:contextualSpacing w:val="0"/>
        <w:rPr>
          <w:sz w:val="24"/>
          <w:szCs w:val="24"/>
        </w:rPr>
      </w:pPr>
      <w:r w:rsidRPr="00CD20E8">
        <w:rPr>
          <w:sz w:val="24"/>
          <w:szCs w:val="24"/>
        </w:rPr>
        <w:t xml:space="preserve">What actions will be taken should people on the island have </w:t>
      </w:r>
      <w:proofErr w:type="spellStart"/>
      <w:r w:rsidRPr="00CD20E8">
        <w:rPr>
          <w:sz w:val="24"/>
          <w:szCs w:val="24"/>
        </w:rPr>
        <w:t>Covid</w:t>
      </w:r>
      <w:proofErr w:type="spellEnd"/>
      <w:r w:rsidRPr="00CD20E8">
        <w:rPr>
          <w:sz w:val="24"/>
          <w:szCs w:val="24"/>
        </w:rPr>
        <w:t xml:space="preserve"> 19?</w:t>
      </w:r>
    </w:p>
    <w:p w14:paraId="5C05D553" w14:textId="77777777" w:rsidR="00CD20E8" w:rsidRPr="00CD20E8" w:rsidRDefault="00CD20E8" w:rsidP="00CD20E8">
      <w:pPr>
        <w:rPr>
          <w:rFonts w:ascii="Arial" w:hAnsi="Arial" w:cs="Arial"/>
        </w:rPr>
      </w:pPr>
    </w:p>
    <w:tbl>
      <w:tblPr>
        <w:tblStyle w:val="TableGrid"/>
        <w:tblW w:w="9805" w:type="dxa"/>
        <w:tblLayout w:type="fixed"/>
        <w:tblLook w:val="04A0" w:firstRow="1" w:lastRow="0" w:firstColumn="1" w:lastColumn="0" w:noHBand="0" w:noVBand="1"/>
      </w:tblPr>
      <w:tblGrid>
        <w:gridCol w:w="1980"/>
        <w:gridCol w:w="2126"/>
        <w:gridCol w:w="5699"/>
      </w:tblGrid>
      <w:tr w:rsidR="002F4E02" w14:paraId="628C96D1" w14:textId="77777777" w:rsidTr="00A23F3E">
        <w:tc>
          <w:tcPr>
            <w:tcW w:w="1980" w:type="dxa"/>
            <w:shd w:val="clear" w:color="auto" w:fill="auto"/>
          </w:tcPr>
          <w:p w14:paraId="66D5AC90" w14:textId="1CC36D87" w:rsidR="002F4E02" w:rsidRDefault="002F4E02" w:rsidP="002F4E02">
            <w:r w:rsidRPr="002F4E02">
              <w:t>Respondent</w:t>
            </w:r>
          </w:p>
        </w:tc>
        <w:tc>
          <w:tcPr>
            <w:tcW w:w="2126" w:type="dxa"/>
            <w:shd w:val="clear" w:color="auto" w:fill="auto"/>
          </w:tcPr>
          <w:p w14:paraId="2E4A013B" w14:textId="0BBBEF51" w:rsidR="002F4E02" w:rsidRDefault="002F4E02" w:rsidP="002F4E02">
            <w:r w:rsidRPr="002F4E02">
              <w:t xml:space="preserve">Date </w:t>
            </w:r>
          </w:p>
        </w:tc>
        <w:tc>
          <w:tcPr>
            <w:tcW w:w="5699" w:type="dxa"/>
            <w:shd w:val="clear" w:color="auto" w:fill="auto"/>
          </w:tcPr>
          <w:p w14:paraId="681E0401" w14:textId="69FAD496" w:rsidR="002F4E02" w:rsidRPr="000E2CEF" w:rsidRDefault="002F4E02" w:rsidP="002F4E02">
            <w:r w:rsidRPr="002F4E02">
              <w:t>Response</w:t>
            </w:r>
          </w:p>
        </w:tc>
      </w:tr>
      <w:tr w:rsidR="00F67CCB" w14:paraId="0E84C5A1" w14:textId="77777777" w:rsidTr="00F67CCB">
        <w:trPr>
          <w:trHeight w:val="300"/>
        </w:trPr>
        <w:tc>
          <w:tcPr>
            <w:tcW w:w="1980" w:type="dxa"/>
          </w:tcPr>
          <w:p w14:paraId="4682C4D0" w14:textId="77777777" w:rsidR="00F67CCB" w:rsidRPr="00080903" w:rsidRDefault="00F67CCB" w:rsidP="00F67CCB">
            <w:pPr>
              <w:rPr>
                <w:b/>
                <w:bCs/>
              </w:rPr>
            </w:pPr>
          </w:p>
        </w:tc>
        <w:tc>
          <w:tcPr>
            <w:tcW w:w="2126" w:type="dxa"/>
          </w:tcPr>
          <w:p w14:paraId="21C54731" w14:textId="77777777" w:rsidR="00F67CCB" w:rsidRPr="00080903" w:rsidRDefault="00F67CCB" w:rsidP="00F67CCB">
            <w:pPr>
              <w:contextualSpacing/>
              <w:rPr>
                <w:rStyle w:val="fontstyle01"/>
                <w:rFonts w:cstheme="minorHAnsi"/>
              </w:rPr>
            </w:pPr>
          </w:p>
        </w:tc>
        <w:tc>
          <w:tcPr>
            <w:tcW w:w="5699" w:type="dxa"/>
            <w:shd w:val="clear" w:color="auto" w:fill="auto"/>
          </w:tcPr>
          <w:p w14:paraId="2848DE4C" w14:textId="77777777" w:rsidR="00F67CCB" w:rsidRDefault="00F67CCB" w:rsidP="00F67CCB"/>
        </w:tc>
      </w:tr>
    </w:tbl>
    <w:p w14:paraId="169E77EC" w14:textId="77777777" w:rsidR="00CD20E8" w:rsidRDefault="00CD20E8" w:rsidP="00CD20E8">
      <w:pPr>
        <w:rPr>
          <w:rFonts w:ascii="Arial" w:hAnsi="Arial" w:cs="Arial"/>
        </w:rPr>
      </w:pPr>
    </w:p>
    <w:p w14:paraId="586B68AF" w14:textId="77777777" w:rsidR="009B7224" w:rsidRDefault="009B7224" w:rsidP="00CD20E8">
      <w:pPr>
        <w:rPr>
          <w:rFonts w:ascii="Arial" w:hAnsi="Arial" w:cs="Arial"/>
        </w:rPr>
      </w:pPr>
    </w:p>
    <w:p w14:paraId="2B9BD426" w14:textId="77777777" w:rsidR="00CD20E8" w:rsidRPr="00CD20E8" w:rsidRDefault="00CD20E8" w:rsidP="00CD20E8">
      <w:pPr>
        <w:pStyle w:val="ListParagraph"/>
        <w:numPr>
          <w:ilvl w:val="0"/>
          <w:numId w:val="11"/>
        </w:numPr>
        <w:spacing w:after="0" w:line="240" w:lineRule="auto"/>
        <w:contextualSpacing w:val="0"/>
        <w:rPr>
          <w:sz w:val="24"/>
          <w:szCs w:val="24"/>
        </w:rPr>
      </w:pPr>
      <w:r w:rsidRPr="00CD20E8">
        <w:rPr>
          <w:sz w:val="24"/>
          <w:szCs w:val="24"/>
        </w:rPr>
        <w:t>What actions are being taken to ensure that essential goods and services are provided to the island community?</w:t>
      </w:r>
    </w:p>
    <w:p w14:paraId="14266FBA" w14:textId="77777777" w:rsidR="00CD20E8" w:rsidRPr="00CD20E8" w:rsidRDefault="00CD20E8" w:rsidP="00CD20E8">
      <w:pPr>
        <w:rPr>
          <w:rFonts w:ascii="Arial" w:hAnsi="Arial" w:cs="Arial"/>
        </w:rPr>
      </w:pPr>
    </w:p>
    <w:tbl>
      <w:tblPr>
        <w:tblStyle w:val="TableGrid"/>
        <w:tblW w:w="9805" w:type="dxa"/>
        <w:tblLayout w:type="fixed"/>
        <w:tblLook w:val="04A0" w:firstRow="1" w:lastRow="0" w:firstColumn="1" w:lastColumn="0" w:noHBand="0" w:noVBand="1"/>
      </w:tblPr>
      <w:tblGrid>
        <w:gridCol w:w="1975"/>
        <w:gridCol w:w="2160"/>
        <w:gridCol w:w="5670"/>
      </w:tblGrid>
      <w:tr w:rsidR="002F4E02" w:rsidRPr="00CD20E8" w14:paraId="6386C6B0" w14:textId="77777777" w:rsidTr="00E325EE">
        <w:tc>
          <w:tcPr>
            <w:tcW w:w="1975" w:type="dxa"/>
          </w:tcPr>
          <w:p w14:paraId="0416F102" w14:textId="2F0A4FCE" w:rsidR="002F4E02" w:rsidRPr="00A23F3E" w:rsidRDefault="002F4E02" w:rsidP="002F4E02">
            <w:pPr>
              <w:rPr>
                <w:rFonts w:cs="Arial"/>
                <w:sz w:val="24"/>
                <w:szCs w:val="24"/>
              </w:rPr>
            </w:pPr>
            <w:r w:rsidRPr="002F4E02">
              <w:t>Respondent</w:t>
            </w:r>
          </w:p>
        </w:tc>
        <w:tc>
          <w:tcPr>
            <w:tcW w:w="2160" w:type="dxa"/>
          </w:tcPr>
          <w:p w14:paraId="7F287B71" w14:textId="72FA6692" w:rsidR="002F4E02" w:rsidRDefault="002F4E02" w:rsidP="002F4E02">
            <w:r w:rsidRPr="002F4E02">
              <w:t xml:space="preserve">Date </w:t>
            </w:r>
          </w:p>
        </w:tc>
        <w:tc>
          <w:tcPr>
            <w:tcW w:w="5670" w:type="dxa"/>
          </w:tcPr>
          <w:p w14:paraId="4F149436" w14:textId="5F3B8FDC" w:rsidR="002F4E02" w:rsidRPr="00CD20E8" w:rsidRDefault="002F4E02" w:rsidP="002F4E02">
            <w:pPr>
              <w:rPr>
                <w:rFonts w:ascii="Arial" w:hAnsi="Arial" w:cs="Arial"/>
                <w:sz w:val="24"/>
                <w:szCs w:val="24"/>
              </w:rPr>
            </w:pPr>
            <w:r w:rsidRPr="002F4E02">
              <w:t>Response</w:t>
            </w:r>
          </w:p>
        </w:tc>
      </w:tr>
      <w:tr w:rsidR="00F67CCB" w:rsidRPr="00CD20E8" w14:paraId="6DD77432" w14:textId="77777777" w:rsidTr="00E325EE">
        <w:tc>
          <w:tcPr>
            <w:tcW w:w="1975" w:type="dxa"/>
          </w:tcPr>
          <w:p w14:paraId="2D1E8997" w14:textId="77777777" w:rsidR="00F67CCB" w:rsidRPr="00080903" w:rsidRDefault="00F67CCB" w:rsidP="00990E2E">
            <w:pPr>
              <w:rPr>
                <w:b/>
                <w:bCs/>
              </w:rPr>
            </w:pPr>
          </w:p>
        </w:tc>
        <w:tc>
          <w:tcPr>
            <w:tcW w:w="2160" w:type="dxa"/>
          </w:tcPr>
          <w:p w14:paraId="69F20516" w14:textId="472B2EFC" w:rsidR="00F67CCB" w:rsidRPr="00080903" w:rsidRDefault="00F67CCB" w:rsidP="00F67CCB">
            <w:pPr>
              <w:contextualSpacing/>
              <w:rPr>
                <w:rStyle w:val="fontstyle01"/>
                <w:rFonts w:cstheme="minorHAnsi"/>
              </w:rPr>
            </w:pPr>
          </w:p>
        </w:tc>
        <w:tc>
          <w:tcPr>
            <w:tcW w:w="5670" w:type="dxa"/>
          </w:tcPr>
          <w:p w14:paraId="04B9FACE" w14:textId="42ACA469" w:rsidR="00F67CCB" w:rsidRPr="00990E2E" w:rsidRDefault="00F67CCB" w:rsidP="00990E2E"/>
        </w:tc>
      </w:tr>
    </w:tbl>
    <w:p w14:paraId="7D918750" w14:textId="77777777" w:rsidR="00CD20E8" w:rsidRDefault="00CD20E8" w:rsidP="00CD20E8">
      <w:pPr>
        <w:rPr>
          <w:rFonts w:ascii="Arial" w:hAnsi="Arial" w:cs="Arial"/>
        </w:rPr>
      </w:pPr>
    </w:p>
    <w:p w14:paraId="530110A8" w14:textId="77777777" w:rsidR="009B7224" w:rsidRPr="00CD20E8" w:rsidRDefault="009B7224" w:rsidP="00CD20E8">
      <w:pPr>
        <w:rPr>
          <w:rFonts w:ascii="Arial" w:hAnsi="Arial" w:cs="Arial"/>
        </w:rPr>
      </w:pPr>
    </w:p>
    <w:p w14:paraId="6AE8DBF7" w14:textId="77777777" w:rsidR="00CD20E8" w:rsidRPr="00CD20E8" w:rsidRDefault="00CD20E8" w:rsidP="00CD20E8">
      <w:pPr>
        <w:pStyle w:val="ListParagraph"/>
        <w:numPr>
          <w:ilvl w:val="0"/>
          <w:numId w:val="11"/>
        </w:numPr>
        <w:spacing w:after="0" w:line="240" w:lineRule="auto"/>
        <w:contextualSpacing w:val="0"/>
        <w:rPr>
          <w:sz w:val="24"/>
          <w:szCs w:val="24"/>
        </w:rPr>
      </w:pPr>
      <w:r w:rsidRPr="00CD20E8">
        <w:rPr>
          <w:sz w:val="24"/>
          <w:szCs w:val="24"/>
        </w:rPr>
        <w:t>What actions are being taken to ensure that people working on the islands, not only in the tourism sector, are sustained financially in the short term and in the long term?</w:t>
      </w:r>
    </w:p>
    <w:p w14:paraId="024B71E5" w14:textId="77777777" w:rsidR="00CD20E8" w:rsidRPr="00CD20E8" w:rsidRDefault="00CD20E8" w:rsidP="00CD20E8">
      <w:pPr>
        <w:rPr>
          <w:rFonts w:ascii="Arial" w:hAnsi="Arial" w:cs="Arial"/>
        </w:rPr>
      </w:pPr>
    </w:p>
    <w:tbl>
      <w:tblPr>
        <w:tblStyle w:val="TableGrid"/>
        <w:tblW w:w="0" w:type="auto"/>
        <w:tblLayout w:type="fixed"/>
        <w:tblLook w:val="04A0" w:firstRow="1" w:lastRow="0" w:firstColumn="1" w:lastColumn="0" w:noHBand="0" w:noVBand="1"/>
      </w:tblPr>
      <w:tblGrid>
        <w:gridCol w:w="1975"/>
        <w:gridCol w:w="2160"/>
        <w:gridCol w:w="5636"/>
      </w:tblGrid>
      <w:tr w:rsidR="002F4E02" w:rsidRPr="00CD20E8" w14:paraId="1E35E9B3" w14:textId="77777777" w:rsidTr="00E325EE">
        <w:tc>
          <w:tcPr>
            <w:tcW w:w="1975" w:type="dxa"/>
          </w:tcPr>
          <w:p w14:paraId="42AFB37D" w14:textId="6A70E148" w:rsidR="002F4E02" w:rsidRPr="00A23F3E" w:rsidRDefault="002F4E02" w:rsidP="002F4E02">
            <w:pPr>
              <w:rPr>
                <w:rFonts w:cs="Arial"/>
                <w:sz w:val="24"/>
                <w:szCs w:val="24"/>
              </w:rPr>
            </w:pPr>
            <w:r w:rsidRPr="002F4E02">
              <w:t>Respondent</w:t>
            </w:r>
          </w:p>
        </w:tc>
        <w:tc>
          <w:tcPr>
            <w:tcW w:w="2160" w:type="dxa"/>
          </w:tcPr>
          <w:p w14:paraId="698593A1" w14:textId="40060249" w:rsidR="002F4E02" w:rsidRDefault="002F4E02" w:rsidP="002F4E02">
            <w:r w:rsidRPr="002F4E02">
              <w:t xml:space="preserve">Date </w:t>
            </w:r>
          </w:p>
        </w:tc>
        <w:tc>
          <w:tcPr>
            <w:tcW w:w="5636" w:type="dxa"/>
          </w:tcPr>
          <w:p w14:paraId="447D83CB" w14:textId="2F427432" w:rsidR="002F4E02" w:rsidRPr="00CD20E8" w:rsidRDefault="002F4E02" w:rsidP="002F4E02">
            <w:pPr>
              <w:rPr>
                <w:rFonts w:ascii="Arial" w:hAnsi="Arial" w:cs="Arial"/>
                <w:sz w:val="24"/>
                <w:szCs w:val="24"/>
              </w:rPr>
            </w:pPr>
            <w:r w:rsidRPr="002F4E02">
              <w:t>Response</w:t>
            </w:r>
          </w:p>
        </w:tc>
      </w:tr>
      <w:tr w:rsidR="00F67CCB" w:rsidRPr="00CD20E8" w14:paraId="276CCE00" w14:textId="77777777" w:rsidTr="00E325EE">
        <w:tc>
          <w:tcPr>
            <w:tcW w:w="1975" w:type="dxa"/>
          </w:tcPr>
          <w:p w14:paraId="15534189" w14:textId="3E9E7516" w:rsidR="00F67CCB" w:rsidRPr="00F67CCB" w:rsidRDefault="00F67CCB" w:rsidP="00F67CCB">
            <w:pPr>
              <w:rPr>
                <w:rFonts w:cstheme="minorHAnsi"/>
                <w:bCs/>
              </w:rPr>
            </w:pPr>
          </w:p>
          <w:p w14:paraId="3605DF84" w14:textId="77777777" w:rsidR="00F67CCB" w:rsidRPr="00080903" w:rsidRDefault="00F67CCB" w:rsidP="00F67CCB">
            <w:pPr>
              <w:rPr>
                <w:b/>
                <w:bCs/>
              </w:rPr>
            </w:pPr>
          </w:p>
        </w:tc>
        <w:tc>
          <w:tcPr>
            <w:tcW w:w="2160" w:type="dxa"/>
          </w:tcPr>
          <w:p w14:paraId="6BC0F8BB" w14:textId="5EB65F13" w:rsidR="00F67CCB" w:rsidRPr="00080903" w:rsidRDefault="00F67CCB" w:rsidP="00F67CCB">
            <w:pPr>
              <w:contextualSpacing/>
              <w:rPr>
                <w:rStyle w:val="fontstyle01"/>
                <w:rFonts w:cstheme="minorHAnsi"/>
              </w:rPr>
            </w:pPr>
          </w:p>
        </w:tc>
        <w:tc>
          <w:tcPr>
            <w:tcW w:w="5636" w:type="dxa"/>
          </w:tcPr>
          <w:p w14:paraId="6513107F" w14:textId="5FFEA110" w:rsidR="00F67CCB" w:rsidRPr="00990E2E" w:rsidRDefault="00F67CCB" w:rsidP="00990E2E"/>
        </w:tc>
      </w:tr>
    </w:tbl>
    <w:p w14:paraId="1427A521" w14:textId="77777777" w:rsidR="00CD20E8" w:rsidRDefault="00CD20E8" w:rsidP="00CD20E8">
      <w:pPr>
        <w:rPr>
          <w:rFonts w:ascii="Arial" w:hAnsi="Arial" w:cs="Arial"/>
        </w:rPr>
      </w:pPr>
    </w:p>
    <w:p w14:paraId="4FF68F45" w14:textId="77777777" w:rsidR="009B7224" w:rsidRPr="00CD20E8" w:rsidRDefault="009B7224" w:rsidP="00CD20E8">
      <w:pPr>
        <w:rPr>
          <w:rFonts w:ascii="Arial" w:hAnsi="Arial" w:cs="Arial"/>
        </w:rPr>
      </w:pPr>
    </w:p>
    <w:p w14:paraId="40E33151" w14:textId="77777777" w:rsidR="00CD20E8" w:rsidRPr="00CD20E8" w:rsidRDefault="00CD20E8" w:rsidP="00CD20E8">
      <w:pPr>
        <w:pStyle w:val="ListParagraph"/>
        <w:numPr>
          <w:ilvl w:val="0"/>
          <w:numId w:val="11"/>
        </w:numPr>
        <w:spacing w:after="0" w:line="240" w:lineRule="auto"/>
        <w:contextualSpacing w:val="0"/>
        <w:rPr>
          <w:sz w:val="24"/>
          <w:szCs w:val="24"/>
        </w:rPr>
      </w:pPr>
      <w:r w:rsidRPr="00CD20E8">
        <w:rPr>
          <w:sz w:val="24"/>
          <w:szCs w:val="24"/>
        </w:rPr>
        <w:t>What actions are being taken to ensure the mental well-being of people on the islands?</w:t>
      </w:r>
    </w:p>
    <w:p w14:paraId="66E7D5CD" w14:textId="77777777" w:rsidR="00CD20E8" w:rsidRPr="00CD20E8" w:rsidRDefault="00CD20E8" w:rsidP="00CD20E8">
      <w:pPr>
        <w:rPr>
          <w:rFonts w:ascii="Arial" w:hAnsi="Arial" w:cs="Arial"/>
        </w:rPr>
      </w:pPr>
    </w:p>
    <w:tbl>
      <w:tblPr>
        <w:tblStyle w:val="TableGrid"/>
        <w:tblW w:w="0" w:type="auto"/>
        <w:tblLayout w:type="fixed"/>
        <w:tblLook w:val="04A0" w:firstRow="1" w:lastRow="0" w:firstColumn="1" w:lastColumn="0" w:noHBand="0" w:noVBand="1"/>
      </w:tblPr>
      <w:tblGrid>
        <w:gridCol w:w="1975"/>
        <w:gridCol w:w="2160"/>
        <w:gridCol w:w="5636"/>
      </w:tblGrid>
      <w:tr w:rsidR="002F4E02" w:rsidRPr="00CD20E8" w14:paraId="2638658D" w14:textId="77777777" w:rsidTr="00E325EE">
        <w:tc>
          <w:tcPr>
            <w:tcW w:w="1975" w:type="dxa"/>
          </w:tcPr>
          <w:p w14:paraId="553E436D" w14:textId="3354D55C" w:rsidR="002F4E02" w:rsidRPr="00A23F3E" w:rsidRDefault="002F4E02" w:rsidP="002F4E02">
            <w:pPr>
              <w:rPr>
                <w:rFonts w:cs="Arial"/>
                <w:sz w:val="24"/>
                <w:szCs w:val="24"/>
              </w:rPr>
            </w:pPr>
            <w:r w:rsidRPr="002F4E02">
              <w:t>Respondent</w:t>
            </w:r>
          </w:p>
        </w:tc>
        <w:tc>
          <w:tcPr>
            <w:tcW w:w="2160" w:type="dxa"/>
          </w:tcPr>
          <w:p w14:paraId="50AD8E27" w14:textId="3E54583C" w:rsidR="002F4E02" w:rsidRDefault="002F4E02" w:rsidP="002F4E02">
            <w:r w:rsidRPr="002F4E02">
              <w:t xml:space="preserve">Date </w:t>
            </w:r>
          </w:p>
        </w:tc>
        <w:tc>
          <w:tcPr>
            <w:tcW w:w="5636" w:type="dxa"/>
          </w:tcPr>
          <w:p w14:paraId="2D335B0A" w14:textId="09B739DA" w:rsidR="002F4E02" w:rsidRPr="00CD20E8" w:rsidRDefault="002F4E02" w:rsidP="002F4E02">
            <w:pPr>
              <w:rPr>
                <w:rFonts w:ascii="Arial" w:hAnsi="Arial" w:cs="Arial"/>
                <w:sz w:val="24"/>
                <w:szCs w:val="24"/>
              </w:rPr>
            </w:pPr>
            <w:r w:rsidRPr="002F4E02">
              <w:t>Response</w:t>
            </w:r>
          </w:p>
        </w:tc>
      </w:tr>
      <w:tr w:rsidR="00F67CCB" w:rsidRPr="00CD20E8" w14:paraId="2789792B" w14:textId="77777777" w:rsidTr="00E325EE">
        <w:tc>
          <w:tcPr>
            <w:tcW w:w="1975" w:type="dxa"/>
          </w:tcPr>
          <w:p w14:paraId="5C9CA0AC" w14:textId="77777777" w:rsidR="00F67CCB" w:rsidRPr="00080903" w:rsidRDefault="00F67CCB" w:rsidP="00F67CCB">
            <w:pPr>
              <w:rPr>
                <w:b/>
                <w:bCs/>
              </w:rPr>
            </w:pPr>
          </w:p>
        </w:tc>
        <w:tc>
          <w:tcPr>
            <w:tcW w:w="2160" w:type="dxa"/>
          </w:tcPr>
          <w:p w14:paraId="7FCCC723" w14:textId="77777777" w:rsidR="00F67CCB" w:rsidRPr="00080903" w:rsidRDefault="00F67CCB" w:rsidP="00F67CCB">
            <w:pPr>
              <w:contextualSpacing/>
              <w:rPr>
                <w:rStyle w:val="fontstyle01"/>
                <w:rFonts w:cstheme="minorHAnsi"/>
              </w:rPr>
            </w:pPr>
          </w:p>
        </w:tc>
        <w:tc>
          <w:tcPr>
            <w:tcW w:w="5636" w:type="dxa"/>
          </w:tcPr>
          <w:p w14:paraId="6E00960E" w14:textId="77777777" w:rsidR="00F67CCB" w:rsidRPr="005A088A" w:rsidRDefault="00F67CCB" w:rsidP="005A088A"/>
        </w:tc>
      </w:tr>
    </w:tbl>
    <w:p w14:paraId="5FFA379E" w14:textId="77777777" w:rsidR="00CD20E8" w:rsidRDefault="00CD20E8" w:rsidP="00CD20E8">
      <w:pPr>
        <w:rPr>
          <w:rFonts w:ascii="Arial" w:hAnsi="Arial" w:cs="Arial"/>
        </w:rPr>
      </w:pPr>
    </w:p>
    <w:p w14:paraId="1D348FCD" w14:textId="77777777" w:rsidR="009B7224" w:rsidRPr="00CD20E8" w:rsidRDefault="009B7224" w:rsidP="00CD20E8">
      <w:pPr>
        <w:rPr>
          <w:rFonts w:ascii="Arial" w:hAnsi="Arial" w:cs="Arial"/>
        </w:rPr>
      </w:pPr>
    </w:p>
    <w:p w14:paraId="047D786E" w14:textId="77777777" w:rsidR="00CD20E8" w:rsidRPr="00CD20E8" w:rsidRDefault="00CD20E8" w:rsidP="00CD20E8">
      <w:pPr>
        <w:pStyle w:val="ListParagraph"/>
        <w:numPr>
          <w:ilvl w:val="0"/>
          <w:numId w:val="11"/>
        </w:numPr>
        <w:spacing w:after="0" w:line="240" w:lineRule="auto"/>
        <w:contextualSpacing w:val="0"/>
        <w:rPr>
          <w:sz w:val="24"/>
          <w:szCs w:val="24"/>
        </w:rPr>
      </w:pPr>
      <w:r w:rsidRPr="00CD20E8">
        <w:rPr>
          <w:sz w:val="24"/>
          <w:szCs w:val="24"/>
        </w:rPr>
        <w:t xml:space="preserve">If you consider it appropriate, feel free to share any data about people who have </w:t>
      </w:r>
      <w:proofErr w:type="spellStart"/>
      <w:r w:rsidRPr="00CD20E8">
        <w:rPr>
          <w:sz w:val="24"/>
          <w:szCs w:val="24"/>
        </w:rPr>
        <w:t>Covid</w:t>
      </w:r>
      <w:proofErr w:type="spellEnd"/>
      <w:r w:rsidRPr="00CD20E8">
        <w:rPr>
          <w:sz w:val="24"/>
          <w:szCs w:val="24"/>
        </w:rPr>
        <w:t xml:space="preserve"> 19 on your island and of people who, sadly, have passed away because of </w:t>
      </w:r>
      <w:proofErr w:type="spellStart"/>
      <w:r w:rsidRPr="00CD20E8">
        <w:rPr>
          <w:sz w:val="24"/>
          <w:szCs w:val="24"/>
        </w:rPr>
        <w:t>Covid</w:t>
      </w:r>
      <w:proofErr w:type="spellEnd"/>
      <w:r w:rsidRPr="00CD20E8">
        <w:rPr>
          <w:sz w:val="24"/>
          <w:szCs w:val="24"/>
        </w:rPr>
        <w:t xml:space="preserve"> 19.</w:t>
      </w:r>
    </w:p>
    <w:p w14:paraId="5C81B5FA" w14:textId="77777777" w:rsidR="00CD20E8" w:rsidRPr="00CD20E8" w:rsidRDefault="00CD20E8" w:rsidP="00CD20E8">
      <w:pPr>
        <w:rPr>
          <w:rFonts w:ascii="Arial" w:hAnsi="Arial" w:cs="Arial"/>
        </w:rPr>
      </w:pPr>
    </w:p>
    <w:tbl>
      <w:tblPr>
        <w:tblStyle w:val="TableGrid"/>
        <w:tblW w:w="0" w:type="auto"/>
        <w:tblLayout w:type="fixed"/>
        <w:tblLook w:val="04A0" w:firstRow="1" w:lastRow="0" w:firstColumn="1" w:lastColumn="0" w:noHBand="0" w:noVBand="1"/>
      </w:tblPr>
      <w:tblGrid>
        <w:gridCol w:w="1975"/>
        <w:gridCol w:w="2160"/>
        <w:gridCol w:w="5636"/>
      </w:tblGrid>
      <w:tr w:rsidR="002F4E02" w:rsidRPr="00CD20E8" w14:paraId="6904F27D" w14:textId="77777777" w:rsidTr="008B3F8E">
        <w:tc>
          <w:tcPr>
            <w:tcW w:w="1975" w:type="dxa"/>
          </w:tcPr>
          <w:p w14:paraId="66717349" w14:textId="0FDFCF71" w:rsidR="002F4E02" w:rsidRPr="00A23F3E" w:rsidRDefault="002F4E02" w:rsidP="002F4E02">
            <w:pPr>
              <w:rPr>
                <w:rFonts w:cs="Arial"/>
                <w:sz w:val="24"/>
                <w:szCs w:val="24"/>
              </w:rPr>
            </w:pPr>
            <w:r w:rsidRPr="002F4E02">
              <w:lastRenderedPageBreak/>
              <w:t>Respondent</w:t>
            </w:r>
          </w:p>
        </w:tc>
        <w:tc>
          <w:tcPr>
            <w:tcW w:w="2160" w:type="dxa"/>
          </w:tcPr>
          <w:p w14:paraId="2960A18B" w14:textId="7CB18267" w:rsidR="002F4E02" w:rsidRDefault="002F4E02" w:rsidP="002F4E02">
            <w:r w:rsidRPr="002F4E02">
              <w:t xml:space="preserve">Date </w:t>
            </w:r>
          </w:p>
        </w:tc>
        <w:tc>
          <w:tcPr>
            <w:tcW w:w="5636" w:type="dxa"/>
          </w:tcPr>
          <w:p w14:paraId="7B222C28" w14:textId="204EBEDF" w:rsidR="002F4E02" w:rsidRPr="00CD20E8" w:rsidRDefault="002F4E02" w:rsidP="002F4E02">
            <w:pPr>
              <w:rPr>
                <w:rFonts w:ascii="Arial" w:hAnsi="Arial" w:cs="Arial"/>
                <w:sz w:val="24"/>
                <w:szCs w:val="24"/>
              </w:rPr>
            </w:pPr>
            <w:r w:rsidRPr="002F4E02">
              <w:t>Response</w:t>
            </w:r>
          </w:p>
        </w:tc>
      </w:tr>
      <w:tr w:rsidR="00F67CCB" w:rsidRPr="00CD20E8" w14:paraId="496E4BD9" w14:textId="77777777" w:rsidTr="008B3F8E">
        <w:tc>
          <w:tcPr>
            <w:tcW w:w="1975" w:type="dxa"/>
          </w:tcPr>
          <w:p w14:paraId="53DF9661" w14:textId="77777777" w:rsidR="00F67CCB" w:rsidRPr="00080903" w:rsidRDefault="00F67CCB" w:rsidP="00990E2E">
            <w:pPr>
              <w:rPr>
                <w:b/>
                <w:bCs/>
              </w:rPr>
            </w:pPr>
          </w:p>
        </w:tc>
        <w:tc>
          <w:tcPr>
            <w:tcW w:w="2160" w:type="dxa"/>
          </w:tcPr>
          <w:p w14:paraId="5DF66BCB" w14:textId="0DA6E065" w:rsidR="00F67CCB" w:rsidRPr="00080903" w:rsidRDefault="00F67CCB" w:rsidP="00F67CCB">
            <w:pPr>
              <w:contextualSpacing/>
              <w:rPr>
                <w:rStyle w:val="fontstyle01"/>
                <w:rFonts w:cstheme="minorHAnsi"/>
              </w:rPr>
            </w:pPr>
          </w:p>
        </w:tc>
        <w:tc>
          <w:tcPr>
            <w:tcW w:w="5636" w:type="dxa"/>
          </w:tcPr>
          <w:p w14:paraId="51923CB6" w14:textId="4D467697" w:rsidR="00990E2E" w:rsidRPr="005A088A" w:rsidRDefault="00990E2E" w:rsidP="00990E2E"/>
          <w:p w14:paraId="703C03E5" w14:textId="294BD36F" w:rsidR="00F67CCB" w:rsidRPr="005A088A" w:rsidRDefault="00F67CCB" w:rsidP="00990E2E">
            <w:pPr>
              <w:pStyle w:val="ListParagraph"/>
              <w:ind w:left="360"/>
              <w:rPr>
                <w:sz w:val="22"/>
              </w:rPr>
            </w:pPr>
          </w:p>
        </w:tc>
      </w:tr>
    </w:tbl>
    <w:p w14:paraId="27608DCA" w14:textId="77777777" w:rsidR="00CD20E8" w:rsidRDefault="00CD20E8" w:rsidP="00CD20E8">
      <w:pPr>
        <w:rPr>
          <w:rFonts w:ascii="Arial" w:hAnsi="Arial" w:cs="Arial"/>
        </w:rPr>
      </w:pPr>
    </w:p>
    <w:p w14:paraId="3E2C3C93" w14:textId="77777777" w:rsidR="009B7224" w:rsidRPr="00CD20E8" w:rsidRDefault="009B7224" w:rsidP="00CD20E8">
      <w:pPr>
        <w:rPr>
          <w:rFonts w:ascii="Arial" w:hAnsi="Arial" w:cs="Arial"/>
        </w:rPr>
      </w:pPr>
    </w:p>
    <w:p w14:paraId="421CA41A" w14:textId="77777777" w:rsidR="00CD20E8" w:rsidRPr="00CD20E8" w:rsidRDefault="00CD20E8" w:rsidP="00CD20E8">
      <w:pPr>
        <w:pStyle w:val="ListParagraph"/>
        <w:numPr>
          <w:ilvl w:val="0"/>
          <w:numId w:val="11"/>
        </w:numPr>
        <w:spacing w:after="0" w:line="240" w:lineRule="auto"/>
        <w:contextualSpacing w:val="0"/>
        <w:rPr>
          <w:sz w:val="24"/>
          <w:szCs w:val="24"/>
        </w:rPr>
      </w:pPr>
      <w:r w:rsidRPr="00CD20E8">
        <w:rPr>
          <w:sz w:val="24"/>
          <w:szCs w:val="24"/>
        </w:rPr>
        <w:t>Is there anything else you want to share?</w:t>
      </w:r>
    </w:p>
    <w:p w14:paraId="5FD044F9" w14:textId="77777777" w:rsidR="00CD20E8" w:rsidRPr="00CD20E8" w:rsidRDefault="00CD20E8" w:rsidP="00CD20E8">
      <w:pPr>
        <w:rPr>
          <w:rFonts w:ascii="Arial" w:hAnsi="Arial" w:cs="Arial"/>
        </w:rPr>
      </w:pPr>
    </w:p>
    <w:tbl>
      <w:tblPr>
        <w:tblStyle w:val="TableGrid"/>
        <w:tblW w:w="0" w:type="auto"/>
        <w:tblLayout w:type="fixed"/>
        <w:tblLook w:val="04A0" w:firstRow="1" w:lastRow="0" w:firstColumn="1" w:lastColumn="0" w:noHBand="0" w:noVBand="1"/>
      </w:tblPr>
      <w:tblGrid>
        <w:gridCol w:w="1975"/>
        <w:gridCol w:w="2160"/>
        <w:gridCol w:w="5636"/>
      </w:tblGrid>
      <w:tr w:rsidR="002F4E02" w:rsidRPr="00CD20E8" w14:paraId="2EB4C075" w14:textId="77777777" w:rsidTr="00E325EE">
        <w:tc>
          <w:tcPr>
            <w:tcW w:w="1975" w:type="dxa"/>
          </w:tcPr>
          <w:p w14:paraId="27D0D513" w14:textId="2D459995" w:rsidR="002F4E02" w:rsidRPr="00A23F3E" w:rsidRDefault="002F4E02" w:rsidP="002F4E02">
            <w:pPr>
              <w:rPr>
                <w:rFonts w:cs="Arial"/>
                <w:sz w:val="24"/>
                <w:szCs w:val="24"/>
              </w:rPr>
            </w:pPr>
            <w:r w:rsidRPr="002F4E02">
              <w:t>Respondent</w:t>
            </w:r>
          </w:p>
        </w:tc>
        <w:tc>
          <w:tcPr>
            <w:tcW w:w="2160" w:type="dxa"/>
          </w:tcPr>
          <w:p w14:paraId="118B0D4D" w14:textId="41F71BA6" w:rsidR="002F4E02" w:rsidRDefault="002F4E02" w:rsidP="002F4E02">
            <w:r w:rsidRPr="002F4E02">
              <w:t xml:space="preserve">Date </w:t>
            </w:r>
          </w:p>
        </w:tc>
        <w:tc>
          <w:tcPr>
            <w:tcW w:w="5636" w:type="dxa"/>
          </w:tcPr>
          <w:p w14:paraId="1E89FCD2" w14:textId="71F6EF5C" w:rsidR="002F4E02" w:rsidRPr="00CD20E8" w:rsidRDefault="002F4E02" w:rsidP="002F4E02">
            <w:pPr>
              <w:rPr>
                <w:rFonts w:ascii="Arial" w:hAnsi="Arial" w:cs="Arial"/>
                <w:sz w:val="24"/>
                <w:szCs w:val="24"/>
              </w:rPr>
            </w:pPr>
            <w:r w:rsidRPr="002F4E02">
              <w:t>Response</w:t>
            </w:r>
          </w:p>
        </w:tc>
      </w:tr>
      <w:tr w:rsidR="00F67CCB" w:rsidRPr="00CD20E8" w14:paraId="332FC885" w14:textId="77777777" w:rsidTr="00E325EE">
        <w:tc>
          <w:tcPr>
            <w:tcW w:w="1975" w:type="dxa"/>
          </w:tcPr>
          <w:p w14:paraId="67481CDF" w14:textId="77777777" w:rsidR="00F67CCB" w:rsidRPr="00080903" w:rsidRDefault="00F67CCB" w:rsidP="00F67CCB">
            <w:pPr>
              <w:rPr>
                <w:b/>
                <w:bCs/>
              </w:rPr>
            </w:pPr>
          </w:p>
        </w:tc>
        <w:tc>
          <w:tcPr>
            <w:tcW w:w="2160" w:type="dxa"/>
          </w:tcPr>
          <w:p w14:paraId="54888515" w14:textId="77777777" w:rsidR="00F67CCB" w:rsidRPr="00080903" w:rsidRDefault="00F67CCB" w:rsidP="00F67CCB">
            <w:pPr>
              <w:contextualSpacing/>
              <w:rPr>
                <w:rStyle w:val="fontstyle01"/>
                <w:rFonts w:cstheme="minorHAnsi"/>
              </w:rPr>
            </w:pPr>
          </w:p>
        </w:tc>
        <w:tc>
          <w:tcPr>
            <w:tcW w:w="5636" w:type="dxa"/>
          </w:tcPr>
          <w:p w14:paraId="146649F4" w14:textId="77777777" w:rsidR="00F67CCB" w:rsidRPr="00860088" w:rsidRDefault="00F67CCB" w:rsidP="00860088"/>
        </w:tc>
      </w:tr>
    </w:tbl>
    <w:p w14:paraId="4B2C569B" w14:textId="77777777" w:rsidR="00CD20E8" w:rsidRPr="00CD20E8" w:rsidRDefault="00CD20E8" w:rsidP="00CD20E8">
      <w:pPr>
        <w:rPr>
          <w:rFonts w:ascii="Arial" w:hAnsi="Arial" w:cs="Arial"/>
        </w:rPr>
      </w:pPr>
    </w:p>
    <w:p w14:paraId="03D98ED3" w14:textId="76AC4B52" w:rsidR="003D677E" w:rsidRDefault="003D677E" w:rsidP="003D677E">
      <w:pPr>
        <w:pStyle w:val="Times"/>
        <w:numPr>
          <w:ilvl w:val="0"/>
          <w:numId w:val="11"/>
        </w:numPr>
        <w:jc w:val="both"/>
        <w:rPr>
          <w:rFonts w:ascii="Arial" w:hAnsi="Arial" w:cs="Arial"/>
          <w:iCs/>
        </w:rPr>
      </w:pPr>
      <w:r w:rsidRPr="00A4573D">
        <w:rPr>
          <w:rFonts w:ascii="Arial" w:hAnsi="Arial" w:cs="Arial"/>
          <w:iCs/>
        </w:rPr>
        <w:t>Resources</w:t>
      </w:r>
    </w:p>
    <w:p w14:paraId="4C48D698" w14:textId="77777777" w:rsidR="003D677E" w:rsidRDefault="003D677E" w:rsidP="003D677E">
      <w:pPr>
        <w:pStyle w:val="Times"/>
        <w:ind w:left="0" w:firstLine="0"/>
        <w:jc w:val="both"/>
        <w:rPr>
          <w:rFonts w:ascii="Arial" w:hAnsi="Arial" w:cs="Arial"/>
          <w:iCs/>
        </w:rPr>
      </w:pPr>
    </w:p>
    <w:tbl>
      <w:tblPr>
        <w:tblStyle w:val="TableGrid"/>
        <w:tblW w:w="9776" w:type="dxa"/>
        <w:tblLook w:val="04A0" w:firstRow="1" w:lastRow="0" w:firstColumn="1" w:lastColumn="0" w:noHBand="0" w:noVBand="1"/>
      </w:tblPr>
      <w:tblGrid>
        <w:gridCol w:w="1838"/>
        <w:gridCol w:w="4172"/>
        <w:gridCol w:w="3766"/>
      </w:tblGrid>
      <w:tr w:rsidR="002F4E02" w:rsidRPr="00464B6F" w14:paraId="5ADA3C4B" w14:textId="77777777" w:rsidTr="00464B6F">
        <w:tc>
          <w:tcPr>
            <w:tcW w:w="1838" w:type="dxa"/>
          </w:tcPr>
          <w:p w14:paraId="215D69ED" w14:textId="2E9F7235" w:rsidR="002F4E02" w:rsidRPr="00464B6F" w:rsidRDefault="002F4E02" w:rsidP="002F4E02">
            <w:r>
              <w:t>Resource</w:t>
            </w:r>
          </w:p>
        </w:tc>
        <w:tc>
          <w:tcPr>
            <w:tcW w:w="4172" w:type="dxa"/>
          </w:tcPr>
          <w:p w14:paraId="17B5615F" w14:textId="1C56E531" w:rsidR="002F4E02" w:rsidRPr="00464B6F" w:rsidRDefault="002F4E02" w:rsidP="002F4E02">
            <w:r w:rsidRPr="002F4E02">
              <w:t xml:space="preserve">Date </w:t>
            </w:r>
          </w:p>
        </w:tc>
        <w:tc>
          <w:tcPr>
            <w:tcW w:w="3766" w:type="dxa"/>
          </w:tcPr>
          <w:p w14:paraId="24653CCD" w14:textId="77777777" w:rsidR="002F4E02" w:rsidRPr="00464B6F" w:rsidRDefault="002F4E02" w:rsidP="002F4E02">
            <w:r w:rsidRPr="00464B6F">
              <w:t>Link</w:t>
            </w:r>
          </w:p>
        </w:tc>
      </w:tr>
      <w:tr w:rsidR="003D677E" w:rsidRPr="00464B6F" w14:paraId="18D0238F" w14:textId="77777777" w:rsidTr="00464B6F">
        <w:tc>
          <w:tcPr>
            <w:tcW w:w="1838" w:type="dxa"/>
          </w:tcPr>
          <w:p w14:paraId="27C246FC" w14:textId="0952D274" w:rsidR="002F4E02" w:rsidRDefault="002F4E02" w:rsidP="002F4E02">
            <w:r>
              <w:t>“</w:t>
            </w:r>
            <w:r>
              <w:t>How is Tuvalu Securing Against Covid19?”</w:t>
            </w:r>
          </w:p>
          <w:p w14:paraId="6329EC24" w14:textId="77777777" w:rsidR="002F4E02" w:rsidRDefault="002F4E02" w:rsidP="002F4E02">
            <w:proofErr w:type="spellStart"/>
            <w:r>
              <w:t>DevPolicy</w:t>
            </w:r>
            <w:proofErr w:type="spellEnd"/>
            <w:r>
              <w:t xml:space="preserve"> Blog</w:t>
            </w:r>
          </w:p>
          <w:p w14:paraId="7CF20E4B" w14:textId="6426D8E9" w:rsidR="003D677E" w:rsidRDefault="003D677E" w:rsidP="003D677E"/>
        </w:tc>
        <w:tc>
          <w:tcPr>
            <w:tcW w:w="4172" w:type="dxa"/>
          </w:tcPr>
          <w:p w14:paraId="6D1B5CBD" w14:textId="67669779" w:rsidR="003D677E" w:rsidRDefault="003D677E" w:rsidP="002F4E02">
            <w:r>
              <w:t>6 April 2020</w:t>
            </w:r>
          </w:p>
        </w:tc>
        <w:tc>
          <w:tcPr>
            <w:tcW w:w="3766" w:type="dxa"/>
          </w:tcPr>
          <w:p w14:paraId="4DC1A47D" w14:textId="3567EFD9" w:rsidR="003D677E" w:rsidRDefault="003D677E" w:rsidP="003D677E">
            <w:r>
              <w:t xml:space="preserve">Read </w:t>
            </w:r>
            <w:hyperlink r:id="rId7" w:history="1">
              <w:r w:rsidRPr="002D5A53">
                <w:rPr>
                  <w:rStyle w:val="Hyperlink"/>
                </w:rPr>
                <w:t>here</w:t>
              </w:r>
            </w:hyperlink>
          </w:p>
        </w:tc>
      </w:tr>
    </w:tbl>
    <w:p w14:paraId="7F034C4D" w14:textId="77777777" w:rsidR="009B7224" w:rsidRDefault="009B7224" w:rsidP="000E3C9C">
      <w:pPr>
        <w:pStyle w:val="Times"/>
        <w:ind w:left="0" w:firstLine="0"/>
        <w:jc w:val="both"/>
        <w:rPr>
          <w:rFonts w:ascii="Arial" w:hAnsi="Arial" w:cs="Arial"/>
          <w:i/>
        </w:rPr>
      </w:pPr>
      <w:bookmarkStart w:id="0" w:name="_GoBack"/>
      <w:bookmarkEnd w:id="0"/>
    </w:p>
    <w:p w14:paraId="3C931791" w14:textId="77777777" w:rsidR="009B7224" w:rsidRDefault="009B7224" w:rsidP="000E3C9C">
      <w:pPr>
        <w:pStyle w:val="Times"/>
        <w:ind w:left="0" w:firstLine="0"/>
        <w:jc w:val="both"/>
        <w:rPr>
          <w:rFonts w:ascii="Arial" w:hAnsi="Arial" w:cs="Arial"/>
          <w:i/>
        </w:rPr>
      </w:pPr>
    </w:p>
    <w:p w14:paraId="71FBD73C"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drawing>
          <wp:inline distT="0" distB="0" distL="0" distR="0" wp14:anchorId="59B446C3" wp14:editId="740B94E8">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657D1686" w14:textId="77777777" w:rsidR="009B7224" w:rsidRDefault="009B7224" w:rsidP="000E3C9C">
      <w:pPr>
        <w:pStyle w:val="Times"/>
        <w:ind w:left="0" w:firstLine="0"/>
        <w:jc w:val="both"/>
        <w:rPr>
          <w:rFonts w:ascii="Arial" w:hAnsi="Arial" w:cs="Arial"/>
          <w:i/>
        </w:rPr>
      </w:pPr>
    </w:p>
    <w:p w14:paraId="0AD60B18" w14:textId="77777777" w:rsidR="009B7224" w:rsidRDefault="009B7224" w:rsidP="000E3C9C">
      <w:pPr>
        <w:pStyle w:val="Times"/>
        <w:ind w:left="0" w:firstLine="0"/>
        <w:jc w:val="both"/>
        <w:rPr>
          <w:rFonts w:ascii="Arial" w:hAnsi="Arial" w:cs="Arial"/>
          <w:i/>
        </w:rPr>
      </w:pPr>
    </w:p>
    <w:p w14:paraId="50744739" w14:textId="77777777" w:rsidR="009B7224" w:rsidRDefault="009B7224" w:rsidP="000E3C9C">
      <w:pPr>
        <w:pStyle w:val="Times"/>
        <w:ind w:left="0" w:firstLine="0"/>
        <w:jc w:val="both"/>
        <w:rPr>
          <w:rFonts w:ascii="Arial" w:hAnsi="Arial" w:cs="Arial"/>
          <w:i/>
        </w:rPr>
      </w:pPr>
    </w:p>
    <w:p w14:paraId="17DD35B1" w14:textId="77777777" w:rsidR="009B7224" w:rsidRDefault="009B7224" w:rsidP="000E3C9C">
      <w:pPr>
        <w:pStyle w:val="Times"/>
        <w:ind w:left="0" w:firstLine="0"/>
        <w:jc w:val="both"/>
        <w:rPr>
          <w:rFonts w:ascii="Arial" w:hAnsi="Arial" w:cs="Arial"/>
          <w:i/>
        </w:rPr>
      </w:pPr>
    </w:p>
    <w:p w14:paraId="1C6194EE" w14:textId="77777777" w:rsidR="009B7224" w:rsidRDefault="009B7224" w:rsidP="000E3C9C">
      <w:pPr>
        <w:pStyle w:val="Times"/>
        <w:ind w:left="0" w:firstLine="0"/>
        <w:jc w:val="both"/>
        <w:rPr>
          <w:rFonts w:ascii="Arial" w:hAnsi="Arial" w:cs="Arial"/>
          <w:i/>
        </w:rPr>
      </w:pPr>
    </w:p>
    <w:p w14:paraId="669B28D4" w14:textId="77777777" w:rsidR="009B7224" w:rsidRDefault="009B7224" w:rsidP="000E3C9C">
      <w:pPr>
        <w:pStyle w:val="Times"/>
        <w:ind w:left="0" w:firstLine="0"/>
        <w:jc w:val="both"/>
        <w:rPr>
          <w:rFonts w:ascii="Arial" w:hAnsi="Arial" w:cs="Arial"/>
          <w:i/>
        </w:rPr>
      </w:pPr>
    </w:p>
    <w:p w14:paraId="697A39F6" w14:textId="77777777" w:rsidR="009B7224" w:rsidRDefault="009B7224" w:rsidP="000E3C9C">
      <w:pPr>
        <w:pStyle w:val="Times"/>
        <w:ind w:left="0" w:firstLine="0"/>
        <w:jc w:val="both"/>
        <w:rPr>
          <w:rFonts w:ascii="Arial" w:hAnsi="Arial" w:cs="Arial"/>
          <w:i/>
        </w:rPr>
      </w:pPr>
    </w:p>
    <w:p w14:paraId="110E7041" w14:textId="77777777" w:rsidR="009B7224" w:rsidRDefault="009B7224" w:rsidP="000E3C9C">
      <w:pPr>
        <w:pStyle w:val="Times"/>
        <w:ind w:left="0" w:firstLine="0"/>
        <w:jc w:val="both"/>
        <w:rPr>
          <w:rFonts w:ascii="Arial" w:hAnsi="Arial" w:cs="Arial"/>
          <w:i/>
        </w:rPr>
      </w:pPr>
    </w:p>
    <w:p w14:paraId="71F537F0" w14:textId="77777777" w:rsidR="009B7224" w:rsidRDefault="009B7224" w:rsidP="000E3C9C">
      <w:pPr>
        <w:pStyle w:val="Times"/>
        <w:ind w:left="0" w:firstLine="0"/>
        <w:jc w:val="both"/>
        <w:rPr>
          <w:rFonts w:ascii="Arial" w:hAnsi="Arial" w:cs="Arial"/>
          <w:i/>
        </w:rPr>
      </w:pPr>
    </w:p>
    <w:p w14:paraId="676FF995" w14:textId="77777777" w:rsidR="009B7224" w:rsidRDefault="009B7224" w:rsidP="000E3C9C">
      <w:pPr>
        <w:pStyle w:val="Times"/>
        <w:ind w:left="0" w:firstLine="0"/>
        <w:jc w:val="both"/>
        <w:rPr>
          <w:rFonts w:ascii="Arial" w:hAnsi="Arial" w:cs="Arial"/>
          <w:i/>
        </w:rPr>
      </w:pPr>
    </w:p>
    <w:p w14:paraId="4DC6ABA9"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lastRenderedPageBreak/>
        <w:t>This information has been collated by the Strathclyde Centre for Environmental Law and Governance in collab</w:t>
      </w:r>
      <w:r>
        <w:rPr>
          <w:rFonts w:ascii="Arial" w:hAnsi="Arial" w:cs="Arial"/>
          <w:i/>
        </w:rPr>
        <w:t xml:space="preserve">oration with Island Innovation and can be found at </w:t>
      </w:r>
      <w:hyperlink r:id="rId9"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10"/>
      <w:footerReference w:type="default" r:id="rId11"/>
      <w:pgSz w:w="11900" w:h="16840"/>
      <w:pgMar w:top="3119" w:right="843" w:bottom="1440" w:left="1276" w:header="0" w:footer="49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F21B4" w14:textId="77777777" w:rsidR="00CE51D5" w:rsidRDefault="00CE51D5">
      <w:r>
        <w:separator/>
      </w:r>
    </w:p>
  </w:endnote>
  <w:endnote w:type="continuationSeparator" w:id="0">
    <w:p w14:paraId="64A9A0CA" w14:textId="77777777" w:rsidR="00CE51D5" w:rsidRDefault="00CE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E9FF6" w14:textId="77777777" w:rsidR="00672130" w:rsidRDefault="00672130" w:rsidP="00672130">
    <w:pPr>
      <w:pStyle w:val="Footer"/>
      <w:ind w:left="-567"/>
    </w:pPr>
    <w:r>
      <w:rPr>
        <w:noProof/>
        <w:lang w:val="en-GB" w:eastAsia="en-GB"/>
      </w:rPr>
      <w:drawing>
        <wp:inline distT="0" distB="0" distL="0" distR="0" wp14:anchorId="6FE54DCC" wp14:editId="4AE67BE0">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59ED8" w14:textId="77777777" w:rsidR="00CE51D5" w:rsidRDefault="00CE51D5">
      <w:r>
        <w:separator/>
      </w:r>
    </w:p>
  </w:footnote>
  <w:footnote w:type="continuationSeparator" w:id="0">
    <w:p w14:paraId="1D3E519F" w14:textId="77777777" w:rsidR="00CE51D5" w:rsidRDefault="00CE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3E227" w14:textId="77777777" w:rsidR="00672130" w:rsidRDefault="00672130" w:rsidP="00FA096F">
    <w:pPr>
      <w:pStyle w:val="Header"/>
      <w:ind w:left="-567"/>
    </w:pPr>
    <w:r>
      <w:rPr>
        <w:noProof/>
        <w:lang w:val="en-GB" w:eastAsia="en-GB"/>
      </w:rPr>
      <w:drawing>
        <wp:inline distT="0" distB="0" distL="0" distR="0" wp14:anchorId="3B027D77" wp14:editId="69940DE1">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4C47"/>
    <w:multiLevelType w:val="hybridMultilevel"/>
    <w:tmpl w:val="17C09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240C57"/>
    <w:multiLevelType w:val="hybridMultilevel"/>
    <w:tmpl w:val="11DA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0E7B2B"/>
    <w:multiLevelType w:val="hybridMultilevel"/>
    <w:tmpl w:val="8B469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3529F1"/>
    <w:multiLevelType w:val="hybridMultilevel"/>
    <w:tmpl w:val="5B5A1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33B6299"/>
    <w:multiLevelType w:val="hybridMultilevel"/>
    <w:tmpl w:val="910AB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56417C"/>
    <w:multiLevelType w:val="hybridMultilevel"/>
    <w:tmpl w:val="A2960120"/>
    <w:lvl w:ilvl="0" w:tplc="0809000F">
      <w:start w:val="1"/>
      <w:numFmt w:val="decimal"/>
      <w:lvlText w:val="%1."/>
      <w:lvlJc w:val="left"/>
      <w:pPr>
        <w:ind w:left="720" w:hanging="360"/>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663226"/>
    <w:multiLevelType w:val="hybridMultilevel"/>
    <w:tmpl w:val="4F48D020"/>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594924"/>
    <w:multiLevelType w:val="hybridMultilevel"/>
    <w:tmpl w:val="249E2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DAA2BC9"/>
    <w:multiLevelType w:val="hybridMultilevel"/>
    <w:tmpl w:val="D13EB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E253A75"/>
    <w:multiLevelType w:val="hybridMultilevel"/>
    <w:tmpl w:val="8924C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3A51DAD"/>
    <w:multiLevelType w:val="hybridMultilevel"/>
    <w:tmpl w:val="7958B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B8D00C2"/>
    <w:multiLevelType w:val="hybridMultilevel"/>
    <w:tmpl w:val="8D90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DAB431C"/>
    <w:multiLevelType w:val="hybridMultilevel"/>
    <w:tmpl w:val="B4D83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48D5555"/>
    <w:multiLevelType w:val="hybridMultilevel"/>
    <w:tmpl w:val="CDF2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63D73BA"/>
    <w:multiLevelType w:val="hybridMultilevel"/>
    <w:tmpl w:val="00A40F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886153"/>
    <w:multiLevelType w:val="hybridMultilevel"/>
    <w:tmpl w:val="F22C3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F7C32B6"/>
    <w:multiLevelType w:val="hybridMultilevel"/>
    <w:tmpl w:val="95C8A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B2B7D1E"/>
    <w:multiLevelType w:val="hybridMultilevel"/>
    <w:tmpl w:val="9190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DF20411"/>
    <w:multiLevelType w:val="hybridMultilevel"/>
    <w:tmpl w:val="C7C0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324473F"/>
    <w:multiLevelType w:val="hybridMultilevel"/>
    <w:tmpl w:val="1D7EEB2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6">
    <w:nsid w:val="585A3160"/>
    <w:multiLevelType w:val="hybridMultilevel"/>
    <w:tmpl w:val="86BC3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066540"/>
    <w:multiLevelType w:val="hybridMultilevel"/>
    <w:tmpl w:val="134A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9C5622"/>
    <w:multiLevelType w:val="hybridMultilevel"/>
    <w:tmpl w:val="30269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7C663C"/>
    <w:multiLevelType w:val="hybridMultilevel"/>
    <w:tmpl w:val="B404A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CDA57E0"/>
    <w:multiLevelType w:val="hybridMultilevel"/>
    <w:tmpl w:val="191E1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EC1683E"/>
    <w:multiLevelType w:val="hybridMultilevel"/>
    <w:tmpl w:val="1504AA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EE363CA"/>
    <w:multiLevelType w:val="hybridMultilevel"/>
    <w:tmpl w:val="149E398C"/>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F539F1"/>
    <w:multiLevelType w:val="hybridMultilevel"/>
    <w:tmpl w:val="3AEC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0877265"/>
    <w:multiLevelType w:val="hybridMultilevel"/>
    <w:tmpl w:val="950C95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444362B"/>
    <w:multiLevelType w:val="hybridMultilevel"/>
    <w:tmpl w:val="ACBC2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1F1479"/>
    <w:multiLevelType w:val="hybridMultilevel"/>
    <w:tmpl w:val="288AA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97E2190"/>
    <w:multiLevelType w:val="hybridMultilevel"/>
    <w:tmpl w:val="0960E68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nsid w:val="7E0965C7"/>
    <w:multiLevelType w:val="hybridMultilevel"/>
    <w:tmpl w:val="0960E68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nsid w:val="7FD571FE"/>
    <w:multiLevelType w:val="hybridMultilevel"/>
    <w:tmpl w:val="B6C8C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8"/>
  </w:num>
  <w:num w:numId="3">
    <w:abstractNumId w:val="32"/>
  </w:num>
  <w:num w:numId="4">
    <w:abstractNumId w:val="7"/>
  </w:num>
  <w:num w:numId="5">
    <w:abstractNumId w:val="2"/>
  </w:num>
  <w:num w:numId="6">
    <w:abstractNumId w:val="34"/>
  </w:num>
  <w:num w:numId="7">
    <w:abstractNumId w:val="19"/>
  </w:num>
  <w:num w:numId="8">
    <w:abstractNumId w:val="25"/>
  </w:num>
  <w:num w:numId="9">
    <w:abstractNumId w:val="36"/>
  </w:num>
  <w:num w:numId="10">
    <w:abstractNumId w:val="35"/>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42"/>
  </w:num>
  <w:num w:numId="14">
    <w:abstractNumId w:val="8"/>
  </w:num>
  <w:num w:numId="15">
    <w:abstractNumId w:val="38"/>
  </w:num>
  <w:num w:numId="16">
    <w:abstractNumId w:val="20"/>
  </w:num>
  <w:num w:numId="17">
    <w:abstractNumId w:val="26"/>
  </w:num>
  <w:num w:numId="18">
    <w:abstractNumId w:val="43"/>
  </w:num>
  <w:num w:numId="19">
    <w:abstractNumId w:val="13"/>
  </w:num>
  <w:num w:numId="20">
    <w:abstractNumId w:val="37"/>
  </w:num>
  <w:num w:numId="21">
    <w:abstractNumId w:val="21"/>
  </w:num>
  <w:num w:numId="22">
    <w:abstractNumId w:val="4"/>
  </w:num>
  <w:num w:numId="23">
    <w:abstractNumId w:val="23"/>
  </w:num>
  <w:num w:numId="24">
    <w:abstractNumId w:val="24"/>
  </w:num>
  <w:num w:numId="25">
    <w:abstractNumId w:val="27"/>
  </w:num>
  <w:num w:numId="26">
    <w:abstractNumId w:val="30"/>
  </w:num>
  <w:num w:numId="27">
    <w:abstractNumId w:val="39"/>
  </w:num>
  <w:num w:numId="28">
    <w:abstractNumId w:val="18"/>
  </w:num>
  <w:num w:numId="29">
    <w:abstractNumId w:val="14"/>
  </w:num>
  <w:num w:numId="30">
    <w:abstractNumId w:val="1"/>
  </w:num>
  <w:num w:numId="31">
    <w:abstractNumId w:val="3"/>
  </w:num>
  <w:num w:numId="32">
    <w:abstractNumId w:val="22"/>
  </w:num>
  <w:num w:numId="33">
    <w:abstractNumId w:val="29"/>
  </w:num>
  <w:num w:numId="34">
    <w:abstractNumId w:val="33"/>
  </w:num>
  <w:num w:numId="35">
    <w:abstractNumId w:val="15"/>
  </w:num>
  <w:num w:numId="36">
    <w:abstractNumId w:val="12"/>
  </w:num>
  <w:num w:numId="37">
    <w:abstractNumId w:val="10"/>
  </w:num>
  <w:num w:numId="38">
    <w:abstractNumId w:val="17"/>
  </w:num>
  <w:num w:numId="39">
    <w:abstractNumId w:val="16"/>
  </w:num>
  <w:num w:numId="40">
    <w:abstractNumId w:val="0"/>
  </w:num>
  <w:num w:numId="41">
    <w:abstractNumId w:val="9"/>
  </w:num>
  <w:num w:numId="42">
    <w:abstractNumId w:val="40"/>
  </w:num>
  <w:num w:numId="43">
    <w:abstractNumId w:val="11"/>
  </w:num>
  <w:num w:numId="44">
    <w:abstractNumId w:val="5"/>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B6"/>
    <w:rsid w:val="00003900"/>
    <w:rsid w:val="00051A99"/>
    <w:rsid w:val="00075C71"/>
    <w:rsid w:val="00092912"/>
    <w:rsid w:val="000B0F08"/>
    <w:rsid w:val="000D453E"/>
    <w:rsid w:val="000E3C9C"/>
    <w:rsid w:val="00122C94"/>
    <w:rsid w:val="00166F1B"/>
    <w:rsid w:val="001C7F96"/>
    <w:rsid w:val="001E6369"/>
    <w:rsid w:val="00220FA1"/>
    <w:rsid w:val="002320C3"/>
    <w:rsid w:val="00247778"/>
    <w:rsid w:val="00262801"/>
    <w:rsid w:val="002F4E02"/>
    <w:rsid w:val="002F7BEB"/>
    <w:rsid w:val="00303293"/>
    <w:rsid w:val="00332472"/>
    <w:rsid w:val="00333BDA"/>
    <w:rsid w:val="0034585C"/>
    <w:rsid w:val="00350A50"/>
    <w:rsid w:val="003D677E"/>
    <w:rsid w:val="003E17C0"/>
    <w:rsid w:val="0043296C"/>
    <w:rsid w:val="00433487"/>
    <w:rsid w:val="00453720"/>
    <w:rsid w:val="004805B0"/>
    <w:rsid w:val="00491545"/>
    <w:rsid w:val="004B5947"/>
    <w:rsid w:val="004C3AFB"/>
    <w:rsid w:val="004F0FD5"/>
    <w:rsid w:val="0050085E"/>
    <w:rsid w:val="005424EA"/>
    <w:rsid w:val="00545B23"/>
    <w:rsid w:val="005A088A"/>
    <w:rsid w:val="005C0276"/>
    <w:rsid w:val="005D184F"/>
    <w:rsid w:val="005F1ED1"/>
    <w:rsid w:val="005F4A99"/>
    <w:rsid w:val="00622080"/>
    <w:rsid w:val="0064262A"/>
    <w:rsid w:val="00652F8C"/>
    <w:rsid w:val="00672130"/>
    <w:rsid w:val="00672B8A"/>
    <w:rsid w:val="00704D6D"/>
    <w:rsid w:val="007B0EB6"/>
    <w:rsid w:val="007E5D7A"/>
    <w:rsid w:val="00814C6E"/>
    <w:rsid w:val="00860088"/>
    <w:rsid w:val="00865453"/>
    <w:rsid w:val="00886F76"/>
    <w:rsid w:val="00896290"/>
    <w:rsid w:val="008A6D48"/>
    <w:rsid w:val="00933229"/>
    <w:rsid w:val="00947435"/>
    <w:rsid w:val="00990E2E"/>
    <w:rsid w:val="009B7224"/>
    <w:rsid w:val="009C0500"/>
    <w:rsid w:val="009C1559"/>
    <w:rsid w:val="00A23F3E"/>
    <w:rsid w:val="00A74477"/>
    <w:rsid w:val="00AA0FFD"/>
    <w:rsid w:val="00B954DA"/>
    <w:rsid w:val="00BC7D02"/>
    <w:rsid w:val="00C36808"/>
    <w:rsid w:val="00C97437"/>
    <w:rsid w:val="00CD20E8"/>
    <w:rsid w:val="00CE51D5"/>
    <w:rsid w:val="00CE735C"/>
    <w:rsid w:val="00DE1951"/>
    <w:rsid w:val="00E325EE"/>
    <w:rsid w:val="00E421A4"/>
    <w:rsid w:val="00E46BC8"/>
    <w:rsid w:val="00E53D6A"/>
    <w:rsid w:val="00E80687"/>
    <w:rsid w:val="00EC165A"/>
    <w:rsid w:val="00EE26E4"/>
    <w:rsid w:val="00F11864"/>
    <w:rsid w:val="00F67CCB"/>
    <w:rsid w:val="00FA09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BA915"/>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7E5D7A"/>
    <w:rPr>
      <w:rFonts w:ascii="Times New Roman" w:hAnsi="Times New Roman" w:cs="Times New Roman"/>
      <w:lang w:val="en-GB" w:eastAsia="en-GB"/>
    </w:rPr>
  </w:style>
  <w:style w:type="character" w:styleId="FollowedHyperlink">
    <w:name w:val="FollowedHyperlink"/>
    <w:basedOn w:val="DefaultParagraphFont"/>
    <w:uiPriority w:val="99"/>
    <w:semiHidden/>
    <w:unhideWhenUsed/>
    <w:rsid w:val="00075C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r02.safelinks.protection.outlook.com/?url=https%3A%2F%2Fdevpolicy.org%2Fhow-is-tuvalu-securing-against-covid-19-20200406%2F&amp;amp;data=02%7C01%7Cnicola.sharman.2019%40uni.strath.ac.uk%7Cb5a921622e644b2b6a3008d7e2f0feb4%7C631e0763153347eba5cd0457bee5944e%7C0%7C0%7C637227397005570020&amp;amp;sdata=Aed5tx%2Fci1pla1BIPq51Tel%2FDCjBOyFCZDlTuxw46%2FY%3D&amp;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trath.ac.uk/research/strathclydecentreenvironmentallawgovernance/ourwork/research/labsincubators/eilean/islandsandcovid-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Patricia Berlouis</cp:lastModifiedBy>
  <cp:revision>3</cp:revision>
  <dcterms:created xsi:type="dcterms:W3CDTF">2020-06-30T09:28:00Z</dcterms:created>
  <dcterms:modified xsi:type="dcterms:W3CDTF">2020-06-30T09:30:00Z</dcterms:modified>
</cp:coreProperties>
</file>